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B2B" w:rsidRPr="00CC7C5C" w:rsidRDefault="00016B2B" w:rsidP="00016B2B">
      <w:pPr>
        <w:spacing w:after="0" w:line="240" w:lineRule="auto"/>
        <w:ind w:left="-142" w:right="-143"/>
        <w:jc w:val="center"/>
        <w:rPr>
          <w:rFonts w:ascii="Times New Roman" w:hAnsi="Times New Roman"/>
          <w:b/>
          <w:sz w:val="28"/>
          <w:szCs w:val="28"/>
          <w:lang w:val="id-ID"/>
        </w:rPr>
      </w:pPr>
      <w:r w:rsidRPr="00CC7C5C">
        <w:rPr>
          <w:rFonts w:ascii="Times New Roman" w:hAnsi="Times New Roman"/>
          <w:b/>
          <w:sz w:val="28"/>
          <w:szCs w:val="28"/>
          <w:lang w:val="id-ID"/>
        </w:rPr>
        <w:t>HUBUNGAN FAKTOR PREDISPOSISI DENGAN PERILAKU</w:t>
      </w:r>
      <w:r w:rsidRPr="00CC7C5C">
        <w:rPr>
          <w:rFonts w:ascii="Times New Roman" w:hAnsi="Times New Roman"/>
          <w:b/>
          <w:sz w:val="28"/>
          <w:szCs w:val="28"/>
        </w:rPr>
        <w:t xml:space="preserve"> BUANG AIR</w:t>
      </w:r>
      <w:r w:rsidRPr="00CC7C5C">
        <w:rPr>
          <w:rFonts w:ascii="Times New Roman" w:hAnsi="Times New Roman"/>
          <w:b/>
          <w:sz w:val="28"/>
          <w:szCs w:val="28"/>
          <w:lang w:val="id-ID"/>
        </w:rPr>
        <w:t xml:space="preserve"> </w:t>
      </w:r>
      <w:r w:rsidRPr="00CC7C5C">
        <w:rPr>
          <w:rFonts w:ascii="Times New Roman" w:hAnsi="Times New Roman"/>
          <w:b/>
          <w:sz w:val="28"/>
          <w:szCs w:val="28"/>
        </w:rPr>
        <w:t>BESAR</w:t>
      </w:r>
      <w:r w:rsidRPr="00CC7C5C">
        <w:rPr>
          <w:rFonts w:ascii="Times New Roman" w:hAnsi="Times New Roman"/>
          <w:b/>
          <w:sz w:val="28"/>
          <w:szCs w:val="28"/>
          <w:lang w:val="id-ID"/>
        </w:rPr>
        <w:t xml:space="preserve"> SEMBARANGAN (BABS) SETELAH </w:t>
      </w:r>
      <w:r w:rsidRPr="00CC7C5C">
        <w:rPr>
          <w:rFonts w:ascii="Times New Roman" w:hAnsi="Times New Roman"/>
          <w:b/>
          <w:sz w:val="28"/>
          <w:szCs w:val="28"/>
        </w:rPr>
        <w:t>PEMICUAN SANITASI</w:t>
      </w:r>
      <w:r w:rsidRPr="00CC7C5C">
        <w:rPr>
          <w:rFonts w:ascii="Times New Roman" w:hAnsi="Times New Roman"/>
          <w:b/>
          <w:sz w:val="28"/>
          <w:szCs w:val="28"/>
          <w:lang w:val="id-ID"/>
        </w:rPr>
        <w:t xml:space="preserve"> </w:t>
      </w:r>
      <w:r w:rsidRPr="00CC7C5C">
        <w:rPr>
          <w:rFonts w:ascii="Times New Roman" w:hAnsi="Times New Roman"/>
          <w:b/>
          <w:sz w:val="28"/>
          <w:szCs w:val="28"/>
        </w:rPr>
        <w:t>TOTAL</w:t>
      </w:r>
      <w:r w:rsidRPr="00CC7C5C">
        <w:rPr>
          <w:rFonts w:ascii="Times New Roman" w:hAnsi="Times New Roman"/>
          <w:b/>
          <w:sz w:val="28"/>
          <w:szCs w:val="28"/>
          <w:lang w:val="id-ID"/>
        </w:rPr>
        <w:t xml:space="preserve"> </w:t>
      </w:r>
      <w:r w:rsidRPr="00CC7C5C">
        <w:rPr>
          <w:rFonts w:ascii="Times New Roman" w:hAnsi="Times New Roman"/>
          <w:b/>
          <w:sz w:val="28"/>
          <w:szCs w:val="28"/>
        </w:rPr>
        <w:t>BERBASIS</w:t>
      </w:r>
    </w:p>
    <w:p w:rsidR="00016B2B" w:rsidRPr="00CC7C5C" w:rsidRDefault="00016B2B" w:rsidP="00016B2B">
      <w:pPr>
        <w:spacing w:after="0" w:line="240" w:lineRule="auto"/>
        <w:ind w:left="-142" w:right="-143"/>
        <w:jc w:val="center"/>
        <w:rPr>
          <w:rFonts w:ascii="Times New Roman" w:hAnsi="Times New Roman"/>
          <w:b/>
          <w:sz w:val="28"/>
          <w:szCs w:val="28"/>
          <w:lang w:val="id-ID"/>
        </w:rPr>
      </w:pPr>
      <w:r w:rsidRPr="00CC7C5C">
        <w:rPr>
          <w:rFonts w:ascii="Times New Roman" w:hAnsi="Times New Roman"/>
          <w:b/>
          <w:sz w:val="28"/>
          <w:szCs w:val="28"/>
        </w:rPr>
        <w:t>MASYARAKAT</w:t>
      </w:r>
      <w:r w:rsidRPr="00CC7C5C">
        <w:rPr>
          <w:rFonts w:ascii="Times New Roman" w:hAnsi="Times New Roman"/>
          <w:b/>
          <w:sz w:val="28"/>
          <w:szCs w:val="28"/>
          <w:lang w:val="id-ID"/>
        </w:rPr>
        <w:t xml:space="preserve"> (STBM) DI DESA LIMAU</w:t>
      </w:r>
    </w:p>
    <w:p w:rsidR="00016B2B" w:rsidRPr="00CC7C5C" w:rsidRDefault="00016B2B" w:rsidP="00016B2B">
      <w:pPr>
        <w:spacing w:after="0" w:line="240" w:lineRule="auto"/>
        <w:ind w:left="-142" w:right="-143"/>
        <w:jc w:val="center"/>
        <w:rPr>
          <w:rFonts w:ascii="Times New Roman" w:hAnsi="Times New Roman"/>
          <w:b/>
          <w:sz w:val="28"/>
          <w:szCs w:val="28"/>
          <w:lang w:val="id-ID"/>
        </w:rPr>
      </w:pPr>
      <w:r w:rsidRPr="00CC7C5C">
        <w:rPr>
          <w:rFonts w:ascii="Times New Roman" w:hAnsi="Times New Roman"/>
          <w:b/>
          <w:sz w:val="28"/>
          <w:szCs w:val="28"/>
          <w:lang w:val="id-ID"/>
        </w:rPr>
        <w:t xml:space="preserve">SUNDAI </w:t>
      </w:r>
      <w:r w:rsidRPr="00CC7C5C">
        <w:rPr>
          <w:rFonts w:ascii="Times New Roman" w:hAnsi="Times New Roman"/>
          <w:b/>
          <w:sz w:val="28"/>
          <w:szCs w:val="28"/>
        </w:rPr>
        <w:t>KECAMATAN</w:t>
      </w:r>
      <w:r w:rsidRPr="00CC7C5C">
        <w:rPr>
          <w:rFonts w:ascii="Times New Roman" w:hAnsi="Times New Roman"/>
          <w:b/>
          <w:sz w:val="28"/>
          <w:szCs w:val="28"/>
          <w:lang w:val="id-ID"/>
        </w:rPr>
        <w:t xml:space="preserve"> </w:t>
      </w:r>
      <w:r w:rsidRPr="00CC7C5C">
        <w:rPr>
          <w:rFonts w:ascii="Times New Roman" w:hAnsi="Times New Roman"/>
          <w:b/>
          <w:sz w:val="28"/>
          <w:szCs w:val="28"/>
        </w:rPr>
        <w:t>AIR</w:t>
      </w:r>
      <w:r w:rsidRPr="00CC7C5C">
        <w:rPr>
          <w:rFonts w:ascii="Times New Roman" w:hAnsi="Times New Roman"/>
          <w:b/>
          <w:sz w:val="28"/>
          <w:szCs w:val="28"/>
          <w:lang w:val="id-ID"/>
        </w:rPr>
        <w:t xml:space="preserve"> </w:t>
      </w:r>
      <w:r w:rsidRPr="00CC7C5C">
        <w:rPr>
          <w:rFonts w:ascii="Times New Roman" w:hAnsi="Times New Roman"/>
          <w:b/>
          <w:sz w:val="28"/>
          <w:szCs w:val="28"/>
        </w:rPr>
        <w:t>PUTIH</w:t>
      </w:r>
    </w:p>
    <w:p w:rsidR="00016B2B" w:rsidRPr="00CC7C5C" w:rsidRDefault="00016B2B" w:rsidP="00016B2B">
      <w:pPr>
        <w:spacing w:after="0" w:line="240" w:lineRule="auto"/>
        <w:ind w:left="-142" w:right="-143"/>
        <w:jc w:val="center"/>
        <w:rPr>
          <w:rFonts w:ascii="Times New Roman" w:hAnsi="Times New Roman"/>
          <w:b/>
          <w:sz w:val="28"/>
          <w:szCs w:val="28"/>
          <w:lang w:val="id-ID"/>
        </w:rPr>
      </w:pPr>
      <w:r w:rsidRPr="00CC7C5C">
        <w:rPr>
          <w:rFonts w:ascii="Times New Roman" w:hAnsi="Times New Roman"/>
          <w:b/>
          <w:sz w:val="28"/>
          <w:szCs w:val="28"/>
        </w:rPr>
        <w:t>KABUPATEN</w:t>
      </w:r>
      <w:r w:rsidRPr="00CC7C5C">
        <w:rPr>
          <w:rFonts w:ascii="Times New Roman" w:hAnsi="Times New Roman"/>
          <w:b/>
          <w:sz w:val="28"/>
          <w:szCs w:val="28"/>
          <w:lang w:val="id-ID"/>
        </w:rPr>
        <w:t xml:space="preserve"> </w:t>
      </w:r>
      <w:r w:rsidRPr="00CC7C5C">
        <w:rPr>
          <w:rFonts w:ascii="Times New Roman" w:hAnsi="Times New Roman"/>
          <w:b/>
          <w:sz w:val="28"/>
          <w:szCs w:val="28"/>
        </w:rPr>
        <w:t>BATU BARA</w:t>
      </w:r>
    </w:p>
    <w:p w:rsidR="00016B2B" w:rsidRPr="00CC7C5C" w:rsidRDefault="00016B2B" w:rsidP="00016B2B">
      <w:pPr>
        <w:spacing w:after="0" w:line="240" w:lineRule="auto"/>
        <w:ind w:left="-142" w:right="-143"/>
        <w:jc w:val="center"/>
        <w:rPr>
          <w:rFonts w:ascii="Times New Roman" w:hAnsi="Times New Roman"/>
          <w:b/>
          <w:bCs/>
          <w:sz w:val="28"/>
          <w:szCs w:val="28"/>
          <w:lang w:val="id-ID"/>
        </w:rPr>
      </w:pPr>
      <w:r w:rsidRPr="00CC7C5C">
        <w:rPr>
          <w:rFonts w:ascii="Times New Roman" w:hAnsi="Times New Roman"/>
          <w:b/>
          <w:sz w:val="28"/>
          <w:szCs w:val="28"/>
        </w:rPr>
        <w:t>TAHUN 2019</w:t>
      </w:r>
    </w:p>
    <w:p w:rsidR="00016B2B" w:rsidRPr="00CC7C5C" w:rsidRDefault="00016B2B" w:rsidP="00016B2B">
      <w:pPr>
        <w:spacing w:after="0" w:line="240" w:lineRule="auto"/>
        <w:rPr>
          <w:rFonts w:ascii="Times New Roman" w:hAnsi="Times New Roman"/>
          <w:b/>
          <w:sz w:val="28"/>
          <w:szCs w:val="28"/>
          <w:lang w:val="id-ID"/>
        </w:rPr>
      </w:pPr>
    </w:p>
    <w:p w:rsidR="00016B2B" w:rsidRPr="00CC7C5C" w:rsidRDefault="00016B2B" w:rsidP="00016B2B">
      <w:pPr>
        <w:spacing w:after="0" w:line="240" w:lineRule="auto"/>
        <w:jc w:val="center"/>
        <w:rPr>
          <w:rFonts w:ascii="Times New Roman" w:hAnsi="Times New Roman"/>
          <w:b/>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outlineLvl w:val="0"/>
        <w:rPr>
          <w:rFonts w:ascii="Times New Roman" w:hAnsi="Times New Roman"/>
          <w:b/>
          <w:bCs/>
          <w:sz w:val="24"/>
          <w:szCs w:val="24"/>
          <w:lang w:val="id-ID"/>
        </w:rPr>
      </w:pPr>
      <w:r w:rsidRPr="00CC7C5C">
        <w:rPr>
          <w:rFonts w:ascii="Times New Roman" w:hAnsi="Times New Roman"/>
          <w:b/>
          <w:bCs/>
          <w:sz w:val="24"/>
          <w:szCs w:val="24"/>
          <w:lang w:val="id-ID"/>
        </w:rPr>
        <w:t>SKRIPSI</w:t>
      </w: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Default="00016B2B" w:rsidP="00016B2B">
      <w:pPr>
        <w:spacing w:after="0" w:line="240" w:lineRule="auto"/>
        <w:jc w:val="center"/>
        <w:rPr>
          <w:rFonts w:ascii="Times New Roman" w:hAnsi="Times New Roman"/>
          <w:b/>
          <w:bCs/>
          <w:sz w:val="24"/>
          <w:szCs w:val="24"/>
          <w:lang w:val="id-ID"/>
        </w:rPr>
      </w:pPr>
      <w:r>
        <w:rPr>
          <w:rFonts w:ascii="Times New Roman" w:hAnsi="Times New Roman"/>
          <w:b/>
          <w:bCs/>
          <w:sz w:val="24"/>
          <w:szCs w:val="24"/>
          <w:lang w:val="id-ID"/>
        </w:rPr>
        <w:t>OLEH :</w:t>
      </w: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outlineLvl w:val="0"/>
        <w:rPr>
          <w:rFonts w:ascii="Times New Roman" w:hAnsi="Times New Roman"/>
          <w:b/>
          <w:sz w:val="24"/>
          <w:szCs w:val="24"/>
          <w:lang w:val="id-ID"/>
        </w:rPr>
      </w:pPr>
      <w:r w:rsidRPr="00CC7C5C">
        <w:rPr>
          <w:rFonts w:ascii="Times New Roman" w:hAnsi="Times New Roman"/>
          <w:b/>
          <w:sz w:val="24"/>
          <w:szCs w:val="24"/>
          <w:lang w:val="id-ID"/>
        </w:rPr>
        <w:t>RIANTI PARHUSIP</w:t>
      </w:r>
    </w:p>
    <w:p w:rsidR="00016B2B" w:rsidRPr="00CC7C5C" w:rsidRDefault="00016B2B" w:rsidP="00016B2B">
      <w:pPr>
        <w:tabs>
          <w:tab w:val="left" w:pos="7371"/>
        </w:tabs>
        <w:spacing w:after="0" w:line="240" w:lineRule="auto"/>
        <w:jc w:val="center"/>
        <w:rPr>
          <w:rFonts w:ascii="Times New Roman" w:hAnsi="Times New Roman"/>
          <w:b/>
          <w:sz w:val="24"/>
          <w:szCs w:val="24"/>
          <w:lang w:val="id-ID"/>
        </w:rPr>
      </w:pPr>
      <w:r>
        <w:rPr>
          <w:rFonts w:ascii="Times New Roman" w:hAnsi="Times New Roman"/>
          <w:b/>
          <w:sz w:val="24"/>
          <w:szCs w:val="24"/>
          <w:lang w:val="id-ID"/>
        </w:rPr>
        <w:t xml:space="preserve">NIM : </w:t>
      </w:r>
      <w:r w:rsidRPr="00CC7C5C">
        <w:rPr>
          <w:rFonts w:ascii="Times New Roman" w:hAnsi="Times New Roman"/>
          <w:b/>
          <w:sz w:val="24"/>
          <w:szCs w:val="24"/>
          <w:lang w:val="id-ID"/>
        </w:rPr>
        <w:t>1702022137</w:t>
      </w: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r>
        <w:rPr>
          <w:rFonts w:ascii="Times New Roman" w:hAnsi="Times New Roman"/>
          <w:noProof/>
          <w:sz w:val="24"/>
          <w:szCs w:val="24"/>
        </w:rPr>
        <w:drawing>
          <wp:inline distT="0" distB="0" distL="0" distR="0">
            <wp:extent cx="1638300" cy="1752600"/>
            <wp:effectExtent l="19050" t="0" r="0" b="0"/>
            <wp:docPr id="1" name="Picture 4" descr="Image result for logo sarjana kesehatan masyarakat helve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sarjana kesehatan masyarakat helvetia"/>
                    <pic:cNvPicPr>
                      <a:picLocks noChangeAspect="1" noChangeArrowheads="1"/>
                    </pic:cNvPicPr>
                  </pic:nvPicPr>
                  <pic:blipFill>
                    <a:blip r:embed="rId7"/>
                    <a:srcRect/>
                    <a:stretch>
                      <a:fillRect/>
                    </a:stretch>
                  </pic:blipFill>
                  <pic:spPr bwMode="auto">
                    <a:xfrm>
                      <a:off x="0" y="0"/>
                      <a:ext cx="1638300" cy="1752600"/>
                    </a:xfrm>
                    <a:prstGeom prst="rect">
                      <a:avLst/>
                    </a:prstGeom>
                    <a:noFill/>
                    <a:ln w="9525">
                      <a:noFill/>
                      <a:miter lim="800000"/>
                      <a:headEnd/>
                      <a:tailEnd/>
                    </a:ln>
                  </pic:spPr>
                </pic:pic>
              </a:graphicData>
            </a:graphic>
          </wp:inline>
        </w:drawing>
      </w: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sz w:val="28"/>
          <w:szCs w:val="28"/>
          <w:lang w:val="id-ID"/>
        </w:rPr>
      </w:pPr>
      <w:r w:rsidRPr="00CC7C5C">
        <w:rPr>
          <w:rFonts w:ascii="Times New Roman" w:hAnsi="Times New Roman"/>
          <w:b/>
          <w:sz w:val="28"/>
          <w:szCs w:val="28"/>
        </w:rPr>
        <w:t xml:space="preserve">PROGRAM STUDI </w:t>
      </w:r>
      <w:r w:rsidRPr="00CC7C5C">
        <w:rPr>
          <w:rFonts w:ascii="Times New Roman" w:hAnsi="Times New Roman"/>
          <w:b/>
          <w:sz w:val="28"/>
          <w:szCs w:val="28"/>
          <w:lang w:val="id-ID"/>
        </w:rPr>
        <w:t>S1 KESEHATAN MASYARAKAT</w:t>
      </w:r>
    </w:p>
    <w:p w:rsidR="00016B2B" w:rsidRPr="00CC7C5C" w:rsidRDefault="00016B2B" w:rsidP="00016B2B">
      <w:pPr>
        <w:spacing w:after="0" w:line="240" w:lineRule="auto"/>
        <w:jc w:val="center"/>
        <w:rPr>
          <w:rFonts w:ascii="Times New Roman" w:hAnsi="Times New Roman"/>
          <w:b/>
          <w:sz w:val="28"/>
          <w:szCs w:val="28"/>
          <w:lang w:val="id-ID"/>
        </w:rPr>
      </w:pPr>
      <w:r w:rsidRPr="00CC7C5C">
        <w:rPr>
          <w:rFonts w:ascii="Times New Roman" w:hAnsi="Times New Roman"/>
          <w:b/>
          <w:sz w:val="28"/>
          <w:szCs w:val="28"/>
          <w:lang w:val="id-ID"/>
        </w:rPr>
        <w:t>FAKULTAS KESEHATAN MASYARAKAT</w:t>
      </w:r>
    </w:p>
    <w:p w:rsidR="00016B2B" w:rsidRPr="00CC7C5C" w:rsidRDefault="00016B2B" w:rsidP="00016B2B">
      <w:pPr>
        <w:spacing w:after="0" w:line="240" w:lineRule="auto"/>
        <w:jc w:val="center"/>
        <w:rPr>
          <w:rFonts w:ascii="Times New Roman" w:hAnsi="Times New Roman"/>
          <w:b/>
          <w:sz w:val="28"/>
          <w:szCs w:val="28"/>
          <w:lang w:val="id-ID"/>
        </w:rPr>
      </w:pPr>
      <w:r w:rsidRPr="00CC7C5C">
        <w:rPr>
          <w:rFonts w:ascii="Times New Roman" w:hAnsi="Times New Roman"/>
          <w:b/>
          <w:sz w:val="28"/>
          <w:szCs w:val="28"/>
          <w:lang w:val="id-ID"/>
        </w:rPr>
        <w:t>INSTITUT KESEHATAN</w:t>
      </w:r>
      <w:r w:rsidRPr="00CC7C5C">
        <w:rPr>
          <w:rFonts w:ascii="Times New Roman" w:hAnsi="Times New Roman"/>
          <w:b/>
          <w:sz w:val="28"/>
          <w:szCs w:val="28"/>
        </w:rPr>
        <w:t xml:space="preserve"> HELVETIA</w:t>
      </w:r>
    </w:p>
    <w:p w:rsidR="00016B2B" w:rsidRPr="00CC7C5C" w:rsidRDefault="00016B2B" w:rsidP="00016B2B">
      <w:pPr>
        <w:spacing w:after="0" w:line="240" w:lineRule="auto"/>
        <w:jc w:val="center"/>
        <w:rPr>
          <w:rFonts w:ascii="Times New Roman" w:hAnsi="Times New Roman"/>
          <w:b/>
          <w:sz w:val="28"/>
          <w:szCs w:val="28"/>
        </w:rPr>
      </w:pPr>
      <w:r w:rsidRPr="00CC7C5C">
        <w:rPr>
          <w:rFonts w:ascii="Times New Roman" w:hAnsi="Times New Roman"/>
          <w:b/>
          <w:sz w:val="28"/>
          <w:szCs w:val="28"/>
        </w:rPr>
        <w:t xml:space="preserve">MEDAN </w:t>
      </w:r>
    </w:p>
    <w:p w:rsidR="00016B2B" w:rsidRDefault="00016B2B" w:rsidP="00016B2B">
      <w:pPr>
        <w:spacing w:after="0" w:line="240" w:lineRule="auto"/>
        <w:jc w:val="center"/>
        <w:outlineLvl w:val="0"/>
        <w:rPr>
          <w:rFonts w:ascii="Times New Roman" w:hAnsi="Times New Roman"/>
          <w:b/>
          <w:sz w:val="28"/>
          <w:szCs w:val="28"/>
          <w:lang w:val="id-ID"/>
        </w:rPr>
        <w:sectPr w:rsidR="00016B2B" w:rsidSect="00967000">
          <w:pgSz w:w="11906" w:h="16838"/>
          <w:pgMar w:top="2268" w:right="1701" w:bottom="1701" w:left="2268" w:header="709" w:footer="709" w:gutter="0"/>
          <w:cols w:space="708"/>
          <w:docGrid w:linePitch="360"/>
        </w:sectPr>
      </w:pPr>
      <w:r w:rsidRPr="00CC7C5C">
        <w:rPr>
          <w:rFonts w:ascii="Times New Roman" w:hAnsi="Times New Roman"/>
          <w:b/>
          <w:sz w:val="28"/>
          <w:szCs w:val="28"/>
        </w:rPr>
        <w:t>201</w:t>
      </w:r>
      <w:r w:rsidRPr="00CC7C5C">
        <w:rPr>
          <w:rFonts w:ascii="Times New Roman" w:hAnsi="Times New Roman"/>
          <w:b/>
          <w:sz w:val="28"/>
          <w:szCs w:val="28"/>
          <w:lang w:val="id-ID"/>
        </w:rPr>
        <w:t>9</w:t>
      </w:r>
    </w:p>
    <w:p w:rsidR="00016B2B" w:rsidRPr="00CC7C5C" w:rsidRDefault="00016B2B" w:rsidP="00016B2B">
      <w:pPr>
        <w:spacing w:after="0" w:line="240" w:lineRule="auto"/>
        <w:ind w:right="-143"/>
        <w:jc w:val="center"/>
        <w:rPr>
          <w:rFonts w:ascii="Times New Roman" w:hAnsi="Times New Roman"/>
          <w:b/>
          <w:sz w:val="28"/>
          <w:szCs w:val="28"/>
          <w:lang w:val="id-ID"/>
        </w:rPr>
      </w:pPr>
      <w:r w:rsidRPr="00CC7C5C">
        <w:rPr>
          <w:rFonts w:ascii="Times New Roman" w:hAnsi="Times New Roman"/>
          <w:b/>
          <w:sz w:val="28"/>
          <w:szCs w:val="28"/>
          <w:lang w:val="id-ID"/>
        </w:rPr>
        <w:lastRenderedPageBreak/>
        <w:t>HUBUNGAN FAKTOR PREDISPOSISI DENGAN PERILAKU</w:t>
      </w:r>
      <w:r w:rsidRPr="00CC7C5C">
        <w:rPr>
          <w:rFonts w:ascii="Times New Roman" w:hAnsi="Times New Roman"/>
          <w:b/>
          <w:sz w:val="28"/>
          <w:szCs w:val="28"/>
        </w:rPr>
        <w:t xml:space="preserve"> BUANG AIR</w:t>
      </w:r>
      <w:r w:rsidRPr="00CC7C5C">
        <w:rPr>
          <w:rFonts w:ascii="Times New Roman" w:hAnsi="Times New Roman"/>
          <w:b/>
          <w:sz w:val="28"/>
          <w:szCs w:val="28"/>
          <w:lang w:val="id-ID"/>
        </w:rPr>
        <w:t xml:space="preserve"> </w:t>
      </w:r>
      <w:r w:rsidRPr="00CC7C5C">
        <w:rPr>
          <w:rFonts w:ascii="Times New Roman" w:hAnsi="Times New Roman"/>
          <w:b/>
          <w:sz w:val="28"/>
          <w:szCs w:val="28"/>
        </w:rPr>
        <w:t>BESAR</w:t>
      </w:r>
      <w:r w:rsidRPr="00CC7C5C">
        <w:rPr>
          <w:rFonts w:ascii="Times New Roman" w:hAnsi="Times New Roman"/>
          <w:b/>
          <w:sz w:val="28"/>
          <w:szCs w:val="28"/>
          <w:lang w:val="id-ID"/>
        </w:rPr>
        <w:t xml:space="preserve"> SEMBARANGAN (BABS) SETELAH </w:t>
      </w:r>
      <w:r w:rsidRPr="00CC7C5C">
        <w:rPr>
          <w:rFonts w:ascii="Times New Roman" w:hAnsi="Times New Roman"/>
          <w:b/>
          <w:sz w:val="28"/>
          <w:szCs w:val="28"/>
        </w:rPr>
        <w:t>PEMICUAN SANITASI</w:t>
      </w:r>
      <w:r w:rsidRPr="00CC7C5C">
        <w:rPr>
          <w:rFonts w:ascii="Times New Roman" w:hAnsi="Times New Roman"/>
          <w:b/>
          <w:sz w:val="28"/>
          <w:szCs w:val="28"/>
          <w:lang w:val="id-ID"/>
        </w:rPr>
        <w:t xml:space="preserve"> </w:t>
      </w:r>
      <w:r w:rsidRPr="00CC7C5C">
        <w:rPr>
          <w:rFonts w:ascii="Times New Roman" w:hAnsi="Times New Roman"/>
          <w:b/>
          <w:sz w:val="28"/>
          <w:szCs w:val="28"/>
        </w:rPr>
        <w:t>TOTAL</w:t>
      </w:r>
      <w:r w:rsidRPr="00CC7C5C">
        <w:rPr>
          <w:rFonts w:ascii="Times New Roman" w:hAnsi="Times New Roman"/>
          <w:b/>
          <w:sz w:val="28"/>
          <w:szCs w:val="28"/>
          <w:lang w:val="id-ID"/>
        </w:rPr>
        <w:t xml:space="preserve"> </w:t>
      </w:r>
      <w:r w:rsidRPr="00CC7C5C">
        <w:rPr>
          <w:rFonts w:ascii="Times New Roman" w:hAnsi="Times New Roman"/>
          <w:b/>
          <w:sz w:val="28"/>
          <w:szCs w:val="28"/>
        </w:rPr>
        <w:t>BERBASIS</w:t>
      </w:r>
    </w:p>
    <w:p w:rsidR="00016B2B" w:rsidRPr="00CC7C5C" w:rsidRDefault="00016B2B" w:rsidP="00016B2B">
      <w:pPr>
        <w:spacing w:after="0" w:line="240" w:lineRule="auto"/>
        <w:ind w:right="-143"/>
        <w:jc w:val="center"/>
        <w:rPr>
          <w:rFonts w:ascii="Times New Roman" w:hAnsi="Times New Roman"/>
          <w:b/>
          <w:sz w:val="28"/>
          <w:szCs w:val="28"/>
          <w:lang w:val="id-ID"/>
        </w:rPr>
      </w:pPr>
      <w:r w:rsidRPr="00CC7C5C">
        <w:rPr>
          <w:rFonts w:ascii="Times New Roman" w:hAnsi="Times New Roman"/>
          <w:b/>
          <w:sz w:val="28"/>
          <w:szCs w:val="28"/>
        </w:rPr>
        <w:t>MASYARAKAT</w:t>
      </w:r>
      <w:r w:rsidRPr="00CC7C5C">
        <w:rPr>
          <w:rFonts w:ascii="Times New Roman" w:hAnsi="Times New Roman"/>
          <w:b/>
          <w:sz w:val="28"/>
          <w:szCs w:val="28"/>
          <w:lang w:val="id-ID"/>
        </w:rPr>
        <w:t xml:space="preserve"> (STBM) DI DESA LIMAU</w:t>
      </w:r>
    </w:p>
    <w:p w:rsidR="00016B2B" w:rsidRPr="00CC7C5C" w:rsidRDefault="00016B2B" w:rsidP="00016B2B">
      <w:pPr>
        <w:spacing w:after="0" w:line="240" w:lineRule="auto"/>
        <w:ind w:right="-143"/>
        <w:jc w:val="center"/>
        <w:rPr>
          <w:rFonts w:ascii="Times New Roman" w:hAnsi="Times New Roman"/>
          <w:b/>
          <w:sz w:val="28"/>
          <w:szCs w:val="28"/>
          <w:lang w:val="id-ID"/>
        </w:rPr>
      </w:pPr>
      <w:r w:rsidRPr="00CC7C5C">
        <w:rPr>
          <w:rFonts w:ascii="Times New Roman" w:hAnsi="Times New Roman"/>
          <w:b/>
          <w:sz w:val="28"/>
          <w:szCs w:val="28"/>
          <w:lang w:val="id-ID"/>
        </w:rPr>
        <w:t xml:space="preserve">SUNDAI </w:t>
      </w:r>
      <w:r w:rsidRPr="00CC7C5C">
        <w:rPr>
          <w:rFonts w:ascii="Times New Roman" w:hAnsi="Times New Roman"/>
          <w:b/>
          <w:sz w:val="28"/>
          <w:szCs w:val="28"/>
        </w:rPr>
        <w:t>KECAMATAN</w:t>
      </w:r>
      <w:r w:rsidRPr="00CC7C5C">
        <w:rPr>
          <w:rFonts w:ascii="Times New Roman" w:hAnsi="Times New Roman"/>
          <w:b/>
          <w:sz w:val="28"/>
          <w:szCs w:val="28"/>
          <w:lang w:val="id-ID"/>
        </w:rPr>
        <w:t xml:space="preserve"> </w:t>
      </w:r>
      <w:r w:rsidRPr="00CC7C5C">
        <w:rPr>
          <w:rFonts w:ascii="Times New Roman" w:hAnsi="Times New Roman"/>
          <w:b/>
          <w:sz w:val="28"/>
          <w:szCs w:val="28"/>
        </w:rPr>
        <w:t>AIR</w:t>
      </w:r>
      <w:r w:rsidRPr="00CC7C5C">
        <w:rPr>
          <w:rFonts w:ascii="Times New Roman" w:hAnsi="Times New Roman"/>
          <w:b/>
          <w:sz w:val="28"/>
          <w:szCs w:val="28"/>
          <w:lang w:val="id-ID"/>
        </w:rPr>
        <w:t xml:space="preserve"> </w:t>
      </w:r>
      <w:r w:rsidRPr="00CC7C5C">
        <w:rPr>
          <w:rFonts w:ascii="Times New Roman" w:hAnsi="Times New Roman"/>
          <w:b/>
          <w:sz w:val="28"/>
          <w:szCs w:val="28"/>
        </w:rPr>
        <w:t>PUTIH</w:t>
      </w:r>
    </w:p>
    <w:p w:rsidR="00016B2B" w:rsidRPr="00CC7C5C" w:rsidRDefault="00016B2B" w:rsidP="00016B2B">
      <w:pPr>
        <w:spacing w:after="0" w:line="240" w:lineRule="auto"/>
        <w:ind w:right="-143"/>
        <w:jc w:val="center"/>
        <w:rPr>
          <w:rFonts w:ascii="Times New Roman" w:hAnsi="Times New Roman"/>
          <w:b/>
          <w:sz w:val="28"/>
          <w:szCs w:val="28"/>
          <w:lang w:val="id-ID"/>
        </w:rPr>
      </w:pPr>
      <w:r w:rsidRPr="00CC7C5C">
        <w:rPr>
          <w:rFonts w:ascii="Times New Roman" w:hAnsi="Times New Roman"/>
          <w:b/>
          <w:sz w:val="28"/>
          <w:szCs w:val="28"/>
        </w:rPr>
        <w:t>KABUPATEN</w:t>
      </w:r>
      <w:r w:rsidRPr="00CC7C5C">
        <w:rPr>
          <w:rFonts w:ascii="Times New Roman" w:hAnsi="Times New Roman"/>
          <w:b/>
          <w:sz w:val="28"/>
          <w:szCs w:val="28"/>
          <w:lang w:val="id-ID"/>
        </w:rPr>
        <w:t xml:space="preserve"> </w:t>
      </w:r>
      <w:r w:rsidRPr="00CC7C5C">
        <w:rPr>
          <w:rFonts w:ascii="Times New Roman" w:hAnsi="Times New Roman"/>
          <w:b/>
          <w:sz w:val="28"/>
          <w:szCs w:val="28"/>
        </w:rPr>
        <w:t>BATU BARA</w:t>
      </w:r>
    </w:p>
    <w:p w:rsidR="00016B2B" w:rsidRPr="00CC7C5C" w:rsidRDefault="00016B2B" w:rsidP="00016B2B">
      <w:pPr>
        <w:spacing w:after="0" w:line="240" w:lineRule="auto"/>
        <w:ind w:right="-143"/>
        <w:jc w:val="center"/>
        <w:rPr>
          <w:rFonts w:ascii="Times New Roman" w:hAnsi="Times New Roman"/>
          <w:b/>
          <w:bCs/>
          <w:sz w:val="28"/>
          <w:szCs w:val="28"/>
          <w:lang w:val="id-ID"/>
        </w:rPr>
      </w:pPr>
      <w:r w:rsidRPr="00CC7C5C">
        <w:rPr>
          <w:rFonts w:ascii="Times New Roman" w:hAnsi="Times New Roman"/>
          <w:b/>
          <w:sz w:val="28"/>
          <w:szCs w:val="28"/>
        </w:rPr>
        <w:t>TAHUN 2019</w:t>
      </w:r>
    </w:p>
    <w:p w:rsidR="00016B2B" w:rsidRPr="00CC7C5C" w:rsidRDefault="00016B2B" w:rsidP="00016B2B">
      <w:pPr>
        <w:spacing w:after="0" w:line="240" w:lineRule="auto"/>
        <w:ind w:right="-143"/>
        <w:rPr>
          <w:rFonts w:ascii="Times New Roman" w:hAnsi="Times New Roman"/>
          <w:b/>
          <w:sz w:val="28"/>
          <w:szCs w:val="28"/>
          <w:lang w:val="id-ID"/>
        </w:rPr>
      </w:pPr>
    </w:p>
    <w:p w:rsidR="00016B2B" w:rsidRPr="00CC7C5C" w:rsidRDefault="00016B2B" w:rsidP="00016B2B">
      <w:pPr>
        <w:spacing w:after="0" w:line="240" w:lineRule="auto"/>
        <w:ind w:right="-143"/>
        <w:jc w:val="center"/>
        <w:rPr>
          <w:rFonts w:ascii="Times New Roman" w:hAnsi="Times New Roman"/>
          <w:b/>
          <w:sz w:val="24"/>
          <w:szCs w:val="24"/>
          <w:lang w:val="id-ID"/>
        </w:rPr>
      </w:pPr>
    </w:p>
    <w:p w:rsidR="00016B2B" w:rsidRPr="00CC7C5C" w:rsidRDefault="00016B2B" w:rsidP="00016B2B">
      <w:pPr>
        <w:spacing w:after="0" w:line="240" w:lineRule="auto"/>
        <w:ind w:right="-143"/>
        <w:jc w:val="center"/>
        <w:rPr>
          <w:rFonts w:ascii="Times New Roman" w:hAnsi="Times New Roman"/>
          <w:b/>
          <w:sz w:val="24"/>
          <w:szCs w:val="24"/>
          <w:lang w:val="id-ID"/>
        </w:rPr>
      </w:pPr>
    </w:p>
    <w:p w:rsidR="00016B2B" w:rsidRPr="00CC7C5C" w:rsidRDefault="00016B2B" w:rsidP="00016B2B">
      <w:pPr>
        <w:spacing w:after="0" w:line="240" w:lineRule="auto"/>
        <w:ind w:right="-143"/>
        <w:jc w:val="center"/>
        <w:rPr>
          <w:rFonts w:ascii="Times New Roman" w:hAnsi="Times New Roman"/>
          <w:b/>
          <w:bCs/>
          <w:sz w:val="24"/>
          <w:szCs w:val="24"/>
          <w:lang w:val="id-ID"/>
        </w:rPr>
      </w:pPr>
    </w:p>
    <w:p w:rsidR="00016B2B" w:rsidRPr="00431265" w:rsidRDefault="00016B2B" w:rsidP="00016B2B">
      <w:pPr>
        <w:ind w:right="-143"/>
        <w:jc w:val="center"/>
        <w:rPr>
          <w:rFonts w:ascii="Times New Roman" w:hAnsi="Times New Roman"/>
          <w:b/>
          <w:bCs/>
          <w:sz w:val="24"/>
          <w:szCs w:val="24"/>
        </w:rPr>
      </w:pPr>
      <w:r w:rsidRPr="002A640F">
        <w:rPr>
          <w:rFonts w:ascii="Times New Roman" w:hAnsi="Times New Roman"/>
          <w:b/>
          <w:bCs/>
          <w:sz w:val="24"/>
          <w:szCs w:val="24"/>
        </w:rPr>
        <w:t>SKRIPSI</w:t>
      </w:r>
    </w:p>
    <w:p w:rsidR="00016B2B" w:rsidRDefault="00016B2B" w:rsidP="00016B2B">
      <w:pPr>
        <w:spacing w:after="0" w:line="240" w:lineRule="auto"/>
        <w:ind w:right="-142"/>
        <w:jc w:val="center"/>
        <w:rPr>
          <w:rFonts w:ascii="Times New Roman" w:hAnsi="Times New Roman"/>
          <w:b/>
          <w:bCs/>
          <w:sz w:val="24"/>
          <w:szCs w:val="24"/>
          <w:lang w:val="id-ID"/>
        </w:rPr>
      </w:pPr>
      <w:r>
        <w:rPr>
          <w:rFonts w:ascii="Times New Roman" w:hAnsi="Times New Roman"/>
          <w:b/>
          <w:bCs/>
          <w:sz w:val="24"/>
          <w:szCs w:val="24"/>
        </w:rPr>
        <w:t xml:space="preserve">Diajukan Sebagai Salah Satu Syarat </w:t>
      </w:r>
    </w:p>
    <w:p w:rsidR="00016B2B" w:rsidRDefault="00016B2B" w:rsidP="00016B2B">
      <w:pPr>
        <w:spacing w:after="0" w:line="240" w:lineRule="auto"/>
        <w:ind w:right="-142"/>
        <w:jc w:val="center"/>
        <w:rPr>
          <w:rFonts w:ascii="Times New Roman" w:hAnsi="Times New Roman"/>
          <w:b/>
          <w:bCs/>
          <w:sz w:val="24"/>
          <w:szCs w:val="24"/>
          <w:lang w:val="id-ID"/>
        </w:rPr>
      </w:pPr>
      <w:r>
        <w:rPr>
          <w:rFonts w:ascii="Times New Roman" w:hAnsi="Times New Roman"/>
          <w:b/>
          <w:bCs/>
          <w:sz w:val="24"/>
          <w:szCs w:val="24"/>
          <w:lang w:val="id-ID"/>
        </w:rPr>
        <w:t>u</w:t>
      </w:r>
      <w:r w:rsidRPr="00431265">
        <w:rPr>
          <w:rFonts w:ascii="Times New Roman" w:hAnsi="Times New Roman"/>
          <w:b/>
          <w:bCs/>
          <w:sz w:val="24"/>
          <w:szCs w:val="24"/>
        </w:rPr>
        <w:t xml:space="preserve">ntuk Memperoleh Gelar Sarjana </w:t>
      </w:r>
      <w:r>
        <w:rPr>
          <w:rFonts w:ascii="Times New Roman" w:hAnsi="Times New Roman"/>
          <w:b/>
          <w:bCs/>
          <w:sz w:val="24"/>
          <w:szCs w:val="24"/>
          <w:lang w:val="id-ID"/>
        </w:rPr>
        <w:t xml:space="preserve">Kesehatan Masyarakat </w:t>
      </w:r>
      <w:r w:rsidRPr="00431265">
        <w:rPr>
          <w:rFonts w:ascii="Times New Roman" w:hAnsi="Times New Roman"/>
          <w:b/>
          <w:bCs/>
          <w:sz w:val="24"/>
          <w:szCs w:val="24"/>
        </w:rPr>
        <w:t xml:space="preserve"> (S.</w:t>
      </w:r>
      <w:r>
        <w:rPr>
          <w:rFonts w:ascii="Times New Roman" w:hAnsi="Times New Roman"/>
          <w:b/>
          <w:bCs/>
          <w:sz w:val="24"/>
          <w:szCs w:val="24"/>
          <w:lang w:val="id-ID"/>
        </w:rPr>
        <w:t>K</w:t>
      </w:r>
      <w:r w:rsidRPr="00431265">
        <w:rPr>
          <w:rFonts w:ascii="Times New Roman" w:hAnsi="Times New Roman"/>
          <w:b/>
          <w:bCs/>
          <w:sz w:val="24"/>
          <w:szCs w:val="24"/>
        </w:rPr>
        <w:t>.</w:t>
      </w:r>
      <w:r>
        <w:rPr>
          <w:rFonts w:ascii="Times New Roman" w:hAnsi="Times New Roman"/>
          <w:b/>
          <w:bCs/>
          <w:sz w:val="24"/>
          <w:szCs w:val="24"/>
          <w:lang w:val="id-ID"/>
        </w:rPr>
        <w:t>M</w:t>
      </w:r>
      <w:r w:rsidRPr="00431265">
        <w:rPr>
          <w:rFonts w:ascii="Times New Roman" w:hAnsi="Times New Roman"/>
          <w:b/>
          <w:bCs/>
          <w:sz w:val="24"/>
          <w:szCs w:val="24"/>
        </w:rPr>
        <w:t>)</w:t>
      </w:r>
    </w:p>
    <w:p w:rsidR="00016B2B" w:rsidRDefault="00016B2B" w:rsidP="00016B2B">
      <w:pPr>
        <w:spacing w:after="0" w:line="240" w:lineRule="auto"/>
        <w:ind w:right="-142"/>
        <w:jc w:val="center"/>
        <w:rPr>
          <w:rFonts w:ascii="Times New Roman" w:hAnsi="Times New Roman"/>
          <w:b/>
          <w:bCs/>
          <w:sz w:val="24"/>
          <w:szCs w:val="24"/>
          <w:lang w:val="id-ID"/>
        </w:rPr>
      </w:pPr>
      <w:r>
        <w:rPr>
          <w:rFonts w:ascii="Times New Roman" w:hAnsi="Times New Roman"/>
          <w:b/>
          <w:bCs/>
          <w:sz w:val="24"/>
          <w:szCs w:val="24"/>
          <w:lang w:val="id-ID"/>
        </w:rPr>
        <w:t>pada</w:t>
      </w:r>
      <w:r w:rsidRPr="00431265">
        <w:rPr>
          <w:rFonts w:ascii="Times New Roman" w:hAnsi="Times New Roman"/>
          <w:b/>
          <w:bCs/>
          <w:sz w:val="24"/>
          <w:szCs w:val="24"/>
        </w:rPr>
        <w:t xml:space="preserve"> Program Studi</w:t>
      </w:r>
      <w:r>
        <w:rPr>
          <w:rFonts w:ascii="Times New Roman" w:hAnsi="Times New Roman"/>
          <w:b/>
          <w:bCs/>
          <w:sz w:val="24"/>
          <w:szCs w:val="24"/>
          <w:lang w:val="id-ID"/>
        </w:rPr>
        <w:t xml:space="preserve"> </w:t>
      </w:r>
      <w:r w:rsidRPr="00431265">
        <w:rPr>
          <w:rFonts w:ascii="Times New Roman" w:hAnsi="Times New Roman"/>
          <w:b/>
          <w:bCs/>
          <w:sz w:val="24"/>
          <w:szCs w:val="24"/>
        </w:rPr>
        <w:t xml:space="preserve"> </w:t>
      </w:r>
      <w:r>
        <w:rPr>
          <w:rFonts w:ascii="Times New Roman" w:hAnsi="Times New Roman"/>
          <w:b/>
          <w:bCs/>
          <w:sz w:val="24"/>
          <w:szCs w:val="24"/>
          <w:lang w:val="id-ID"/>
        </w:rPr>
        <w:t>S1 Kesehatan Masyarakat</w:t>
      </w:r>
      <w:r w:rsidRPr="00431265">
        <w:rPr>
          <w:rFonts w:ascii="Times New Roman" w:hAnsi="Times New Roman"/>
          <w:b/>
          <w:bCs/>
          <w:sz w:val="24"/>
          <w:szCs w:val="24"/>
        </w:rPr>
        <w:t xml:space="preserve"> </w:t>
      </w:r>
    </w:p>
    <w:p w:rsidR="003E772B" w:rsidRPr="003E772B" w:rsidRDefault="003E772B" w:rsidP="00016B2B">
      <w:pPr>
        <w:spacing w:after="0" w:line="240" w:lineRule="auto"/>
        <w:ind w:right="-142"/>
        <w:jc w:val="center"/>
        <w:rPr>
          <w:rFonts w:ascii="Times New Roman" w:hAnsi="Times New Roman"/>
          <w:b/>
          <w:bCs/>
          <w:sz w:val="24"/>
          <w:szCs w:val="24"/>
          <w:lang w:val="en-ID"/>
        </w:rPr>
      </w:pPr>
      <w:r w:rsidRPr="003E772B">
        <w:rPr>
          <w:rFonts w:ascii="Times New Roman" w:hAnsi="Times New Roman"/>
          <w:b/>
          <w:bCs/>
          <w:sz w:val="24"/>
          <w:szCs w:val="24"/>
          <w:lang w:val="id-ID"/>
        </w:rPr>
        <w:t xml:space="preserve">Minat Studi </w:t>
      </w:r>
      <w:r>
        <w:rPr>
          <w:rFonts w:ascii="Times New Roman" w:hAnsi="Times New Roman"/>
          <w:b/>
          <w:bCs/>
          <w:sz w:val="24"/>
          <w:szCs w:val="24"/>
          <w:lang w:val="en-ID"/>
        </w:rPr>
        <w:t>Sanitasi dan Kesehatan Lingkungan</w:t>
      </w:r>
    </w:p>
    <w:p w:rsidR="00016B2B" w:rsidRPr="00DC7D17" w:rsidRDefault="00016B2B" w:rsidP="00016B2B">
      <w:pPr>
        <w:spacing w:after="0" w:line="240" w:lineRule="auto"/>
        <w:ind w:right="-142"/>
        <w:jc w:val="center"/>
        <w:rPr>
          <w:rFonts w:ascii="Times New Roman" w:hAnsi="Times New Roman"/>
          <w:b/>
          <w:bCs/>
          <w:sz w:val="24"/>
          <w:szCs w:val="24"/>
          <w:lang w:val="id-ID"/>
        </w:rPr>
      </w:pPr>
      <w:r>
        <w:rPr>
          <w:rFonts w:ascii="Times New Roman" w:hAnsi="Times New Roman"/>
          <w:b/>
          <w:bCs/>
          <w:sz w:val="24"/>
          <w:szCs w:val="24"/>
          <w:lang w:val="id-ID"/>
        </w:rPr>
        <w:t>Fakultas Kesehatan Masyarakat</w:t>
      </w:r>
    </w:p>
    <w:p w:rsidR="00016B2B" w:rsidRDefault="00016B2B" w:rsidP="00016B2B">
      <w:pPr>
        <w:spacing w:after="0" w:line="240" w:lineRule="auto"/>
        <w:ind w:right="-142"/>
        <w:jc w:val="center"/>
        <w:rPr>
          <w:rFonts w:ascii="Times New Roman" w:hAnsi="Times New Roman"/>
          <w:b/>
          <w:bCs/>
          <w:sz w:val="24"/>
          <w:szCs w:val="24"/>
          <w:lang w:val="id-ID"/>
        </w:rPr>
      </w:pPr>
      <w:r>
        <w:rPr>
          <w:rFonts w:ascii="Times New Roman" w:hAnsi="Times New Roman"/>
          <w:b/>
          <w:bCs/>
          <w:sz w:val="24"/>
          <w:szCs w:val="24"/>
        </w:rPr>
        <w:t xml:space="preserve"> </w:t>
      </w:r>
      <w:r w:rsidRPr="00431265">
        <w:rPr>
          <w:rFonts w:ascii="Times New Roman" w:hAnsi="Times New Roman"/>
          <w:b/>
          <w:bCs/>
          <w:sz w:val="24"/>
          <w:szCs w:val="24"/>
        </w:rPr>
        <w:t>Institut Kesehatan Helvetia</w:t>
      </w:r>
    </w:p>
    <w:p w:rsidR="00016B2B" w:rsidRPr="00DC7D17" w:rsidRDefault="00016B2B" w:rsidP="00016B2B">
      <w:pPr>
        <w:spacing w:after="0" w:line="240" w:lineRule="auto"/>
        <w:ind w:right="-142"/>
        <w:jc w:val="center"/>
        <w:rPr>
          <w:rFonts w:ascii="Times New Roman" w:hAnsi="Times New Roman"/>
          <w:b/>
          <w:bCs/>
          <w:sz w:val="24"/>
          <w:szCs w:val="24"/>
          <w:lang w:val="id-ID"/>
        </w:rPr>
      </w:pPr>
    </w:p>
    <w:p w:rsidR="00016B2B" w:rsidRPr="007970DD" w:rsidRDefault="00016B2B" w:rsidP="00016B2B">
      <w:pPr>
        <w:spacing w:after="0" w:line="240" w:lineRule="auto"/>
        <w:ind w:right="-142"/>
        <w:jc w:val="center"/>
        <w:rPr>
          <w:rFonts w:ascii="Times New Roman" w:hAnsi="Times New Roman"/>
          <w:b/>
          <w:bCs/>
          <w:sz w:val="24"/>
          <w:szCs w:val="24"/>
        </w:rPr>
      </w:pPr>
      <w:r w:rsidRPr="007970DD">
        <w:rPr>
          <w:rFonts w:ascii="Times New Roman" w:hAnsi="Times New Roman"/>
          <w:b/>
          <w:bCs/>
          <w:sz w:val="24"/>
          <w:szCs w:val="24"/>
        </w:rPr>
        <w:t>Oleh:</w:t>
      </w:r>
    </w:p>
    <w:p w:rsidR="00016B2B" w:rsidRPr="00CC7C5C" w:rsidRDefault="00016B2B" w:rsidP="00016B2B">
      <w:pPr>
        <w:spacing w:after="0" w:line="240" w:lineRule="auto"/>
        <w:ind w:right="-143"/>
        <w:jc w:val="center"/>
        <w:rPr>
          <w:rFonts w:ascii="Times New Roman" w:hAnsi="Times New Roman"/>
          <w:b/>
          <w:bCs/>
          <w:sz w:val="24"/>
          <w:szCs w:val="24"/>
          <w:lang w:val="id-ID"/>
        </w:rPr>
      </w:pPr>
    </w:p>
    <w:p w:rsidR="00016B2B" w:rsidRPr="00CC7C5C" w:rsidRDefault="00016B2B" w:rsidP="00016B2B">
      <w:pPr>
        <w:spacing w:after="0" w:line="240" w:lineRule="auto"/>
        <w:ind w:right="-143"/>
        <w:jc w:val="center"/>
        <w:outlineLvl w:val="0"/>
        <w:rPr>
          <w:rFonts w:ascii="Times New Roman" w:hAnsi="Times New Roman"/>
          <w:b/>
          <w:sz w:val="24"/>
          <w:szCs w:val="24"/>
          <w:lang w:val="id-ID"/>
        </w:rPr>
      </w:pPr>
      <w:r w:rsidRPr="00CC7C5C">
        <w:rPr>
          <w:rFonts w:ascii="Times New Roman" w:hAnsi="Times New Roman"/>
          <w:b/>
          <w:sz w:val="24"/>
          <w:szCs w:val="24"/>
          <w:lang w:val="id-ID"/>
        </w:rPr>
        <w:t>RIANTI PARHUSIP</w:t>
      </w:r>
    </w:p>
    <w:p w:rsidR="00016B2B" w:rsidRPr="00CC7C5C" w:rsidRDefault="00016B2B" w:rsidP="00016B2B">
      <w:pPr>
        <w:tabs>
          <w:tab w:val="left" w:pos="7371"/>
        </w:tabs>
        <w:spacing w:after="0" w:line="240" w:lineRule="auto"/>
        <w:ind w:right="-143"/>
        <w:jc w:val="center"/>
        <w:rPr>
          <w:rFonts w:ascii="Times New Roman" w:hAnsi="Times New Roman"/>
          <w:b/>
          <w:sz w:val="24"/>
          <w:szCs w:val="24"/>
          <w:lang w:val="id-ID"/>
        </w:rPr>
      </w:pPr>
      <w:r>
        <w:rPr>
          <w:rFonts w:ascii="Times New Roman" w:hAnsi="Times New Roman"/>
          <w:b/>
          <w:sz w:val="24"/>
          <w:szCs w:val="24"/>
          <w:lang w:val="id-ID"/>
        </w:rPr>
        <w:t xml:space="preserve">NIM : </w:t>
      </w:r>
      <w:r w:rsidRPr="00CC7C5C">
        <w:rPr>
          <w:rFonts w:ascii="Times New Roman" w:hAnsi="Times New Roman"/>
          <w:b/>
          <w:sz w:val="24"/>
          <w:szCs w:val="24"/>
          <w:lang w:val="id-ID"/>
        </w:rPr>
        <w:t>1702022137</w:t>
      </w:r>
    </w:p>
    <w:p w:rsidR="00016B2B" w:rsidRPr="00CC7C5C" w:rsidRDefault="00016B2B" w:rsidP="00016B2B">
      <w:pPr>
        <w:spacing w:after="0" w:line="240" w:lineRule="auto"/>
        <w:ind w:right="-143"/>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r>
        <w:rPr>
          <w:rFonts w:ascii="Times New Roman" w:hAnsi="Times New Roman"/>
          <w:noProof/>
          <w:sz w:val="24"/>
          <w:szCs w:val="24"/>
        </w:rPr>
        <w:drawing>
          <wp:inline distT="0" distB="0" distL="0" distR="0">
            <wp:extent cx="1638300" cy="1752600"/>
            <wp:effectExtent l="19050" t="0" r="0" b="0"/>
            <wp:docPr id="2" name="Picture 4" descr="Image result for logo sarjana kesehatan masyarakat helve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sarjana kesehatan masyarakat helvetia"/>
                    <pic:cNvPicPr>
                      <a:picLocks noChangeAspect="1" noChangeArrowheads="1"/>
                    </pic:cNvPicPr>
                  </pic:nvPicPr>
                  <pic:blipFill>
                    <a:blip r:embed="rId7"/>
                    <a:srcRect/>
                    <a:stretch>
                      <a:fillRect/>
                    </a:stretch>
                  </pic:blipFill>
                  <pic:spPr bwMode="auto">
                    <a:xfrm>
                      <a:off x="0" y="0"/>
                      <a:ext cx="1638300" cy="1752600"/>
                    </a:xfrm>
                    <a:prstGeom prst="rect">
                      <a:avLst/>
                    </a:prstGeom>
                    <a:noFill/>
                    <a:ln w="9525">
                      <a:noFill/>
                      <a:miter lim="800000"/>
                      <a:headEnd/>
                      <a:tailEnd/>
                    </a:ln>
                  </pic:spPr>
                </pic:pic>
              </a:graphicData>
            </a:graphic>
          </wp:inline>
        </w:drawing>
      </w: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sz w:val="28"/>
          <w:szCs w:val="28"/>
          <w:lang w:val="id-ID"/>
        </w:rPr>
      </w:pPr>
      <w:r w:rsidRPr="00CC7C5C">
        <w:rPr>
          <w:rFonts w:ascii="Times New Roman" w:hAnsi="Times New Roman"/>
          <w:b/>
          <w:sz w:val="28"/>
          <w:szCs w:val="28"/>
        </w:rPr>
        <w:t xml:space="preserve">PROGRAM STUDI </w:t>
      </w:r>
      <w:r w:rsidRPr="00CC7C5C">
        <w:rPr>
          <w:rFonts w:ascii="Times New Roman" w:hAnsi="Times New Roman"/>
          <w:b/>
          <w:sz w:val="28"/>
          <w:szCs w:val="28"/>
          <w:lang w:val="id-ID"/>
        </w:rPr>
        <w:t>S1 KESEHATAN MASYARAKAT</w:t>
      </w:r>
    </w:p>
    <w:p w:rsidR="00016B2B" w:rsidRPr="00CC7C5C" w:rsidRDefault="00016B2B" w:rsidP="00016B2B">
      <w:pPr>
        <w:spacing w:after="0" w:line="240" w:lineRule="auto"/>
        <w:jc w:val="center"/>
        <w:rPr>
          <w:rFonts w:ascii="Times New Roman" w:hAnsi="Times New Roman"/>
          <w:b/>
          <w:sz w:val="28"/>
          <w:szCs w:val="28"/>
          <w:lang w:val="id-ID"/>
        </w:rPr>
      </w:pPr>
      <w:r w:rsidRPr="00CC7C5C">
        <w:rPr>
          <w:rFonts w:ascii="Times New Roman" w:hAnsi="Times New Roman"/>
          <w:b/>
          <w:sz w:val="28"/>
          <w:szCs w:val="28"/>
          <w:lang w:val="id-ID"/>
        </w:rPr>
        <w:t>FAKULTAS KESEHATAN MASYARAKAT</w:t>
      </w:r>
    </w:p>
    <w:p w:rsidR="00016B2B" w:rsidRPr="00CC7C5C" w:rsidRDefault="00016B2B" w:rsidP="00016B2B">
      <w:pPr>
        <w:spacing w:after="0" w:line="240" w:lineRule="auto"/>
        <w:jc w:val="center"/>
        <w:rPr>
          <w:rFonts w:ascii="Times New Roman" w:hAnsi="Times New Roman"/>
          <w:b/>
          <w:sz w:val="28"/>
          <w:szCs w:val="28"/>
          <w:lang w:val="id-ID"/>
        </w:rPr>
      </w:pPr>
      <w:r w:rsidRPr="00CC7C5C">
        <w:rPr>
          <w:rFonts w:ascii="Times New Roman" w:hAnsi="Times New Roman"/>
          <w:b/>
          <w:sz w:val="28"/>
          <w:szCs w:val="28"/>
          <w:lang w:val="id-ID"/>
        </w:rPr>
        <w:t>INSTITUT KESEHATAN</w:t>
      </w:r>
      <w:r w:rsidRPr="00CC7C5C">
        <w:rPr>
          <w:rFonts w:ascii="Times New Roman" w:hAnsi="Times New Roman"/>
          <w:b/>
          <w:sz w:val="28"/>
          <w:szCs w:val="28"/>
        </w:rPr>
        <w:t xml:space="preserve"> HELVETIA</w:t>
      </w:r>
    </w:p>
    <w:p w:rsidR="00016B2B" w:rsidRPr="00CC7C5C" w:rsidRDefault="00016B2B" w:rsidP="00016B2B">
      <w:pPr>
        <w:spacing w:after="0" w:line="240" w:lineRule="auto"/>
        <w:jc w:val="center"/>
        <w:rPr>
          <w:rFonts w:ascii="Times New Roman" w:hAnsi="Times New Roman"/>
          <w:b/>
          <w:sz w:val="28"/>
          <w:szCs w:val="28"/>
        </w:rPr>
      </w:pPr>
      <w:r w:rsidRPr="00CC7C5C">
        <w:rPr>
          <w:rFonts w:ascii="Times New Roman" w:hAnsi="Times New Roman"/>
          <w:b/>
          <w:sz w:val="28"/>
          <w:szCs w:val="28"/>
        </w:rPr>
        <w:t xml:space="preserve">MEDAN </w:t>
      </w:r>
    </w:p>
    <w:p w:rsidR="00016B2B" w:rsidRPr="00CC7C5C" w:rsidRDefault="00016B2B" w:rsidP="00016B2B">
      <w:pPr>
        <w:spacing w:after="0" w:line="240" w:lineRule="auto"/>
        <w:jc w:val="center"/>
        <w:outlineLvl w:val="0"/>
        <w:rPr>
          <w:rFonts w:ascii="Times New Roman" w:hAnsi="Times New Roman"/>
          <w:b/>
          <w:sz w:val="24"/>
          <w:szCs w:val="24"/>
          <w:lang w:val="id-ID"/>
        </w:rPr>
        <w:sectPr w:rsidR="00016B2B" w:rsidRPr="00CC7C5C" w:rsidSect="00967000">
          <w:pgSz w:w="11906" w:h="16838"/>
          <w:pgMar w:top="2268" w:right="1841" w:bottom="1701" w:left="2268" w:header="709" w:footer="709" w:gutter="0"/>
          <w:cols w:space="708"/>
          <w:docGrid w:linePitch="360"/>
        </w:sectPr>
      </w:pPr>
      <w:r w:rsidRPr="00CC7C5C">
        <w:rPr>
          <w:rFonts w:ascii="Times New Roman" w:hAnsi="Times New Roman"/>
          <w:b/>
          <w:sz w:val="28"/>
          <w:szCs w:val="28"/>
        </w:rPr>
        <w:t>201</w:t>
      </w:r>
      <w:r w:rsidRPr="00CC7C5C">
        <w:rPr>
          <w:rFonts w:ascii="Times New Roman" w:hAnsi="Times New Roman"/>
          <w:b/>
          <w:sz w:val="28"/>
          <w:szCs w:val="28"/>
          <w:lang w:val="id-ID"/>
        </w:rPr>
        <w:t>9</w:t>
      </w:r>
    </w:p>
    <w:p w:rsidR="00016B2B" w:rsidRPr="00CC7C5C" w:rsidRDefault="00DF7768" w:rsidP="00016B2B">
      <w:pPr>
        <w:spacing w:after="0" w:line="240" w:lineRule="auto"/>
        <w:ind w:left="1440" w:firstLine="720"/>
        <w:rPr>
          <w:rFonts w:ascii="Times New Roman" w:hAnsi="Times New Roman"/>
          <w:b/>
          <w:bCs/>
          <w:sz w:val="24"/>
          <w:szCs w:val="24"/>
          <w:lang w:val="id-ID"/>
        </w:rPr>
      </w:pPr>
      <w:r>
        <w:rPr>
          <w:rFonts w:ascii="Times New Roman" w:hAnsi="Times New Roman"/>
          <w:b/>
          <w:bCs/>
          <w:noProof/>
          <w:sz w:val="24"/>
          <w:szCs w:val="24"/>
        </w:rPr>
        <w:lastRenderedPageBreak/>
        <w:drawing>
          <wp:anchor distT="0" distB="0" distL="114300" distR="114300" simplePos="0" relativeHeight="251678720" behindDoc="0" locked="0" layoutInCell="1" allowOverlap="1">
            <wp:simplePos x="0" y="0"/>
            <wp:positionH relativeFrom="column">
              <wp:posOffset>-237022</wp:posOffset>
            </wp:positionH>
            <wp:positionV relativeFrom="paragraph">
              <wp:posOffset>-429527</wp:posOffset>
            </wp:positionV>
            <wp:extent cx="5293895" cy="8518358"/>
            <wp:effectExtent l="0" t="0" r="0" b="0"/>
            <wp:wrapNone/>
            <wp:docPr id="6" name="Picture 6" descr="\\Zuko-1\data (e)\ANSHOR\rianti s1 ikm\img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uko-1\data (e)\ANSHOR\rianti s1 ikm\img1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779" b="4705"/>
                    <a:stretch/>
                  </pic:blipFill>
                  <pic:spPr bwMode="auto">
                    <a:xfrm>
                      <a:off x="0" y="0"/>
                      <a:ext cx="5293895" cy="8518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768">
        <w:rPr>
          <w:rFonts w:ascii="Times New Roman" w:hAnsi="Times New Roman"/>
          <w:b/>
          <w:bCs/>
          <w:sz w:val="24"/>
          <w:szCs w:val="24"/>
        </w:rPr>
        <w:t xml:space="preserve"> </w:t>
      </w:r>
      <w:r w:rsidR="00016B2B" w:rsidRPr="00CC7C5C">
        <w:rPr>
          <w:rFonts w:ascii="Times New Roman" w:hAnsi="Times New Roman"/>
          <w:b/>
          <w:bCs/>
          <w:sz w:val="24"/>
          <w:szCs w:val="24"/>
        </w:rPr>
        <w:t xml:space="preserve">HALAMAN </w:t>
      </w:r>
      <w:r w:rsidR="00016B2B" w:rsidRPr="00CC7C5C">
        <w:rPr>
          <w:rFonts w:ascii="Times New Roman" w:hAnsi="Times New Roman"/>
          <w:b/>
          <w:bCs/>
          <w:sz w:val="24"/>
          <w:szCs w:val="24"/>
          <w:lang w:val="id-ID"/>
        </w:rPr>
        <w:t>PENGESAHAN</w:t>
      </w:r>
    </w:p>
    <w:p w:rsidR="00016B2B" w:rsidRPr="00CC7C5C" w:rsidRDefault="00016B2B" w:rsidP="00016B2B">
      <w:pPr>
        <w:tabs>
          <w:tab w:val="left" w:pos="2977"/>
          <w:tab w:val="left" w:pos="3261"/>
        </w:tabs>
        <w:spacing w:after="0" w:line="360" w:lineRule="auto"/>
        <w:rPr>
          <w:rFonts w:ascii="Times New Roman" w:hAnsi="Times New Roman"/>
          <w:b/>
          <w:bCs/>
          <w:sz w:val="24"/>
          <w:szCs w:val="24"/>
        </w:rPr>
      </w:pPr>
    </w:p>
    <w:p w:rsidR="00016B2B" w:rsidRPr="00CC7C5C" w:rsidRDefault="00016B2B" w:rsidP="00016B2B">
      <w:pPr>
        <w:tabs>
          <w:tab w:val="left" w:pos="2694"/>
        </w:tabs>
        <w:spacing w:after="0" w:line="240" w:lineRule="auto"/>
        <w:ind w:left="2835" w:right="-143" w:hanging="2835"/>
        <w:jc w:val="both"/>
        <w:rPr>
          <w:rFonts w:ascii="Times New Roman" w:hAnsi="Times New Roman"/>
          <w:b/>
          <w:bCs/>
          <w:sz w:val="24"/>
          <w:szCs w:val="24"/>
          <w:lang w:val="id-ID"/>
        </w:rPr>
      </w:pPr>
      <w:r w:rsidRPr="00CC7C5C">
        <w:rPr>
          <w:rFonts w:ascii="Times New Roman" w:hAnsi="Times New Roman"/>
          <w:b/>
          <w:bCs/>
          <w:sz w:val="24"/>
          <w:szCs w:val="24"/>
        </w:rPr>
        <w:t>Judul Skripsi</w:t>
      </w:r>
      <w:r w:rsidRPr="00CC7C5C">
        <w:rPr>
          <w:rFonts w:ascii="Times New Roman" w:hAnsi="Times New Roman"/>
          <w:b/>
          <w:bCs/>
          <w:sz w:val="24"/>
          <w:szCs w:val="24"/>
        </w:rPr>
        <w:tab/>
        <w:t xml:space="preserve">: </w:t>
      </w:r>
      <w:r w:rsidRPr="00CC7C5C">
        <w:rPr>
          <w:rFonts w:ascii="Times New Roman" w:hAnsi="Times New Roman"/>
          <w:b/>
          <w:bCs/>
          <w:sz w:val="24"/>
          <w:szCs w:val="24"/>
        </w:rPr>
        <w:tab/>
      </w:r>
      <w:r>
        <w:rPr>
          <w:rFonts w:ascii="Times New Roman" w:hAnsi="Times New Roman"/>
          <w:b/>
          <w:sz w:val="24"/>
          <w:szCs w:val="24"/>
          <w:lang w:val="id-ID"/>
        </w:rPr>
        <w:t>Hubungan Faktor Predisposisi d</w:t>
      </w:r>
      <w:r w:rsidRPr="00CC7C5C">
        <w:rPr>
          <w:rFonts w:ascii="Times New Roman" w:hAnsi="Times New Roman"/>
          <w:b/>
          <w:sz w:val="24"/>
          <w:szCs w:val="24"/>
          <w:lang w:val="id-ID"/>
        </w:rPr>
        <w:t>engan Perilaku</w:t>
      </w:r>
      <w:r w:rsidRPr="00CC7C5C">
        <w:rPr>
          <w:rFonts w:ascii="Times New Roman" w:hAnsi="Times New Roman"/>
          <w:b/>
          <w:sz w:val="24"/>
          <w:szCs w:val="24"/>
        </w:rPr>
        <w:t xml:space="preserve"> Buang Air</w:t>
      </w:r>
      <w:r w:rsidRPr="00CC7C5C">
        <w:rPr>
          <w:rFonts w:ascii="Times New Roman" w:hAnsi="Times New Roman"/>
          <w:b/>
          <w:sz w:val="24"/>
          <w:szCs w:val="24"/>
          <w:lang w:val="id-ID"/>
        </w:rPr>
        <w:t xml:space="preserve"> </w:t>
      </w:r>
      <w:r w:rsidRPr="00CC7C5C">
        <w:rPr>
          <w:rFonts w:ascii="Times New Roman" w:hAnsi="Times New Roman"/>
          <w:b/>
          <w:sz w:val="24"/>
          <w:szCs w:val="24"/>
        </w:rPr>
        <w:t>Besar</w:t>
      </w:r>
      <w:r w:rsidRPr="00CC7C5C">
        <w:rPr>
          <w:rFonts w:ascii="Times New Roman" w:hAnsi="Times New Roman"/>
          <w:b/>
          <w:sz w:val="24"/>
          <w:szCs w:val="24"/>
          <w:lang w:val="id-ID"/>
        </w:rPr>
        <w:t xml:space="preserve"> Sembarangan (BABS) Setelah </w:t>
      </w:r>
      <w:r w:rsidRPr="00CC7C5C">
        <w:rPr>
          <w:rFonts w:ascii="Times New Roman" w:hAnsi="Times New Roman"/>
          <w:b/>
          <w:sz w:val="24"/>
          <w:szCs w:val="24"/>
        </w:rPr>
        <w:t>Pemicuan Sanitasi</w:t>
      </w:r>
      <w:r w:rsidRPr="00CC7C5C">
        <w:rPr>
          <w:rFonts w:ascii="Times New Roman" w:hAnsi="Times New Roman"/>
          <w:b/>
          <w:sz w:val="24"/>
          <w:szCs w:val="24"/>
          <w:lang w:val="id-ID"/>
        </w:rPr>
        <w:t xml:space="preserve"> </w:t>
      </w:r>
      <w:r w:rsidRPr="00CC7C5C">
        <w:rPr>
          <w:rFonts w:ascii="Times New Roman" w:hAnsi="Times New Roman"/>
          <w:b/>
          <w:sz w:val="24"/>
          <w:szCs w:val="24"/>
        </w:rPr>
        <w:t>Total</w:t>
      </w:r>
      <w:r w:rsidRPr="00CC7C5C">
        <w:rPr>
          <w:rFonts w:ascii="Times New Roman" w:hAnsi="Times New Roman"/>
          <w:b/>
          <w:sz w:val="24"/>
          <w:szCs w:val="24"/>
          <w:lang w:val="id-ID"/>
        </w:rPr>
        <w:t xml:space="preserve"> </w:t>
      </w:r>
      <w:r w:rsidRPr="00CC7C5C">
        <w:rPr>
          <w:rFonts w:ascii="Times New Roman" w:hAnsi="Times New Roman"/>
          <w:b/>
          <w:sz w:val="24"/>
          <w:szCs w:val="24"/>
        </w:rPr>
        <w:t>Berbasis</w:t>
      </w:r>
      <w:r w:rsidRPr="00CC7C5C">
        <w:rPr>
          <w:rFonts w:ascii="Times New Roman" w:hAnsi="Times New Roman"/>
          <w:b/>
          <w:sz w:val="24"/>
          <w:szCs w:val="24"/>
          <w:lang w:val="id-ID"/>
        </w:rPr>
        <w:t xml:space="preserve"> </w:t>
      </w:r>
      <w:r w:rsidRPr="00CC7C5C">
        <w:rPr>
          <w:rFonts w:ascii="Times New Roman" w:hAnsi="Times New Roman"/>
          <w:b/>
          <w:sz w:val="24"/>
          <w:szCs w:val="24"/>
        </w:rPr>
        <w:t>Masyarakat</w:t>
      </w:r>
      <w:r w:rsidRPr="00CC7C5C">
        <w:rPr>
          <w:rFonts w:ascii="Times New Roman" w:hAnsi="Times New Roman"/>
          <w:b/>
          <w:sz w:val="24"/>
          <w:szCs w:val="24"/>
          <w:lang w:val="id-ID"/>
        </w:rPr>
        <w:t xml:space="preserve"> (STBM) </w:t>
      </w:r>
      <w:r>
        <w:rPr>
          <w:rFonts w:ascii="Times New Roman" w:hAnsi="Times New Roman"/>
          <w:b/>
          <w:sz w:val="24"/>
          <w:szCs w:val="24"/>
          <w:lang w:val="id-ID"/>
        </w:rPr>
        <w:t>d</w:t>
      </w:r>
      <w:r w:rsidRPr="00CC7C5C">
        <w:rPr>
          <w:rFonts w:ascii="Times New Roman" w:hAnsi="Times New Roman"/>
          <w:b/>
          <w:sz w:val="24"/>
          <w:szCs w:val="24"/>
          <w:lang w:val="id-ID"/>
        </w:rPr>
        <w:t xml:space="preserve">i Desa Limau Sundai </w:t>
      </w:r>
      <w:r w:rsidRPr="00CC7C5C">
        <w:rPr>
          <w:rFonts w:ascii="Times New Roman" w:hAnsi="Times New Roman"/>
          <w:b/>
          <w:sz w:val="24"/>
          <w:szCs w:val="24"/>
        </w:rPr>
        <w:t>Kecamatan Air Putih</w:t>
      </w:r>
      <w:r w:rsidRPr="00CC7C5C">
        <w:rPr>
          <w:rFonts w:ascii="Times New Roman" w:hAnsi="Times New Roman"/>
          <w:b/>
          <w:sz w:val="24"/>
          <w:szCs w:val="24"/>
          <w:lang w:val="id-ID"/>
        </w:rPr>
        <w:t xml:space="preserve"> </w:t>
      </w:r>
      <w:r w:rsidRPr="00CC7C5C">
        <w:rPr>
          <w:rFonts w:ascii="Times New Roman" w:hAnsi="Times New Roman"/>
          <w:b/>
          <w:sz w:val="24"/>
          <w:szCs w:val="24"/>
        </w:rPr>
        <w:t>Kabupaten</w:t>
      </w:r>
      <w:r w:rsidRPr="00CC7C5C">
        <w:rPr>
          <w:rFonts w:ascii="Times New Roman" w:hAnsi="Times New Roman"/>
          <w:b/>
          <w:sz w:val="24"/>
          <w:szCs w:val="24"/>
          <w:lang w:val="id-ID"/>
        </w:rPr>
        <w:t xml:space="preserve"> </w:t>
      </w:r>
      <w:r w:rsidRPr="00CC7C5C">
        <w:rPr>
          <w:rFonts w:ascii="Times New Roman" w:hAnsi="Times New Roman"/>
          <w:b/>
          <w:sz w:val="24"/>
          <w:szCs w:val="24"/>
        </w:rPr>
        <w:t>Batu Bara Tahun 2019</w:t>
      </w:r>
    </w:p>
    <w:p w:rsidR="00016B2B" w:rsidRPr="00CC7C5C" w:rsidRDefault="00016B2B" w:rsidP="00016B2B">
      <w:pPr>
        <w:tabs>
          <w:tab w:val="left" w:pos="2694"/>
          <w:tab w:val="left" w:pos="2977"/>
          <w:tab w:val="left" w:pos="3261"/>
          <w:tab w:val="left" w:pos="3544"/>
        </w:tabs>
        <w:spacing w:after="0" w:line="240" w:lineRule="auto"/>
        <w:ind w:left="2835" w:hanging="2835"/>
        <w:jc w:val="both"/>
        <w:rPr>
          <w:rFonts w:ascii="Times New Roman" w:hAnsi="Times New Roman"/>
          <w:b/>
          <w:bCs/>
          <w:sz w:val="24"/>
          <w:szCs w:val="24"/>
          <w:lang w:val="id-ID"/>
        </w:rPr>
      </w:pPr>
      <w:r w:rsidRPr="00CC7C5C">
        <w:rPr>
          <w:rFonts w:ascii="Times New Roman" w:hAnsi="Times New Roman"/>
          <w:b/>
          <w:bCs/>
          <w:sz w:val="24"/>
          <w:szCs w:val="24"/>
        </w:rPr>
        <w:t>Nama Mahasiswa</w:t>
      </w:r>
      <w:r w:rsidRPr="00CC7C5C">
        <w:rPr>
          <w:rFonts w:ascii="Times New Roman" w:hAnsi="Times New Roman"/>
          <w:b/>
          <w:bCs/>
          <w:sz w:val="24"/>
          <w:szCs w:val="24"/>
        </w:rPr>
        <w:tab/>
        <w:t xml:space="preserve">: </w:t>
      </w:r>
      <w:r w:rsidRPr="00CC7C5C">
        <w:rPr>
          <w:rFonts w:ascii="Times New Roman" w:hAnsi="Times New Roman"/>
          <w:b/>
          <w:bCs/>
          <w:sz w:val="24"/>
          <w:szCs w:val="24"/>
        </w:rPr>
        <w:tab/>
      </w:r>
      <w:r w:rsidRPr="00CC7C5C">
        <w:rPr>
          <w:rFonts w:ascii="Times New Roman" w:hAnsi="Times New Roman"/>
          <w:b/>
          <w:bCs/>
          <w:sz w:val="24"/>
          <w:szCs w:val="24"/>
          <w:lang w:val="id-ID"/>
        </w:rPr>
        <w:t>Rianti Parhusip</w:t>
      </w:r>
    </w:p>
    <w:p w:rsidR="00016B2B" w:rsidRPr="00CC7C5C" w:rsidRDefault="00016B2B" w:rsidP="00016B2B">
      <w:pPr>
        <w:tabs>
          <w:tab w:val="left" w:pos="2694"/>
          <w:tab w:val="left" w:pos="2977"/>
          <w:tab w:val="left" w:pos="3261"/>
          <w:tab w:val="left" w:pos="3544"/>
        </w:tabs>
        <w:spacing w:after="0" w:line="240" w:lineRule="auto"/>
        <w:ind w:left="2835" w:hanging="2835"/>
        <w:jc w:val="both"/>
        <w:rPr>
          <w:rFonts w:ascii="Times New Roman" w:hAnsi="Times New Roman"/>
          <w:b/>
          <w:bCs/>
          <w:sz w:val="24"/>
          <w:szCs w:val="24"/>
          <w:lang w:val="id-ID"/>
        </w:rPr>
      </w:pPr>
      <w:r w:rsidRPr="00CC7C5C">
        <w:rPr>
          <w:rFonts w:ascii="Times New Roman" w:hAnsi="Times New Roman"/>
          <w:b/>
          <w:bCs/>
          <w:sz w:val="24"/>
          <w:szCs w:val="24"/>
        </w:rPr>
        <w:t xml:space="preserve">Nomor Induk Mahasiswa </w:t>
      </w:r>
      <w:r w:rsidRPr="00CC7C5C">
        <w:rPr>
          <w:rFonts w:ascii="Times New Roman" w:hAnsi="Times New Roman"/>
          <w:b/>
          <w:bCs/>
          <w:sz w:val="24"/>
          <w:szCs w:val="24"/>
        </w:rPr>
        <w:tab/>
        <w:t>:</w:t>
      </w:r>
      <w:r w:rsidRPr="00CC7C5C">
        <w:rPr>
          <w:rFonts w:ascii="Times New Roman" w:hAnsi="Times New Roman"/>
          <w:b/>
          <w:bCs/>
          <w:sz w:val="24"/>
          <w:szCs w:val="24"/>
        </w:rPr>
        <w:tab/>
      </w:r>
      <w:r w:rsidRPr="00CC7C5C">
        <w:rPr>
          <w:rFonts w:ascii="Times New Roman" w:hAnsi="Times New Roman"/>
          <w:b/>
          <w:sz w:val="24"/>
          <w:szCs w:val="24"/>
          <w:lang w:val="id-ID"/>
        </w:rPr>
        <w:t>1702022137</w:t>
      </w:r>
    </w:p>
    <w:p w:rsidR="00016B2B" w:rsidRPr="00CC7C5C" w:rsidRDefault="00016B2B" w:rsidP="00016B2B">
      <w:pPr>
        <w:tabs>
          <w:tab w:val="left" w:pos="2694"/>
          <w:tab w:val="left" w:pos="2977"/>
          <w:tab w:val="left" w:pos="3261"/>
          <w:tab w:val="left" w:pos="3544"/>
        </w:tabs>
        <w:spacing w:after="0" w:line="240" w:lineRule="auto"/>
        <w:ind w:left="2835" w:hanging="2835"/>
        <w:jc w:val="both"/>
        <w:rPr>
          <w:rFonts w:ascii="Times New Roman" w:hAnsi="Times New Roman"/>
          <w:b/>
          <w:bCs/>
          <w:sz w:val="24"/>
          <w:szCs w:val="24"/>
          <w:lang w:val="id-ID"/>
        </w:rPr>
      </w:pPr>
      <w:r w:rsidRPr="00CC7C5C">
        <w:rPr>
          <w:rFonts w:ascii="Times New Roman" w:hAnsi="Times New Roman"/>
          <w:b/>
          <w:bCs/>
          <w:sz w:val="24"/>
          <w:szCs w:val="24"/>
        </w:rPr>
        <w:t xml:space="preserve">Minat Studi </w:t>
      </w:r>
      <w:r w:rsidRPr="00CC7C5C">
        <w:rPr>
          <w:rFonts w:ascii="Times New Roman" w:hAnsi="Times New Roman"/>
          <w:b/>
          <w:bCs/>
          <w:sz w:val="24"/>
          <w:szCs w:val="24"/>
        </w:rPr>
        <w:tab/>
        <w:t>:</w:t>
      </w:r>
      <w:r w:rsidRPr="00CC7C5C">
        <w:rPr>
          <w:rFonts w:ascii="Times New Roman" w:hAnsi="Times New Roman"/>
          <w:b/>
          <w:bCs/>
          <w:sz w:val="24"/>
          <w:szCs w:val="24"/>
        </w:rPr>
        <w:tab/>
      </w:r>
      <w:r w:rsidRPr="00CC7C5C">
        <w:rPr>
          <w:rFonts w:ascii="Times New Roman" w:hAnsi="Times New Roman"/>
          <w:b/>
          <w:bCs/>
          <w:sz w:val="24"/>
          <w:szCs w:val="24"/>
          <w:lang w:val="id-ID"/>
        </w:rPr>
        <w:t>Sanitasi dan Kesehatan Lingkungan</w:t>
      </w:r>
    </w:p>
    <w:p w:rsidR="00016B2B" w:rsidRPr="00CC7C5C" w:rsidRDefault="00016B2B" w:rsidP="00016B2B">
      <w:pPr>
        <w:tabs>
          <w:tab w:val="left" w:pos="2694"/>
          <w:tab w:val="left" w:pos="2977"/>
          <w:tab w:val="left" w:pos="3261"/>
        </w:tabs>
        <w:spacing w:after="0" w:line="240" w:lineRule="auto"/>
        <w:ind w:left="2835" w:hanging="2835"/>
        <w:jc w:val="both"/>
        <w:rPr>
          <w:rFonts w:ascii="Times New Roman" w:hAnsi="Times New Roman"/>
          <w:b/>
          <w:bCs/>
          <w:sz w:val="24"/>
          <w:szCs w:val="24"/>
        </w:rPr>
      </w:pPr>
    </w:p>
    <w:p w:rsidR="00016B2B" w:rsidRPr="00CC7C5C" w:rsidRDefault="00016B2B" w:rsidP="00016B2B">
      <w:pPr>
        <w:tabs>
          <w:tab w:val="left" w:pos="2977"/>
          <w:tab w:val="left" w:pos="3261"/>
        </w:tabs>
        <w:spacing w:after="0" w:line="240" w:lineRule="auto"/>
        <w:rPr>
          <w:rFonts w:ascii="Times New Roman" w:hAnsi="Times New Roman"/>
          <w:b/>
          <w:bCs/>
          <w:sz w:val="24"/>
          <w:szCs w:val="24"/>
        </w:rPr>
      </w:pPr>
    </w:p>
    <w:p w:rsidR="00016B2B" w:rsidRPr="00CC7C5C" w:rsidRDefault="00016B2B" w:rsidP="00016B2B">
      <w:pPr>
        <w:tabs>
          <w:tab w:val="left" w:pos="2977"/>
          <w:tab w:val="left" w:pos="3261"/>
        </w:tabs>
        <w:spacing w:after="0" w:line="240" w:lineRule="auto"/>
        <w:rPr>
          <w:rFonts w:ascii="Times New Roman" w:hAnsi="Times New Roman"/>
          <w:b/>
          <w:bCs/>
          <w:sz w:val="24"/>
          <w:szCs w:val="24"/>
          <w:lang w:val="id-ID"/>
        </w:rPr>
      </w:pPr>
    </w:p>
    <w:p w:rsidR="00016B2B" w:rsidRPr="00CC7C5C" w:rsidRDefault="00016B2B" w:rsidP="00016B2B">
      <w:pPr>
        <w:tabs>
          <w:tab w:val="left" w:pos="2977"/>
          <w:tab w:val="left" w:pos="3261"/>
        </w:tabs>
        <w:spacing w:after="0" w:line="240" w:lineRule="auto"/>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rPr>
      </w:pPr>
      <w:r w:rsidRPr="00CC7C5C">
        <w:rPr>
          <w:rFonts w:ascii="Times New Roman" w:hAnsi="Times New Roman"/>
          <w:b/>
          <w:bCs/>
          <w:sz w:val="24"/>
          <w:szCs w:val="24"/>
        </w:rPr>
        <w:t>Menyetujui</w:t>
      </w:r>
    </w:p>
    <w:p w:rsidR="00016B2B" w:rsidRPr="00CC7C5C" w:rsidRDefault="00016B2B" w:rsidP="00016B2B">
      <w:pPr>
        <w:spacing w:after="0" w:line="240" w:lineRule="auto"/>
        <w:jc w:val="center"/>
        <w:rPr>
          <w:rFonts w:ascii="Times New Roman" w:hAnsi="Times New Roman"/>
          <w:b/>
          <w:bCs/>
          <w:sz w:val="24"/>
          <w:szCs w:val="24"/>
        </w:rPr>
      </w:pPr>
      <w:r w:rsidRPr="00CC7C5C">
        <w:rPr>
          <w:rFonts w:ascii="Times New Roman" w:hAnsi="Times New Roman"/>
          <w:b/>
          <w:bCs/>
          <w:sz w:val="24"/>
          <w:szCs w:val="24"/>
        </w:rPr>
        <w:t>Komisi Pembimbing:</w:t>
      </w:r>
    </w:p>
    <w:p w:rsidR="00016B2B" w:rsidRPr="00CC7C5C" w:rsidRDefault="00016B2B" w:rsidP="00016B2B">
      <w:pPr>
        <w:spacing w:after="0" w:line="240" w:lineRule="auto"/>
        <w:jc w:val="center"/>
        <w:rPr>
          <w:rFonts w:ascii="Times New Roman" w:hAnsi="Times New Roman"/>
          <w:b/>
          <w:bCs/>
          <w:sz w:val="24"/>
          <w:szCs w:val="24"/>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r w:rsidRPr="00CC7C5C">
        <w:rPr>
          <w:rFonts w:ascii="Times New Roman" w:hAnsi="Times New Roman"/>
          <w:b/>
          <w:bCs/>
          <w:sz w:val="24"/>
          <w:szCs w:val="24"/>
        </w:rPr>
        <w:t xml:space="preserve">Medan, </w:t>
      </w:r>
      <w:r w:rsidRPr="00CC7C5C">
        <w:rPr>
          <w:rFonts w:ascii="Times New Roman" w:hAnsi="Times New Roman"/>
          <w:b/>
          <w:bCs/>
          <w:sz w:val="24"/>
          <w:szCs w:val="24"/>
          <w:lang w:val="id-ID"/>
        </w:rPr>
        <w:t xml:space="preserve"> 21 Agustus</w:t>
      </w:r>
      <w:r w:rsidRPr="00CC7C5C">
        <w:rPr>
          <w:rFonts w:ascii="Times New Roman" w:hAnsi="Times New Roman"/>
          <w:b/>
          <w:bCs/>
          <w:sz w:val="24"/>
          <w:szCs w:val="24"/>
        </w:rPr>
        <w:t xml:space="preserve"> 201</w:t>
      </w:r>
      <w:r w:rsidRPr="00CC7C5C">
        <w:rPr>
          <w:rFonts w:ascii="Times New Roman" w:hAnsi="Times New Roman"/>
          <w:b/>
          <w:bCs/>
          <w:sz w:val="24"/>
          <w:szCs w:val="24"/>
          <w:lang w:val="id-ID"/>
        </w:rPr>
        <w:t>9</w:t>
      </w: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rPr>
          <w:rFonts w:ascii="Times New Roman" w:hAnsi="Times New Roman"/>
          <w:b/>
          <w:bCs/>
          <w:sz w:val="24"/>
          <w:szCs w:val="24"/>
        </w:rPr>
      </w:pPr>
    </w:p>
    <w:p w:rsidR="00016B2B" w:rsidRPr="00CC7C5C" w:rsidRDefault="00016B2B" w:rsidP="00016B2B">
      <w:pPr>
        <w:spacing w:after="0" w:line="240" w:lineRule="auto"/>
        <w:rPr>
          <w:rFonts w:ascii="Times New Roman" w:hAnsi="Times New Roman"/>
          <w:b/>
          <w:bCs/>
          <w:sz w:val="24"/>
          <w:szCs w:val="24"/>
        </w:rPr>
      </w:pPr>
      <w:r w:rsidRPr="00CC7C5C">
        <w:rPr>
          <w:rFonts w:ascii="Times New Roman" w:hAnsi="Times New Roman"/>
          <w:b/>
          <w:bCs/>
          <w:sz w:val="24"/>
          <w:szCs w:val="24"/>
          <w:lang w:val="id-ID"/>
        </w:rPr>
        <w:t xml:space="preserve">           </w:t>
      </w:r>
      <w:r w:rsidRPr="00CC7C5C">
        <w:rPr>
          <w:rFonts w:ascii="Times New Roman" w:hAnsi="Times New Roman"/>
          <w:b/>
          <w:bCs/>
          <w:sz w:val="24"/>
          <w:szCs w:val="24"/>
        </w:rPr>
        <w:t>Pembimbing-I</w:t>
      </w:r>
      <w:r w:rsidRPr="00CC7C5C">
        <w:rPr>
          <w:rFonts w:ascii="Times New Roman" w:hAnsi="Times New Roman"/>
          <w:b/>
          <w:bCs/>
          <w:sz w:val="24"/>
          <w:szCs w:val="24"/>
        </w:rPr>
        <w:tab/>
      </w:r>
      <w:r w:rsidRPr="00CC7C5C">
        <w:rPr>
          <w:rFonts w:ascii="Times New Roman" w:hAnsi="Times New Roman"/>
          <w:b/>
          <w:bCs/>
          <w:sz w:val="24"/>
          <w:szCs w:val="24"/>
        </w:rPr>
        <w:tab/>
      </w:r>
      <w:r w:rsidRPr="00CC7C5C">
        <w:rPr>
          <w:rFonts w:ascii="Times New Roman" w:hAnsi="Times New Roman"/>
          <w:b/>
          <w:bCs/>
          <w:sz w:val="24"/>
          <w:szCs w:val="24"/>
        </w:rPr>
        <w:tab/>
        <w:t xml:space="preserve">                     Pembimbing-II</w:t>
      </w:r>
    </w:p>
    <w:p w:rsidR="00016B2B" w:rsidRPr="00CC7C5C" w:rsidRDefault="00016B2B" w:rsidP="00016B2B">
      <w:pPr>
        <w:spacing w:after="0" w:line="240" w:lineRule="auto"/>
        <w:jc w:val="center"/>
        <w:rPr>
          <w:rFonts w:ascii="Times New Roman" w:hAnsi="Times New Roman"/>
          <w:b/>
          <w:bCs/>
          <w:sz w:val="24"/>
          <w:szCs w:val="24"/>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rPr>
      </w:pPr>
    </w:p>
    <w:p w:rsidR="00016B2B" w:rsidRPr="00CC7C5C" w:rsidRDefault="00016B2B" w:rsidP="00016B2B">
      <w:pPr>
        <w:spacing w:after="0" w:line="240" w:lineRule="auto"/>
        <w:jc w:val="center"/>
        <w:rPr>
          <w:rFonts w:ascii="Times New Roman" w:hAnsi="Times New Roman"/>
          <w:b/>
          <w:bCs/>
          <w:sz w:val="24"/>
          <w:szCs w:val="24"/>
        </w:rPr>
      </w:pPr>
    </w:p>
    <w:p w:rsidR="00016B2B" w:rsidRPr="00CC7C5C" w:rsidRDefault="00016B2B" w:rsidP="00016B2B">
      <w:pPr>
        <w:spacing w:after="0" w:line="240" w:lineRule="auto"/>
        <w:rPr>
          <w:rFonts w:ascii="Times New Roman" w:hAnsi="Times New Roman"/>
          <w:b/>
          <w:bCs/>
          <w:sz w:val="24"/>
          <w:szCs w:val="24"/>
        </w:rPr>
      </w:pPr>
      <w:r w:rsidRPr="00CC7C5C">
        <w:rPr>
          <w:rFonts w:ascii="Times New Roman" w:hAnsi="Times New Roman"/>
          <w:b/>
          <w:bCs/>
          <w:sz w:val="24"/>
          <w:szCs w:val="24"/>
        </w:rPr>
        <w:t>(</w:t>
      </w:r>
      <w:r w:rsidRPr="00CC7C5C">
        <w:rPr>
          <w:rFonts w:ascii="Times New Roman" w:hAnsi="Times New Roman"/>
          <w:b/>
          <w:sz w:val="24"/>
          <w:szCs w:val="24"/>
        </w:rPr>
        <w:t>Khairatunnisa, S.K.M., M.</w:t>
      </w:r>
      <w:r w:rsidRPr="00CC7C5C">
        <w:rPr>
          <w:rFonts w:ascii="Times New Roman" w:hAnsi="Times New Roman"/>
          <w:b/>
          <w:bCs/>
          <w:sz w:val="24"/>
          <w:szCs w:val="24"/>
        </w:rPr>
        <w:t>Kes)    (Rina Mahyurni Nasution, S.K.M., M.Kes)</w:t>
      </w:r>
    </w:p>
    <w:p w:rsidR="00016B2B" w:rsidRPr="00CC7C5C" w:rsidRDefault="00016B2B" w:rsidP="00016B2B">
      <w:pPr>
        <w:spacing w:after="0" w:line="240" w:lineRule="auto"/>
        <w:rPr>
          <w:rFonts w:ascii="Times New Roman" w:hAnsi="Times New Roman"/>
          <w:b/>
          <w:bCs/>
          <w:sz w:val="24"/>
          <w:szCs w:val="24"/>
        </w:rPr>
      </w:pPr>
    </w:p>
    <w:p w:rsidR="00016B2B" w:rsidRPr="00CC7C5C" w:rsidRDefault="00016B2B" w:rsidP="00016B2B">
      <w:pPr>
        <w:spacing w:after="0" w:line="240" w:lineRule="auto"/>
        <w:rPr>
          <w:rFonts w:ascii="Times New Roman" w:hAnsi="Times New Roman"/>
          <w:b/>
          <w:bCs/>
          <w:sz w:val="24"/>
          <w:szCs w:val="24"/>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jc w:val="center"/>
        <w:rPr>
          <w:rFonts w:ascii="Times New Roman" w:hAnsi="Times New Roman"/>
          <w:b/>
          <w:bCs/>
          <w:sz w:val="24"/>
          <w:szCs w:val="24"/>
        </w:rPr>
      </w:pPr>
      <w:r w:rsidRPr="00CC7C5C">
        <w:rPr>
          <w:rFonts w:ascii="Times New Roman" w:hAnsi="Times New Roman"/>
          <w:b/>
          <w:bCs/>
          <w:sz w:val="24"/>
          <w:szCs w:val="24"/>
        </w:rPr>
        <w:t>Fakultas Kesehatan Masyarakat</w:t>
      </w:r>
    </w:p>
    <w:p w:rsidR="00016B2B" w:rsidRPr="00CC7C5C" w:rsidRDefault="00016B2B" w:rsidP="00016B2B">
      <w:pPr>
        <w:spacing w:after="0" w:line="240" w:lineRule="auto"/>
        <w:jc w:val="center"/>
        <w:rPr>
          <w:rFonts w:ascii="Times New Roman" w:hAnsi="Times New Roman"/>
          <w:b/>
          <w:bCs/>
          <w:sz w:val="24"/>
          <w:szCs w:val="24"/>
        </w:rPr>
      </w:pPr>
      <w:r w:rsidRPr="00CC7C5C">
        <w:rPr>
          <w:rFonts w:ascii="Times New Roman" w:hAnsi="Times New Roman"/>
          <w:b/>
          <w:bCs/>
          <w:sz w:val="24"/>
          <w:szCs w:val="24"/>
        </w:rPr>
        <w:t>Institut Kesehatan Helvetia</w:t>
      </w:r>
    </w:p>
    <w:p w:rsidR="00016B2B" w:rsidRPr="00CC7C5C" w:rsidRDefault="00016B2B" w:rsidP="00016B2B">
      <w:pPr>
        <w:spacing w:after="0" w:line="240" w:lineRule="auto"/>
        <w:jc w:val="center"/>
        <w:rPr>
          <w:rFonts w:ascii="Times New Roman" w:hAnsi="Times New Roman"/>
          <w:b/>
          <w:bCs/>
          <w:sz w:val="24"/>
          <w:szCs w:val="24"/>
        </w:rPr>
      </w:pPr>
      <w:r w:rsidRPr="00CC7C5C">
        <w:rPr>
          <w:rFonts w:ascii="Times New Roman" w:hAnsi="Times New Roman"/>
          <w:b/>
          <w:bCs/>
          <w:sz w:val="24"/>
          <w:szCs w:val="24"/>
        </w:rPr>
        <w:t>Dekan,</w:t>
      </w:r>
    </w:p>
    <w:p w:rsidR="00016B2B" w:rsidRPr="00CC7C5C" w:rsidRDefault="00016B2B" w:rsidP="00016B2B">
      <w:pPr>
        <w:spacing w:after="0" w:line="240" w:lineRule="auto"/>
        <w:rPr>
          <w:rFonts w:ascii="Times New Roman" w:hAnsi="Times New Roman"/>
          <w:b/>
          <w:bCs/>
          <w:sz w:val="24"/>
          <w:szCs w:val="24"/>
        </w:rPr>
      </w:pPr>
    </w:p>
    <w:p w:rsidR="00016B2B" w:rsidRPr="00CC7C5C" w:rsidRDefault="00016B2B" w:rsidP="00016B2B">
      <w:pPr>
        <w:spacing w:after="0" w:line="240" w:lineRule="auto"/>
        <w:rPr>
          <w:rFonts w:ascii="Times New Roman" w:hAnsi="Times New Roman"/>
          <w:b/>
          <w:bCs/>
          <w:sz w:val="24"/>
          <w:szCs w:val="24"/>
        </w:rPr>
      </w:pPr>
    </w:p>
    <w:p w:rsidR="00016B2B" w:rsidRPr="00CC7C5C" w:rsidRDefault="00016B2B" w:rsidP="00016B2B">
      <w:pPr>
        <w:spacing w:after="0" w:line="240" w:lineRule="auto"/>
        <w:rPr>
          <w:rFonts w:ascii="Times New Roman" w:hAnsi="Times New Roman"/>
          <w:b/>
          <w:bCs/>
          <w:sz w:val="24"/>
          <w:szCs w:val="24"/>
        </w:rPr>
      </w:pPr>
    </w:p>
    <w:p w:rsidR="00016B2B" w:rsidRPr="00CC7C5C" w:rsidRDefault="00016B2B" w:rsidP="00016B2B">
      <w:pPr>
        <w:spacing w:after="0" w:line="240" w:lineRule="auto"/>
        <w:jc w:val="center"/>
        <w:rPr>
          <w:rFonts w:ascii="Times New Roman" w:hAnsi="Times New Roman"/>
          <w:b/>
          <w:bCs/>
          <w:sz w:val="24"/>
          <w:szCs w:val="24"/>
        </w:rPr>
      </w:pPr>
    </w:p>
    <w:p w:rsidR="00016B2B" w:rsidRPr="00CC7C5C" w:rsidRDefault="00016B2B" w:rsidP="00016B2B">
      <w:pPr>
        <w:spacing w:after="0" w:line="240" w:lineRule="auto"/>
        <w:rPr>
          <w:rFonts w:ascii="Times New Roman" w:hAnsi="Times New Roman"/>
          <w:b/>
          <w:bCs/>
          <w:sz w:val="24"/>
          <w:szCs w:val="24"/>
        </w:rPr>
      </w:pPr>
    </w:p>
    <w:p w:rsidR="00016B2B" w:rsidRPr="00CC7C5C" w:rsidRDefault="00016B2B" w:rsidP="00016B2B">
      <w:pPr>
        <w:spacing w:after="0" w:line="240" w:lineRule="auto"/>
        <w:rPr>
          <w:rFonts w:ascii="Times New Roman" w:hAnsi="Times New Roman"/>
          <w:b/>
          <w:bCs/>
          <w:sz w:val="24"/>
          <w:szCs w:val="24"/>
        </w:rPr>
      </w:pPr>
    </w:p>
    <w:p w:rsidR="00016B2B" w:rsidRPr="00CC7C5C" w:rsidRDefault="00016B2B" w:rsidP="00016B2B">
      <w:pPr>
        <w:spacing w:after="0" w:line="240" w:lineRule="auto"/>
        <w:jc w:val="center"/>
        <w:rPr>
          <w:rFonts w:ascii="Times New Roman" w:hAnsi="Times New Roman"/>
          <w:b/>
          <w:bCs/>
          <w:sz w:val="24"/>
          <w:szCs w:val="24"/>
          <w:lang w:val="id-ID"/>
        </w:rPr>
      </w:pPr>
      <w:r w:rsidRPr="00CC7C5C">
        <w:rPr>
          <w:rFonts w:ascii="Times New Roman" w:hAnsi="Times New Roman"/>
          <w:b/>
          <w:bCs/>
          <w:sz w:val="24"/>
          <w:szCs w:val="24"/>
        </w:rPr>
        <w:t xml:space="preserve">(Dr. </w:t>
      </w:r>
      <w:r w:rsidRPr="00CC7C5C">
        <w:rPr>
          <w:rFonts w:ascii="Times New Roman" w:hAnsi="Times New Roman"/>
          <w:b/>
          <w:bCs/>
          <w:sz w:val="24"/>
          <w:szCs w:val="24"/>
          <w:lang w:val="id-ID"/>
        </w:rPr>
        <w:t>Asriwati, S.Kep, Ns., S.Pd., M.Kes</w:t>
      </w:r>
      <w:r w:rsidRPr="00CC7C5C">
        <w:rPr>
          <w:rFonts w:ascii="Times New Roman" w:hAnsi="Times New Roman"/>
          <w:b/>
          <w:bCs/>
          <w:sz w:val="24"/>
          <w:szCs w:val="24"/>
        </w:rPr>
        <w:t>)</w:t>
      </w:r>
    </w:p>
    <w:p w:rsidR="00016B2B" w:rsidRPr="00CC7C5C" w:rsidRDefault="00016B2B" w:rsidP="00016B2B">
      <w:pPr>
        <w:spacing w:before="240" w:after="0"/>
        <w:rPr>
          <w:lang w:val="id-ID"/>
        </w:rPr>
      </w:pPr>
      <w:r>
        <w:rPr>
          <w:rFonts w:ascii="Times New Roman" w:hAnsi="Times New Roman"/>
          <w:b/>
          <w:sz w:val="24"/>
          <w:szCs w:val="28"/>
        </w:rPr>
        <w:lastRenderedPageBreak/>
        <w:t xml:space="preserve">Telah </w:t>
      </w:r>
      <w:r>
        <w:rPr>
          <w:rFonts w:ascii="Times New Roman" w:hAnsi="Times New Roman"/>
          <w:b/>
          <w:sz w:val="24"/>
          <w:szCs w:val="28"/>
          <w:lang w:val="id-ID"/>
        </w:rPr>
        <w:t>D</w:t>
      </w:r>
      <w:r w:rsidRPr="00CC7C5C">
        <w:rPr>
          <w:rFonts w:ascii="Times New Roman" w:hAnsi="Times New Roman"/>
          <w:b/>
          <w:sz w:val="24"/>
          <w:szCs w:val="28"/>
        </w:rPr>
        <w:t xml:space="preserve">iuji </w:t>
      </w:r>
      <w:r>
        <w:rPr>
          <w:rFonts w:ascii="Times New Roman" w:hAnsi="Times New Roman"/>
          <w:b/>
          <w:sz w:val="24"/>
          <w:szCs w:val="28"/>
        </w:rPr>
        <w:t xml:space="preserve">pada </w:t>
      </w:r>
      <w:r>
        <w:rPr>
          <w:rFonts w:ascii="Times New Roman" w:hAnsi="Times New Roman"/>
          <w:b/>
          <w:sz w:val="24"/>
          <w:szCs w:val="28"/>
          <w:lang w:val="id-ID"/>
        </w:rPr>
        <w:t>T</w:t>
      </w:r>
      <w:r w:rsidRPr="00CC7C5C">
        <w:rPr>
          <w:rFonts w:ascii="Times New Roman" w:hAnsi="Times New Roman"/>
          <w:b/>
          <w:sz w:val="24"/>
          <w:szCs w:val="28"/>
        </w:rPr>
        <w:t>anggal:</w:t>
      </w:r>
      <w:r w:rsidRPr="00CC7C5C">
        <w:rPr>
          <w:rFonts w:ascii="Times New Roman" w:hAnsi="Times New Roman"/>
          <w:b/>
          <w:sz w:val="24"/>
          <w:szCs w:val="28"/>
        </w:rPr>
        <w:tab/>
      </w:r>
      <w:r w:rsidRPr="00CC7C5C">
        <w:rPr>
          <w:rFonts w:ascii="Times New Roman" w:hAnsi="Times New Roman"/>
          <w:b/>
          <w:sz w:val="24"/>
          <w:szCs w:val="28"/>
          <w:lang w:val="id-ID"/>
        </w:rPr>
        <w:t>21 Agustus 2019</w:t>
      </w:r>
    </w:p>
    <w:tbl>
      <w:tblPr>
        <w:tblStyle w:val="TableGrid"/>
        <w:tblW w:w="7938" w:type="dxa"/>
        <w:tblInd w:w="108" w:type="dxa"/>
        <w:tblCellMar>
          <w:left w:w="83" w:type="dxa"/>
        </w:tblCellMar>
        <w:tblLook w:val="04A0" w:firstRow="1" w:lastRow="0" w:firstColumn="1" w:lastColumn="0" w:noHBand="0" w:noVBand="1"/>
      </w:tblPr>
      <w:tblGrid>
        <w:gridCol w:w="7938"/>
      </w:tblGrid>
      <w:tr w:rsidR="00016B2B" w:rsidRPr="00CC7C5C" w:rsidTr="00967000">
        <w:tc>
          <w:tcPr>
            <w:tcW w:w="7938" w:type="dxa"/>
            <w:tcBorders>
              <w:top w:val="single" w:sz="18" w:space="0" w:color="000000"/>
              <w:left w:val="single" w:sz="24" w:space="0" w:color="FFFFFF"/>
              <w:bottom w:val="single" w:sz="24" w:space="0" w:color="FFFFFF"/>
              <w:right w:val="single" w:sz="18" w:space="0" w:color="FFFFFF"/>
            </w:tcBorders>
          </w:tcPr>
          <w:p w:rsidR="00016B2B" w:rsidRPr="00CC7C5C" w:rsidRDefault="00016B2B" w:rsidP="00967000">
            <w:pPr>
              <w:spacing w:before="240"/>
              <w:rPr>
                <w:rFonts w:ascii="Times New Roman" w:hAnsi="Times New Roman"/>
                <w:b/>
                <w:sz w:val="24"/>
                <w:szCs w:val="28"/>
              </w:rPr>
            </w:pPr>
          </w:p>
        </w:tc>
      </w:tr>
    </w:tbl>
    <w:p w:rsidR="00016B2B" w:rsidRPr="00CC7C5C" w:rsidRDefault="00016B2B" w:rsidP="00016B2B">
      <w:pPr>
        <w:spacing w:before="240"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lang w:val="id-ID"/>
        </w:rPr>
      </w:pPr>
      <w:r w:rsidRPr="00CC7C5C">
        <w:rPr>
          <w:rFonts w:ascii="Times New Roman" w:hAnsi="Times New Roman"/>
          <w:b/>
          <w:sz w:val="24"/>
          <w:szCs w:val="28"/>
        </w:rPr>
        <w:t>PANITIA PENGUJI SKRIPSI</w:t>
      </w:r>
    </w:p>
    <w:p w:rsidR="00016B2B" w:rsidRPr="00CC7C5C" w:rsidRDefault="00016B2B" w:rsidP="00016B2B">
      <w:pPr>
        <w:spacing w:after="0"/>
        <w:rPr>
          <w:rFonts w:ascii="Times New Roman" w:hAnsi="Times New Roman"/>
          <w:b/>
          <w:sz w:val="24"/>
          <w:szCs w:val="28"/>
          <w:lang w:val="id-ID"/>
        </w:rPr>
      </w:pPr>
    </w:p>
    <w:p w:rsidR="00016B2B" w:rsidRPr="00CC7C5C" w:rsidRDefault="00016B2B" w:rsidP="00016B2B">
      <w:pPr>
        <w:spacing w:after="0"/>
        <w:rPr>
          <w:rFonts w:ascii="Times New Roman" w:hAnsi="Times New Roman"/>
          <w:b/>
          <w:sz w:val="24"/>
          <w:szCs w:val="28"/>
          <w:lang w:val="id-ID"/>
        </w:rPr>
      </w:pPr>
      <w:r w:rsidRPr="00CC7C5C">
        <w:rPr>
          <w:rFonts w:ascii="Times New Roman" w:hAnsi="Times New Roman"/>
          <w:b/>
          <w:sz w:val="24"/>
          <w:szCs w:val="28"/>
        </w:rPr>
        <w:t>Ketua</w:t>
      </w:r>
      <w:r w:rsidRPr="00CC7C5C">
        <w:rPr>
          <w:rFonts w:ascii="Times New Roman" w:hAnsi="Times New Roman"/>
          <w:b/>
          <w:sz w:val="24"/>
          <w:szCs w:val="28"/>
        </w:rPr>
        <w:tab/>
      </w:r>
      <w:r w:rsidRPr="00CC7C5C">
        <w:rPr>
          <w:rFonts w:ascii="Times New Roman" w:hAnsi="Times New Roman"/>
          <w:b/>
          <w:sz w:val="24"/>
          <w:szCs w:val="28"/>
        </w:rPr>
        <w:tab/>
        <w:t xml:space="preserve">: </w:t>
      </w:r>
      <w:r w:rsidRPr="00CC7C5C">
        <w:rPr>
          <w:rFonts w:ascii="Times New Roman" w:hAnsi="Times New Roman"/>
          <w:b/>
          <w:sz w:val="24"/>
          <w:szCs w:val="24"/>
        </w:rPr>
        <w:t>Khairatunnisa, S.K.M., M.</w:t>
      </w:r>
      <w:r w:rsidRPr="00CC7C5C">
        <w:rPr>
          <w:rFonts w:ascii="Times New Roman" w:hAnsi="Times New Roman"/>
          <w:b/>
          <w:bCs/>
          <w:sz w:val="24"/>
          <w:szCs w:val="24"/>
        </w:rPr>
        <w:t>Kes</w:t>
      </w:r>
    </w:p>
    <w:p w:rsidR="00016B2B" w:rsidRPr="00CC7C5C" w:rsidRDefault="00016B2B" w:rsidP="00016B2B">
      <w:pPr>
        <w:spacing w:after="0"/>
        <w:rPr>
          <w:rFonts w:ascii="Times New Roman" w:hAnsi="Times New Roman"/>
          <w:b/>
          <w:sz w:val="24"/>
          <w:szCs w:val="28"/>
        </w:rPr>
      </w:pPr>
      <w:r w:rsidRPr="00CC7C5C">
        <w:rPr>
          <w:rFonts w:ascii="Times New Roman" w:hAnsi="Times New Roman"/>
          <w:b/>
          <w:sz w:val="24"/>
          <w:szCs w:val="28"/>
        </w:rPr>
        <w:t>Anggota</w:t>
      </w:r>
      <w:r w:rsidRPr="00CC7C5C">
        <w:rPr>
          <w:rFonts w:ascii="Times New Roman" w:hAnsi="Times New Roman"/>
          <w:b/>
          <w:sz w:val="24"/>
          <w:szCs w:val="28"/>
        </w:rPr>
        <w:tab/>
        <w:t xml:space="preserve">: 1. </w:t>
      </w:r>
      <w:r w:rsidRPr="00CC7C5C">
        <w:rPr>
          <w:rFonts w:ascii="Times New Roman" w:hAnsi="Times New Roman"/>
          <w:b/>
          <w:bCs/>
          <w:sz w:val="24"/>
          <w:szCs w:val="24"/>
        </w:rPr>
        <w:t>Rina Mahyurni Nasution, S.K.M., M.Kes</w:t>
      </w:r>
    </w:p>
    <w:p w:rsidR="00016B2B" w:rsidRPr="00CC7C5C" w:rsidRDefault="00016B2B" w:rsidP="00016B2B">
      <w:pPr>
        <w:spacing w:after="0"/>
      </w:pPr>
      <w:r w:rsidRPr="00CC7C5C">
        <w:rPr>
          <w:rFonts w:ascii="Times New Roman" w:hAnsi="Times New Roman"/>
          <w:b/>
          <w:sz w:val="24"/>
          <w:szCs w:val="28"/>
        </w:rPr>
        <w:tab/>
      </w:r>
      <w:r w:rsidRPr="00CC7C5C">
        <w:rPr>
          <w:rFonts w:ascii="Times New Roman" w:hAnsi="Times New Roman"/>
          <w:b/>
          <w:sz w:val="24"/>
          <w:szCs w:val="28"/>
        </w:rPr>
        <w:tab/>
        <w:t xml:space="preserve">  2. </w:t>
      </w:r>
      <w:r w:rsidRPr="00CC7C5C">
        <w:rPr>
          <w:rFonts w:ascii="Times New Roman" w:hAnsi="Times New Roman"/>
          <w:b/>
          <w:sz w:val="24"/>
          <w:szCs w:val="24"/>
        </w:rPr>
        <w:t>Dian Maya Sari Siregar, S.K.M., M.Kes</w:t>
      </w:r>
    </w:p>
    <w:p w:rsidR="00016B2B" w:rsidRPr="00CC7C5C" w:rsidRDefault="00DF7768" w:rsidP="00016B2B">
      <w:pPr>
        <w:spacing w:after="0"/>
        <w:jc w:val="center"/>
        <w:rPr>
          <w:rFonts w:ascii="Times New Roman" w:hAnsi="Times New Roman"/>
          <w:b/>
          <w:sz w:val="24"/>
          <w:szCs w:val="28"/>
        </w:rPr>
      </w:pPr>
      <w:r>
        <w:rPr>
          <w:rFonts w:ascii="Times New Roman" w:hAnsi="Times New Roman"/>
          <w:b/>
          <w:noProof/>
          <w:sz w:val="24"/>
          <w:szCs w:val="28"/>
        </w:rPr>
        <w:lastRenderedPageBreak/>
        <w:drawing>
          <wp:anchor distT="0" distB="0" distL="114300" distR="114300" simplePos="0" relativeHeight="251677696" behindDoc="0" locked="0" layoutInCell="1" allowOverlap="1">
            <wp:simplePos x="0" y="0"/>
            <wp:positionH relativeFrom="column">
              <wp:posOffset>-1391953</wp:posOffset>
            </wp:positionH>
            <wp:positionV relativeFrom="paragraph">
              <wp:posOffset>-573825</wp:posOffset>
            </wp:positionV>
            <wp:extent cx="7555865" cy="10683875"/>
            <wp:effectExtent l="0" t="0" r="0" b="0"/>
            <wp:wrapNone/>
            <wp:docPr id="4" name="Picture 4" descr="\\Zuko-1\data (e)\ANSHOR\rianti s1 ikm\img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ko-1\data (e)\ANSHOR\rianti s1 ikm\img1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5865" cy="1068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768">
        <w:rPr>
          <w:rFonts w:ascii="Times New Roman" w:hAnsi="Times New Roman"/>
          <w:b/>
          <w:sz w:val="24"/>
          <w:szCs w:val="28"/>
        </w:rPr>
        <w:t xml:space="preserve"> </w:t>
      </w:r>
      <w:r w:rsidR="00016B2B" w:rsidRPr="00CC7C5C">
        <w:rPr>
          <w:rFonts w:ascii="Times New Roman" w:hAnsi="Times New Roman"/>
          <w:b/>
          <w:sz w:val="24"/>
          <w:szCs w:val="28"/>
        </w:rPr>
        <w:t>LEMBAR PERNYATAAN</w:t>
      </w: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b/>
          <w:sz w:val="24"/>
          <w:szCs w:val="28"/>
        </w:rPr>
      </w:pPr>
    </w:p>
    <w:p w:rsidR="00016B2B" w:rsidRPr="00CC7C5C" w:rsidRDefault="00016B2B" w:rsidP="00016B2B">
      <w:pPr>
        <w:spacing w:after="0"/>
        <w:rPr>
          <w:rFonts w:ascii="Times New Roman" w:hAnsi="Times New Roman"/>
          <w:sz w:val="24"/>
          <w:szCs w:val="28"/>
        </w:rPr>
      </w:pPr>
      <w:r w:rsidRPr="00CC7C5C">
        <w:rPr>
          <w:rFonts w:ascii="Times New Roman" w:hAnsi="Times New Roman"/>
          <w:sz w:val="24"/>
          <w:szCs w:val="28"/>
        </w:rPr>
        <w:t>Dengan ini saya menyatakan bahwa:</w:t>
      </w:r>
    </w:p>
    <w:p w:rsidR="00016B2B" w:rsidRPr="00CC7C5C" w:rsidRDefault="00016B2B" w:rsidP="00016B2B">
      <w:pPr>
        <w:pStyle w:val="ListParagraph"/>
        <w:numPr>
          <w:ilvl w:val="0"/>
          <w:numId w:val="40"/>
        </w:numPr>
        <w:spacing w:after="0"/>
        <w:ind w:left="567" w:hanging="567"/>
        <w:jc w:val="both"/>
        <w:rPr>
          <w:rFonts w:ascii="Times New Roman" w:hAnsi="Times New Roman"/>
          <w:sz w:val="24"/>
          <w:szCs w:val="28"/>
        </w:rPr>
      </w:pPr>
      <w:r w:rsidRPr="00CC7C5C">
        <w:rPr>
          <w:rFonts w:ascii="Times New Roman" w:hAnsi="Times New Roman"/>
          <w:sz w:val="24"/>
          <w:szCs w:val="28"/>
        </w:rPr>
        <w:t xml:space="preserve">Skripsi ini adalah asli dan belum pernah diajukan untuk mendapat gelar akademik </w:t>
      </w:r>
      <w:r w:rsidRPr="00CC7C5C">
        <w:rPr>
          <w:rFonts w:ascii="Times New Roman" w:hAnsi="Times New Roman"/>
          <w:sz w:val="24"/>
          <w:szCs w:val="24"/>
        </w:rPr>
        <w:t xml:space="preserve">Sarjana Kesehatan Masyarakat (S.K.M.) </w:t>
      </w:r>
      <w:r w:rsidRPr="00CC7C5C">
        <w:rPr>
          <w:rFonts w:ascii="Times New Roman" w:hAnsi="Times New Roman"/>
          <w:sz w:val="24"/>
          <w:szCs w:val="28"/>
        </w:rPr>
        <w:t>di Fakultas Kesehatan Masyarakat Institut Kesehatan Helvetia.</w:t>
      </w:r>
    </w:p>
    <w:p w:rsidR="00016B2B" w:rsidRPr="00CC7C5C" w:rsidRDefault="00016B2B" w:rsidP="00016B2B">
      <w:pPr>
        <w:pStyle w:val="ListParagraph"/>
        <w:numPr>
          <w:ilvl w:val="0"/>
          <w:numId w:val="40"/>
        </w:numPr>
        <w:spacing w:after="0"/>
        <w:ind w:left="567" w:hanging="567"/>
        <w:jc w:val="both"/>
        <w:rPr>
          <w:rFonts w:ascii="Times New Roman" w:hAnsi="Times New Roman"/>
          <w:sz w:val="24"/>
          <w:szCs w:val="28"/>
        </w:rPr>
      </w:pPr>
      <w:r w:rsidRPr="00CC7C5C">
        <w:rPr>
          <w:rFonts w:ascii="Times New Roman" w:hAnsi="Times New Roman"/>
          <w:sz w:val="24"/>
          <w:szCs w:val="28"/>
        </w:rPr>
        <w:t>Skripsi ini adalah murni gagasan, rumusan dan penelitian saya sendiri tanpa bantuan pihak lain, kecuali arahan tim pembimbing dan masukan tim penelaah/tim penguji.</w:t>
      </w:r>
    </w:p>
    <w:p w:rsidR="00016B2B" w:rsidRPr="00CC7C5C" w:rsidRDefault="00016B2B" w:rsidP="00016B2B">
      <w:pPr>
        <w:pStyle w:val="ListParagraph"/>
        <w:numPr>
          <w:ilvl w:val="0"/>
          <w:numId w:val="40"/>
        </w:numPr>
        <w:spacing w:after="0"/>
        <w:ind w:left="567" w:hanging="567"/>
        <w:jc w:val="both"/>
        <w:rPr>
          <w:rFonts w:ascii="Times New Roman" w:hAnsi="Times New Roman"/>
          <w:sz w:val="24"/>
          <w:szCs w:val="28"/>
        </w:rPr>
      </w:pPr>
      <w:r w:rsidRPr="00CC7C5C">
        <w:rPr>
          <w:rFonts w:ascii="Times New Roman" w:hAnsi="Times New Roman"/>
          <w:sz w:val="24"/>
          <w:szCs w:val="28"/>
        </w:rPr>
        <w:t>Isi skripsi ini tidak terdapat karya atau pendapat yang telah ditulis atau dipublikasikan orang lain, kecuali secara tertulis dengan jelas dicantumkan sebagai acuan dalam naskah dengan disebutkan nama pengarang dan dicantumkan dalam daftar pustaka.</w:t>
      </w:r>
    </w:p>
    <w:p w:rsidR="00016B2B" w:rsidRPr="00CC7C5C" w:rsidRDefault="00016B2B" w:rsidP="00016B2B">
      <w:pPr>
        <w:pStyle w:val="ListParagraph"/>
        <w:numPr>
          <w:ilvl w:val="0"/>
          <w:numId w:val="40"/>
        </w:numPr>
        <w:spacing w:after="0"/>
        <w:ind w:left="567" w:hanging="567"/>
        <w:jc w:val="both"/>
        <w:rPr>
          <w:rFonts w:ascii="Times New Roman" w:hAnsi="Times New Roman"/>
          <w:sz w:val="24"/>
          <w:szCs w:val="28"/>
        </w:rPr>
      </w:pPr>
      <w:r w:rsidRPr="00CC7C5C">
        <w:rPr>
          <w:rFonts w:ascii="Times New Roman" w:hAnsi="Times New Roman"/>
          <w:sz w:val="24"/>
          <w:szCs w:val="28"/>
        </w:rPr>
        <w:t>Pernyataan ini saya buat dengan sesungguhnya dan apabila dikemudian hari terdapat penyimpangan dan ketidakbenaran dalam pernyataan ini, maka saya bersedia menerima sanksi akademik berupa pencabutan gelar yang telah diperoleh karna karya ini, serta sanksi lainnya sesuai dengan norma yang berlaku diperguruan tinggi ini.</w:t>
      </w:r>
    </w:p>
    <w:p w:rsidR="00016B2B" w:rsidRPr="00CC7C5C" w:rsidRDefault="00016B2B" w:rsidP="00016B2B">
      <w:pPr>
        <w:pStyle w:val="ListParagraph"/>
        <w:ind w:left="567"/>
        <w:rPr>
          <w:rFonts w:ascii="Times New Roman" w:hAnsi="Times New Roman"/>
          <w:sz w:val="24"/>
          <w:szCs w:val="28"/>
        </w:rPr>
      </w:pPr>
    </w:p>
    <w:p w:rsidR="00016B2B" w:rsidRPr="00CC7C5C" w:rsidRDefault="00016B2B" w:rsidP="00016B2B">
      <w:pPr>
        <w:pStyle w:val="ListParagraph"/>
        <w:ind w:left="4962"/>
        <w:rPr>
          <w:rFonts w:ascii="Times New Roman" w:hAnsi="Times New Roman"/>
          <w:sz w:val="24"/>
          <w:szCs w:val="28"/>
        </w:rPr>
      </w:pPr>
      <w:r w:rsidRPr="00CC7C5C">
        <w:rPr>
          <w:rFonts w:ascii="Times New Roman" w:hAnsi="Times New Roman"/>
          <w:sz w:val="24"/>
          <w:szCs w:val="28"/>
        </w:rPr>
        <w:t xml:space="preserve">Medan,   </w:t>
      </w:r>
      <w:r>
        <w:rPr>
          <w:rFonts w:ascii="Times New Roman" w:hAnsi="Times New Roman"/>
          <w:sz w:val="24"/>
          <w:szCs w:val="28"/>
          <w:lang w:val="id-ID"/>
        </w:rPr>
        <w:t xml:space="preserve">21 Agustus </w:t>
      </w:r>
      <w:r w:rsidRPr="00CC7C5C">
        <w:rPr>
          <w:rFonts w:ascii="Times New Roman" w:hAnsi="Times New Roman"/>
          <w:sz w:val="24"/>
          <w:szCs w:val="28"/>
        </w:rPr>
        <w:t>2019</w:t>
      </w:r>
    </w:p>
    <w:p w:rsidR="00016B2B" w:rsidRPr="00CC7C5C" w:rsidRDefault="00016B2B" w:rsidP="00016B2B">
      <w:pPr>
        <w:pStyle w:val="ListParagraph"/>
        <w:ind w:left="4962"/>
        <w:rPr>
          <w:rFonts w:ascii="Times New Roman" w:hAnsi="Times New Roman"/>
          <w:sz w:val="24"/>
          <w:szCs w:val="28"/>
        </w:rPr>
      </w:pPr>
      <w:r w:rsidRPr="00CC7C5C">
        <w:rPr>
          <w:rFonts w:ascii="Times New Roman" w:hAnsi="Times New Roman"/>
          <w:sz w:val="24"/>
          <w:szCs w:val="28"/>
        </w:rPr>
        <w:t>Yang membuat pernyataan</w:t>
      </w:r>
    </w:p>
    <w:p w:rsidR="00016B2B" w:rsidRPr="00CC7C5C" w:rsidRDefault="00016B2B" w:rsidP="00016B2B">
      <w:pPr>
        <w:pStyle w:val="ListParagraph"/>
        <w:ind w:left="4962"/>
        <w:jc w:val="right"/>
        <w:rPr>
          <w:rFonts w:ascii="Times New Roman" w:hAnsi="Times New Roman"/>
          <w:sz w:val="24"/>
          <w:szCs w:val="28"/>
        </w:rPr>
      </w:pPr>
    </w:p>
    <w:p w:rsidR="00016B2B" w:rsidRPr="00CC7C5C" w:rsidRDefault="00016B2B" w:rsidP="00016B2B">
      <w:pPr>
        <w:pStyle w:val="ListParagraph"/>
        <w:ind w:left="4962"/>
        <w:jc w:val="right"/>
        <w:rPr>
          <w:rFonts w:ascii="Times New Roman" w:hAnsi="Times New Roman"/>
          <w:sz w:val="24"/>
          <w:szCs w:val="28"/>
        </w:rPr>
      </w:pPr>
    </w:p>
    <w:p w:rsidR="00016B2B" w:rsidRPr="00CC7C5C" w:rsidRDefault="00016B2B" w:rsidP="00016B2B">
      <w:pPr>
        <w:spacing w:after="0"/>
        <w:ind w:left="4962"/>
        <w:jc w:val="right"/>
        <w:rPr>
          <w:rFonts w:ascii="Times New Roman" w:hAnsi="Times New Roman"/>
          <w:sz w:val="24"/>
          <w:szCs w:val="24"/>
          <w:lang w:eastAsia="id-ID"/>
        </w:rPr>
      </w:pPr>
    </w:p>
    <w:p w:rsidR="00016B2B" w:rsidRPr="00CC7C5C" w:rsidRDefault="00016B2B" w:rsidP="00016B2B">
      <w:pPr>
        <w:spacing w:after="0"/>
        <w:ind w:left="4962"/>
        <w:jc w:val="right"/>
        <w:rPr>
          <w:rFonts w:ascii="Times New Roman" w:hAnsi="Times New Roman"/>
          <w:sz w:val="24"/>
          <w:szCs w:val="24"/>
          <w:lang w:eastAsia="id-ID"/>
        </w:rPr>
      </w:pPr>
    </w:p>
    <w:p w:rsidR="00016B2B" w:rsidRPr="00CC7C5C" w:rsidRDefault="00016B2B" w:rsidP="00016B2B">
      <w:pPr>
        <w:spacing w:after="0"/>
        <w:ind w:left="4962"/>
        <w:jc w:val="right"/>
        <w:rPr>
          <w:rFonts w:ascii="Times New Roman" w:hAnsi="Times New Roman"/>
          <w:sz w:val="24"/>
          <w:szCs w:val="24"/>
          <w:lang w:eastAsia="id-ID"/>
        </w:rPr>
      </w:pPr>
    </w:p>
    <w:p w:rsidR="00016B2B" w:rsidRPr="00CC7C5C" w:rsidRDefault="00016B2B" w:rsidP="00016B2B">
      <w:pPr>
        <w:tabs>
          <w:tab w:val="left" w:pos="5387"/>
        </w:tabs>
        <w:spacing w:after="0"/>
        <w:ind w:left="4962"/>
        <w:rPr>
          <w:rFonts w:ascii="Times New Roman" w:hAnsi="Times New Roman"/>
          <w:sz w:val="24"/>
          <w:szCs w:val="24"/>
          <w:lang w:eastAsia="id-ID"/>
        </w:rPr>
      </w:pPr>
      <w:r w:rsidRPr="00CC7C5C">
        <w:rPr>
          <w:rFonts w:ascii="Times New Roman" w:hAnsi="Times New Roman"/>
          <w:sz w:val="24"/>
          <w:szCs w:val="24"/>
          <w:lang w:eastAsia="id-ID"/>
        </w:rPr>
        <w:t xml:space="preserve"> (</w:t>
      </w:r>
      <w:r w:rsidRPr="00CC7C5C">
        <w:rPr>
          <w:rFonts w:ascii="Times New Roman" w:hAnsi="Times New Roman"/>
          <w:sz w:val="24"/>
          <w:szCs w:val="24"/>
          <w:lang w:val="id-ID" w:eastAsia="id-ID"/>
        </w:rPr>
        <w:t>Rianti Parhusip</w:t>
      </w:r>
      <w:r w:rsidRPr="00CC7C5C">
        <w:rPr>
          <w:rFonts w:ascii="Times New Roman" w:hAnsi="Times New Roman"/>
          <w:sz w:val="24"/>
          <w:szCs w:val="24"/>
          <w:lang w:eastAsia="id-ID"/>
        </w:rPr>
        <w:t xml:space="preserve">)  </w:t>
      </w:r>
    </w:p>
    <w:p w:rsidR="00016B2B" w:rsidRDefault="00016B2B" w:rsidP="00016B2B">
      <w:pPr>
        <w:tabs>
          <w:tab w:val="left" w:pos="5387"/>
        </w:tabs>
        <w:spacing w:after="0"/>
        <w:ind w:left="4962"/>
        <w:rPr>
          <w:rFonts w:ascii="Times New Roman" w:hAnsi="Times New Roman"/>
          <w:sz w:val="24"/>
          <w:szCs w:val="24"/>
          <w:lang w:eastAsia="id-ID"/>
        </w:rPr>
        <w:sectPr w:rsidR="00016B2B" w:rsidSect="00967000">
          <w:headerReference w:type="default" r:id="rId10"/>
          <w:footerReference w:type="default" r:id="rId11"/>
          <w:pgSz w:w="11906" w:h="16838"/>
          <w:pgMar w:top="2268" w:right="1701" w:bottom="1701" w:left="2268" w:header="709" w:footer="709" w:gutter="0"/>
          <w:pgNumType w:fmt="lowerRoman" w:start="1"/>
          <w:cols w:space="708"/>
          <w:docGrid w:linePitch="360"/>
        </w:sectPr>
      </w:pPr>
      <w:r w:rsidRPr="00CC7C5C">
        <w:rPr>
          <w:rFonts w:ascii="Times New Roman" w:hAnsi="Times New Roman"/>
          <w:sz w:val="24"/>
          <w:szCs w:val="24"/>
          <w:lang w:val="id-ID"/>
        </w:rPr>
        <w:t>1702022137</w:t>
      </w:r>
      <w:r w:rsidRPr="00CC7C5C">
        <w:rPr>
          <w:rFonts w:ascii="Times New Roman" w:hAnsi="Times New Roman"/>
          <w:sz w:val="24"/>
          <w:szCs w:val="24"/>
          <w:lang w:eastAsia="id-ID"/>
        </w:rPr>
        <w:tab/>
      </w:r>
    </w:p>
    <w:p w:rsidR="00016B2B" w:rsidRPr="00CC7C5C" w:rsidRDefault="00016B2B" w:rsidP="00016B2B">
      <w:pPr>
        <w:spacing w:after="0"/>
        <w:jc w:val="center"/>
        <w:rPr>
          <w:rFonts w:ascii="Times New Roman" w:hAnsi="Times New Roman"/>
          <w:b/>
          <w:sz w:val="24"/>
          <w:szCs w:val="24"/>
        </w:rPr>
      </w:pPr>
      <w:r w:rsidRPr="00CC7C5C">
        <w:rPr>
          <w:rFonts w:ascii="Times New Roman" w:hAnsi="Times New Roman"/>
          <w:b/>
          <w:sz w:val="24"/>
          <w:szCs w:val="24"/>
        </w:rPr>
        <w:lastRenderedPageBreak/>
        <w:t>DAFTAR RIWAYAT HIDUP</w:t>
      </w:r>
    </w:p>
    <w:p w:rsidR="00016B2B" w:rsidRPr="00CC7C5C" w:rsidRDefault="00016B2B" w:rsidP="00016B2B">
      <w:pPr>
        <w:spacing w:after="0"/>
        <w:rPr>
          <w:rFonts w:ascii="Times New Roman" w:hAnsi="Times New Roman"/>
          <w:sz w:val="24"/>
        </w:rPr>
      </w:pPr>
    </w:p>
    <w:p w:rsidR="00016B2B" w:rsidRPr="00CC7C5C" w:rsidRDefault="00016B2B" w:rsidP="00016B2B">
      <w:pPr>
        <w:spacing w:after="0"/>
        <w:jc w:val="center"/>
        <w:rPr>
          <w:rFonts w:ascii="Times New Roman" w:hAnsi="Times New Roman"/>
          <w:sz w:val="24"/>
        </w:rPr>
      </w:pPr>
      <w:r>
        <w:rPr>
          <w:noProof/>
        </w:rPr>
        <w:drawing>
          <wp:inline distT="0" distB="0" distL="0" distR="0">
            <wp:extent cx="1314450" cy="1562100"/>
            <wp:effectExtent l="19050" t="0" r="0" b="0"/>
            <wp:docPr id="3" name="Picture 1" descr="https://helvetia.ac.id/portal/upload/mahasiswa/38908/f4803c4ae5c8f274bf7af70ae084e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vetia.ac.id/portal/upload/mahasiswa/38908/f4803c4ae5c8f274bf7af70ae084ee0c.jpg"/>
                    <pic:cNvPicPr>
                      <a:picLocks noChangeAspect="1" noChangeArrowheads="1"/>
                    </pic:cNvPicPr>
                  </pic:nvPicPr>
                  <pic:blipFill>
                    <a:blip r:embed="rId12"/>
                    <a:srcRect/>
                    <a:stretch>
                      <a:fillRect/>
                    </a:stretch>
                  </pic:blipFill>
                  <pic:spPr bwMode="auto">
                    <a:xfrm>
                      <a:off x="0" y="0"/>
                      <a:ext cx="1314450" cy="1562100"/>
                    </a:xfrm>
                    <a:prstGeom prst="rect">
                      <a:avLst/>
                    </a:prstGeom>
                    <a:noFill/>
                    <a:ln w="9525">
                      <a:noFill/>
                      <a:miter lim="800000"/>
                      <a:headEnd/>
                      <a:tailEnd/>
                    </a:ln>
                  </pic:spPr>
                </pic:pic>
              </a:graphicData>
            </a:graphic>
          </wp:inline>
        </w:drawing>
      </w:r>
    </w:p>
    <w:p w:rsidR="00016B2B" w:rsidRPr="00CC7C5C" w:rsidRDefault="00016B2B" w:rsidP="00016B2B">
      <w:pPr>
        <w:spacing w:after="0"/>
        <w:jc w:val="center"/>
        <w:rPr>
          <w:rFonts w:ascii="Times New Roman" w:hAnsi="Times New Roman"/>
          <w:sz w:val="24"/>
        </w:rPr>
      </w:pPr>
    </w:p>
    <w:p w:rsidR="00016B2B" w:rsidRPr="00CC7C5C" w:rsidRDefault="00016B2B" w:rsidP="00016B2B">
      <w:pPr>
        <w:pStyle w:val="ListParagraph"/>
        <w:ind w:left="567"/>
        <w:rPr>
          <w:rFonts w:ascii="Times New Roman" w:hAnsi="Times New Roman"/>
          <w:b/>
          <w:sz w:val="24"/>
        </w:rPr>
      </w:pPr>
    </w:p>
    <w:p w:rsidR="00016B2B" w:rsidRPr="00CC7C5C" w:rsidRDefault="00016B2B" w:rsidP="00016B2B">
      <w:pPr>
        <w:pStyle w:val="ListParagraph"/>
        <w:numPr>
          <w:ilvl w:val="0"/>
          <w:numId w:val="41"/>
        </w:numPr>
        <w:spacing w:after="0"/>
        <w:ind w:left="567" w:hanging="567"/>
        <w:rPr>
          <w:rFonts w:ascii="Times New Roman" w:hAnsi="Times New Roman"/>
          <w:b/>
          <w:sz w:val="24"/>
        </w:rPr>
      </w:pPr>
      <w:r w:rsidRPr="00CC7C5C">
        <w:rPr>
          <w:rFonts w:ascii="Times New Roman" w:hAnsi="Times New Roman"/>
          <w:b/>
          <w:sz w:val="24"/>
        </w:rPr>
        <w:t>IDENTITAS</w:t>
      </w:r>
    </w:p>
    <w:p w:rsidR="00016B2B" w:rsidRPr="00CC7C5C" w:rsidRDefault="00016B2B" w:rsidP="00016B2B">
      <w:pPr>
        <w:tabs>
          <w:tab w:val="left" w:pos="2977"/>
        </w:tabs>
        <w:spacing w:after="0"/>
        <w:ind w:left="567"/>
        <w:rPr>
          <w:rFonts w:ascii="Times New Roman" w:hAnsi="Times New Roman"/>
          <w:sz w:val="24"/>
          <w:lang w:val="id-ID"/>
        </w:rPr>
      </w:pPr>
      <w:r w:rsidRPr="00CC7C5C">
        <w:rPr>
          <w:rFonts w:ascii="Times New Roman" w:hAnsi="Times New Roman"/>
          <w:sz w:val="24"/>
        </w:rPr>
        <w:t>Nama</w:t>
      </w:r>
      <w:r w:rsidRPr="00CC7C5C">
        <w:rPr>
          <w:rFonts w:ascii="Times New Roman" w:hAnsi="Times New Roman"/>
          <w:sz w:val="24"/>
        </w:rPr>
        <w:tab/>
        <w:t xml:space="preserve">:   </w:t>
      </w:r>
      <w:r w:rsidRPr="00CC7C5C">
        <w:rPr>
          <w:rFonts w:ascii="Times New Roman" w:hAnsi="Times New Roman"/>
          <w:sz w:val="24"/>
          <w:lang w:val="id-ID"/>
        </w:rPr>
        <w:t>Rianti Parhusip</w:t>
      </w:r>
    </w:p>
    <w:p w:rsidR="00016B2B" w:rsidRPr="00CC7C5C" w:rsidRDefault="00016B2B" w:rsidP="00016B2B">
      <w:pPr>
        <w:tabs>
          <w:tab w:val="left" w:pos="2977"/>
        </w:tabs>
        <w:spacing w:after="0"/>
        <w:ind w:left="567"/>
        <w:rPr>
          <w:rFonts w:ascii="Times New Roman" w:hAnsi="Times New Roman"/>
          <w:sz w:val="24"/>
          <w:lang w:val="id-ID"/>
        </w:rPr>
      </w:pPr>
      <w:r w:rsidRPr="00CC7C5C">
        <w:rPr>
          <w:rFonts w:ascii="Times New Roman" w:hAnsi="Times New Roman"/>
          <w:sz w:val="24"/>
        </w:rPr>
        <w:t xml:space="preserve">Tempat/Tanggal Lahir    :  </w:t>
      </w:r>
      <w:r w:rsidRPr="00CC7C5C">
        <w:rPr>
          <w:rFonts w:ascii="Times New Roman" w:hAnsi="Times New Roman"/>
          <w:sz w:val="24"/>
          <w:lang w:val="id-ID"/>
        </w:rPr>
        <w:t>Sugaran/ 07 Agustus 1979</w:t>
      </w:r>
    </w:p>
    <w:p w:rsidR="00016B2B" w:rsidRPr="00CC7C5C" w:rsidRDefault="00016B2B" w:rsidP="00016B2B">
      <w:pPr>
        <w:tabs>
          <w:tab w:val="left" w:pos="2977"/>
        </w:tabs>
        <w:spacing w:after="0"/>
        <w:ind w:left="567"/>
        <w:rPr>
          <w:rFonts w:ascii="Times New Roman" w:hAnsi="Times New Roman"/>
          <w:sz w:val="24"/>
        </w:rPr>
      </w:pPr>
      <w:r w:rsidRPr="00CC7C5C">
        <w:rPr>
          <w:rFonts w:ascii="Times New Roman" w:hAnsi="Times New Roman"/>
          <w:sz w:val="24"/>
        </w:rPr>
        <w:t>Jenis Kelamin</w:t>
      </w:r>
      <w:r w:rsidRPr="00CC7C5C">
        <w:rPr>
          <w:rFonts w:ascii="Times New Roman" w:hAnsi="Times New Roman"/>
          <w:sz w:val="24"/>
        </w:rPr>
        <w:tab/>
        <w:t>:   Perempuan</w:t>
      </w:r>
    </w:p>
    <w:p w:rsidR="00016B2B" w:rsidRPr="00CC7C5C" w:rsidRDefault="00016B2B" w:rsidP="00016B2B">
      <w:pPr>
        <w:tabs>
          <w:tab w:val="left" w:pos="2977"/>
        </w:tabs>
        <w:spacing w:after="0"/>
        <w:ind w:left="567"/>
        <w:rPr>
          <w:rFonts w:ascii="Times New Roman" w:hAnsi="Times New Roman"/>
          <w:sz w:val="24"/>
          <w:lang w:val="id-ID"/>
        </w:rPr>
      </w:pPr>
      <w:r w:rsidRPr="00CC7C5C">
        <w:rPr>
          <w:rFonts w:ascii="Times New Roman" w:hAnsi="Times New Roman"/>
          <w:sz w:val="24"/>
        </w:rPr>
        <w:t>Agama</w:t>
      </w:r>
      <w:r w:rsidRPr="00CC7C5C">
        <w:rPr>
          <w:rFonts w:ascii="Times New Roman" w:hAnsi="Times New Roman"/>
          <w:sz w:val="24"/>
        </w:rPr>
        <w:tab/>
        <w:t xml:space="preserve">:   </w:t>
      </w:r>
      <w:r w:rsidRPr="00CC7C5C">
        <w:rPr>
          <w:rFonts w:ascii="Times New Roman" w:hAnsi="Times New Roman"/>
          <w:sz w:val="24"/>
          <w:lang w:val="id-ID"/>
        </w:rPr>
        <w:t>Kristen</w:t>
      </w:r>
    </w:p>
    <w:p w:rsidR="00016B2B" w:rsidRPr="00CC7C5C" w:rsidRDefault="00016B2B" w:rsidP="00016B2B">
      <w:pPr>
        <w:tabs>
          <w:tab w:val="left" w:pos="2977"/>
        </w:tabs>
        <w:spacing w:after="0" w:line="240" w:lineRule="auto"/>
        <w:ind w:left="3261" w:hanging="2694"/>
        <w:rPr>
          <w:rFonts w:ascii="Times New Roman" w:hAnsi="Times New Roman"/>
          <w:sz w:val="24"/>
          <w:lang w:val="id-ID"/>
        </w:rPr>
      </w:pPr>
      <w:r w:rsidRPr="00CC7C5C">
        <w:rPr>
          <w:rFonts w:ascii="Times New Roman" w:hAnsi="Times New Roman"/>
          <w:sz w:val="24"/>
        </w:rPr>
        <w:t>Alamat</w:t>
      </w:r>
      <w:r w:rsidRPr="00CC7C5C">
        <w:rPr>
          <w:rFonts w:ascii="Times New Roman" w:hAnsi="Times New Roman"/>
          <w:sz w:val="24"/>
        </w:rPr>
        <w:tab/>
        <w:t xml:space="preserve">:   </w:t>
      </w:r>
      <w:r w:rsidRPr="00CC7C5C">
        <w:rPr>
          <w:rFonts w:ascii="Times New Roman" w:hAnsi="Times New Roman"/>
          <w:sz w:val="24"/>
          <w:lang w:val="id-ID"/>
        </w:rPr>
        <w:t>Dusun I, Desa Pasar VIII Kecamatan Air Putih</w:t>
      </w:r>
    </w:p>
    <w:p w:rsidR="00016B2B" w:rsidRPr="00CC7C5C" w:rsidRDefault="00016B2B" w:rsidP="00016B2B">
      <w:pPr>
        <w:tabs>
          <w:tab w:val="left" w:pos="2977"/>
        </w:tabs>
        <w:spacing w:after="0" w:line="240" w:lineRule="auto"/>
        <w:ind w:left="3261" w:hanging="2694"/>
        <w:rPr>
          <w:rFonts w:ascii="Times New Roman" w:hAnsi="Times New Roman"/>
          <w:sz w:val="24"/>
          <w:lang w:val="id-ID"/>
        </w:rPr>
      </w:pPr>
      <w:r w:rsidRPr="00CC7C5C">
        <w:rPr>
          <w:rFonts w:ascii="Times New Roman" w:hAnsi="Times New Roman"/>
          <w:sz w:val="24"/>
          <w:lang w:val="id-ID"/>
        </w:rPr>
        <w:tab/>
      </w:r>
      <w:r w:rsidRPr="00CC7C5C">
        <w:rPr>
          <w:rFonts w:ascii="Times New Roman" w:hAnsi="Times New Roman"/>
          <w:sz w:val="24"/>
          <w:lang w:val="id-ID"/>
        </w:rPr>
        <w:tab/>
        <w:t>Kabupaten Batu Bara</w:t>
      </w:r>
    </w:p>
    <w:p w:rsidR="00016B2B" w:rsidRPr="00CC7C5C" w:rsidRDefault="00016B2B" w:rsidP="00016B2B">
      <w:pPr>
        <w:tabs>
          <w:tab w:val="left" w:pos="2977"/>
        </w:tabs>
        <w:spacing w:after="0" w:line="240" w:lineRule="auto"/>
        <w:ind w:left="567"/>
        <w:rPr>
          <w:rFonts w:ascii="Times New Roman" w:hAnsi="Times New Roman"/>
          <w:sz w:val="24"/>
        </w:rPr>
      </w:pPr>
    </w:p>
    <w:p w:rsidR="00016B2B" w:rsidRPr="00CC7C5C" w:rsidRDefault="00016B2B" w:rsidP="00016B2B">
      <w:pPr>
        <w:pStyle w:val="ListParagraph"/>
        <w:numPr>
          <w:ilvl w:val="0"/>
          <w:numId w:val="41"/>
        </w:numPr>
        <w:tabs>
          <w:tab w:val="left" w:pos="2977"/>
        </w:tabs>
        <w:spacing w:after="0" w:line="240" w:lineRule="auto"/>
        <w:ind w:left="567" w:hanging="567"/>
        <w:rPr>
          <w:rFonts w:ascii="Times New Roman" w:hAnsi="Times New Roman"/>
          <w:b/>
          <w:sz w:val="24"/>
        </w:rPr>
      </w:pPr>
      <w:r w:rsidRPr="00CC7C5C">
        <w:rPr>
          <w:rFonts w:ascii="Times New Roman" w:hAnsi="Times New Roman"/>
          <w:b/>
          <w:sz w:val="24"/>
        </w:rPr>
        <w:t>DATA ORANG TUA</w:t>
      </w:r>
      <w:r w:rsidRPr="00CC7C5C">
        <w:tab/>
      </w:r>
    </w:p>
    <w:p w:rsidR="00016B2B" w:rsidRPr="00CC7C5C" w:rsidRDefault="00016B2B" w:rsidP="00016B2B">
      <w:pPr>
        <w:tabs>
          <w:tab w:val="left" w:pos="2977"/>
        </w:tabs>
        <w:spacing w:after="0"/>
        <w:ind w:left="709" w:hanging="142"/>
        <w:rPr>
          <w:rFonts w:ascii="Times New Roman" w:hAnsi="Times New Roman"/>
          <w:sz w:val="24"/>
          <w:lang w:val="id-ID"/>
        </w:rPr>
      </w:pPr>
      <w:r w:rsidRPr="00CC7C5C">
        <w:rPr>
          <w:rFonts w:ascii="Times New Roman" w:hAnsi="Times New Roman"/>
          <w:sz w:val="24"/>
        </w:rPr>
        <w:t>Nama Ayah</w:t>
      </w:r>
      <w:r w:rsidRPr="00CC7C5C">
        <w:rPr>
          <w:rFonts w:ascii="Times New Roman" w:hAnsi="Times New Roman"/>
          <w:sz w:val="24"/>
        </w:rPr>
        <w:tab/>
        <w:t xml:space="preserve">:   </w:t>
      </w:r>
      <w:r w:rsidRPr="00CC7C5C">
        <w:rPr>
          <w:rFonts w:ascii="Times New Roman" w:hAnsi="Times New Roman"/>
          <w:sz w:val="24"/>
          <w:lang w:val="id-ID"/>
        </w:rPr>
        <w:t xml:space="preserve">Almarhum Kiman Parhusip </w:t>
      </w:r>
    </w:p>
    <w:p w:rsidR="00016B2B" w:rsidRPr="00CC7C5C" w:rsidRDefault="00016B2B" w:rsidP="00016B2B">
      <w:pPr>
        <w:tabs>
          <w:tab w:val="left" w:pos="2977"/>
        </w:tabs>
        <w:spacing w:after="0"/>
        <w:ind w:left="709" w:hanging="142"/>
        <w:rPr>
          <w:rFonts w:ascii="Times New Roman" w:hAnsi="Times New Roman"/>
          <w:sz w:val="24"/>
          <w:lang w:val="id-ID"/>
        </w:rPr>
      </w:pPr>
      <w:r w:rsidRPr="00CC7C5C">
        <w:rPr>
          <w:rFonts w:ascii="Times New Roman" w:hAnsi="Times New Roman"/>
          <w:sz w:val="24"/>
        </w:rPr>
        <w:t>Pekerjaan</w:t>
      </w:r>
      <w:r w:rsidRPr="00CC7C5C">
        <w:rPr>
          <w:rFonts w:ascii="Times New Roman" w:hAnsi="Times New Roman"/>
          <w:sz w:val="24"/>
        </w:rPr>
        <w:tab/>
        <w:t xml:space="preserve">:   </w:t>
      </w:r>
      <w:r w:rsidRPr="00CC7C5C">
        <w:rPr>
          <w:rFonts w:ascii="Times New Roman" w:hAnsi="Times New Roman"/>
          <w:sz w:val="24"/>
          <w:lang w:val="id-ID"/>
        </w:rPr>
        <w:t>Petani</w:t>
      </w:r>
    </w:p>
    <w:p w:rsidR="00016B2B" w:rsidRPr="00CC7C5C" w:rsidRDefault="00016B2B" w:rsidP="00016B2B">
      <w:pPr>
        <w:tabs>
          <w:tab w:val="left" w:pos="2977"/>
        </w:tabs>
        <w:spacing w:after="0"/>
        <w:ind w:left="709" w:hanging="142"/>
        <w:rPr>
          <w:rFonts w:ascii="Times New Roman" w:hAnsi="Times New Roman"/>
          <w:sz w:val="24"/>
          <w:lang w:val="id-ID"/>
        </w:rPr>
      </w:pPr>
      <w:r w:rsidRPr="00CC7C5C">
        <w:rPr>
          <w:rFonts w:ascii="Times New Roman" w:hAnsi="Times New Roman"/>
          <w:sz w:val="24"/>
        </w:rPr>
        <w:t>Nama Ibu</w:t>
      </w:r>
      <w:r w:rsidRPr="00CC7C5C">
        <w:rPr>
          <w:rFonts w:ascii="Times New Roman" w:hAnsi="Times New Roman"/>
          <w:sz w:val="24"/>
        </w:rPr>
        <w:tab/>
        <w:t xml:space="preserve">:   </w:t>
      </w:r>
      <w:r w:rsidRPr="00CC7C5C">
        <w:rPr>
          <w:rFonts w:ascii="Times New Roman" w:hAnsi="Times New Roman"/>
          <w:sz w:val="24"/>
          <w:lang w:val="id-ID"/>
        </w:rPr>
        <w:t>Almarhumah Rainim Br. Pandiangan</w:t>
      </w:r>
    </w:p>
    <w:p w:rsidR="00016B2B" w:rsidRPr="00CC7C5C" w:rsidRDefault="00016B2B" w:rsidP="00016B2B">
      <w:pPr>
        <w:tabs>
          <w:tab w:val="left" w:pos="2977"/>
        </w:tabs>
        <w:spacing w:after="0"/>
        <w:ind w:left="709" w:hanging="142"/>
        <w:rPr>
          <w:rFonts w:ascii="Times New Roman" w:hAnsi="Times New Roman"/>
          <w:sz w:val="24"/>
          <w:lang w:val="id-ID"/>
        </w:rPr>
      </w:pPr>
      <w:r w:rsidRPr="00CC7C5C">
        <w:rPr>
          <w:rFonts w:ascii="Times New Roman" w:hAnsi="Times New Roman"/>
          <w:sz w:val="24"/>
        </w:rPr>
        <w:t>Pekerjaan</w:t>
      </w:r>
      <w:r w:rsidRPr="00CC7C5C">
        <w:rPr>
          <w:rFonts w:ascii="Times New Roman" w:hAnsi="Times New Roman"/>
          <w:sz w:val="24"/>
        </w:rPr>
        <w:tab/>
        <w:t xml:space="preserve">:   </w:t>
      </w:r>
      <w:r w:rsidRPr="00CC7C5C">
        <w:rPr>
          <w:rFonts w:ascii="Times New Roman" w:hAnsi="Times New Roman"/>
          <w:sz w:val="24"/>
          <w:lang w:val="id-ID"/>
        </w:rPr>
        <w:t>Petani</w:t>
      </w:r>
    </w:p>
    <w:p w:rsidR="00016B2B" w:rsidRPr="00CC7C5C" w:rsidRDefault="00016B2B" w:rsidP="00016B2B">
      <w:pPr>
        <w:tabs>
          <w:tab w:val="left" w:pos="2977"/>
        </w:tabs>
        <w:spacing w:after="0" w:line="240" w:lineRule="auto"/>
        <w:ind w:left="3261" w:hanging="2694"/>
        <w:rPr>
          <w:rFonts w:ascii="Times New Roman" w:hAnsi="Times New Roman"/>
          <w:sz w:val="24"/>
          <w:lang w:val="id-ID"/>
        </w:rPr>
      </w:pPr>
      <w:r w:rsidRPr="00CC7C5C">
        <w:rPr>
          <w:rFonts w:ascii="Times New Roman" w:hAnsi="Times New Roman"/>
          <w:sz w:val="24"/>
        </w:rPr>
        <w:t>Alamat</w:t>
      </w:r>
      <w:r w:rsidRPr="00CC7C5C">
        <w:rPr>
          <w:rFonts w:ascii="Times New Roman" w:hAnsi="Times New Roman"/>
          <w:sz w:val="24"/>
        </w:rPr>
        <w:tab/>
        <w:t xml:space="preserve">:   </w:t>
      </w:r>
      <w:r w:rsidRPr="00CC7C5C">
        <w:rPr>
          <w:rFonts w:ascii="Times New Roman" w:hAnsi="Times New Roman"/>
          <w:sz w:val="24"/>
          <w:lang w:val="id-ID"/>
        </w:rPr>
        <w:t>Dusun I, Desa Pasar VIII Kecamatan Air Putih</w:t>
      </w:r>
    </w:p>
    <w:p w:rsidR="00016B2B" w:rsidRPr="00CC7C5C" w:rsidRDefault="00016B2B" w:rsidP="00016B2B">
      <w:pPr>
        <w:tabs>
          <w:tab w:val="left" w:pos="2977"/>
        </w:tabs>
        <w:spacing w:after="0" w:line="240" w:lineRule="auto"/>
        <w:ind w:left="3261" w:hanging="2694"/>
        <w:rPr>
          <w:rFonts w:ascii="Times New Roman" w:hAnsi="Times New Roman"/>
          <w:sz w:val="24"/>
        </w:rPr>
      </w:pPr>
      <w:r w:rsidRPr="00CC7C5C">
        <w:rPr>
          <w:rFonts w:ascii="Times New Roman" w:hAnsi="Times New Roman"/>
          <w:sz w:val="24"/>
          <w:lang w:val="id-ID"/>
        </w:rPr>
        <w:tab/>
      </w:r>
      <w:r w:rsidRPr="00CC7C5C">
        <w:rPr>
          <w:rFonts w:ascii="Times New Roman" w:hAnsi="Times New Roman"/>
          <w:sz w:val="24"/>
          <w:lang w:val="id-ID"/>
        </w:rPr>
        <w:tab/>
        <w:t>Kabupaten Batu Bara</w:t>
      </w:r>
    </w:p>
    <w:p w:rsidR="00016B2B" w:rsidRPr="00CC7C5C" w:rsidRDefault="00016B2B" w:rsidP="00016B2B">
      <w:pPr>
        <w:tabs>
          <w:tab w:val="left" w:pos="2977"/>
        </w:tabs>
        <w:spacing w:line="240" w:lineRule="auto"/>
        <w:ind w:left="567"/>
        <w:rPr>
          <w:rFonts w:ascii="Times New Roman" w:hAnsi="Times New Roman"/>
          <w:b/>
        </w:rPr>
      </w:pPr>
    </w:p>
    <w:p w:rsidR="00016B2B" w:rsidRPr="00CC7C5C" w:rsidRDefault="00016B2B" w:rsidP="00016B2B">
      <w:pPr>
        <w:pStyle w:val="ListParagraph"/>
        <w:numPr>
          <w:ilvl w:val="0"/>
          <w:numId w:val="41"/>
        </w:numPr>
        <w:tabs>
          <w:tab w:val="left" w:pos="2977"/>
        </w:tabs>
        <w:spacing w:after="0" w:line="240" w:lineRule="auto"/>
        <w:ind w:left="567" w:hanging="567"/>
        <w:rPr>
          <w:rFonts w:ascii="Times New Roman" w:hAnsi="Times New Roman"/>
          <w:b/>
        </w:rPr>
      </w:pPr>
      <w:r w:rsidRPr="00CC7C5C">
        <w:rPr>
          <w:rFonts w:ascii="Times New Roman" w:hAnsi="Times New Roman"/>
          <w:b/>
        </w:rPr>
        <w:t>RIWAYAT PENDIDIKAN</w:t>
      </w:r>
    </w:p>
    <w:p w:rsidR="00016B2B" w:rsidRPr="00CC7C5C" w:rsidRDefault="00016B2B" w:rsidP="00016B2B">
      <w:pPr>
        <w:tabs>
          <w:tab w:val="left" w:pos="2977"/>
        </w:tabs>
        <w:spacing w:after="0"/>
        <w:ind w:left="3261" w:hanging="2694"/>
        <w:rPr>
          <w:rFonts w:ascii="Times New Roman" w:hAnsi="Times New Roman"/>
          <w:sz w:val="24"/>
          <w:lang w:val="id-ID"/>
        </w:rPr>
      </w:pPr>
      <w:r w:rsidRPr="00CC7C5C">
        <w:rPr>
          <w:rFonts w:ascii="Times New Roman" w:hAnsi="Times New Roman"/>
          <w:sz w:val="24"/>
        </w:rPr>
        <w:t xml:space="preserve">Tahun </w:t>
      </w:r>
      <w:r w:rsidRPr="00CC7C5C">
        <w:rPr>
          <w:rFonts w:ascii="Times New Roman" w:hAnsi="Times New Roman"/>
          <w:sz w:val="24"/>
          <w:lang w:val="id-ID"/>
        </w:rPr>
        <w:t>1985</w:t>
      </w:r>
      <w:r w:rsidRPr="00CC7C5C">
        <w:rPr>
          <w:rFonts w:ascii="Times New Roman" w:hAnsi="Times New Roman"/>
          <w:sz w:val="24"/>
        </w:rPr>
        <w:t>-</w:t>
      </w:r>
      <w:r w:rsidRPr="00CC7C5C">
        <w:rPr>
          <w:rFonts w:ascii="Times New Roman" w:hAnsi="Times New Roman"/>
          <w:sz w:val="24"/>
          <w:lang w:val="id-ID"/>
        </w:rPr>
        <w:t>1991</w:t>
      </w:r>
      <w:r w:rsidRPr="00CC7C5C">
        <w:rPr>
          <w:rFonts w:ascii="Times New Roman" w:hAnsi="Times New Roman"/>
          <w:sz w:val="24"/>
        </w:rPr>
        <w:tab/>
        <w:t xml:space="preserve">:   </w:t>
      </w:r>
      <w:r w:rsidRPr="00CC7C5C">
        <w:rPr>
          <w:rFonts w:ascii="Times New Roman" w:hAnsi="Times New Roman"/>
          <w:sz w:val="24"/>
          <w:lang w:val="id-ID"/>
        </w:rPr>
        <w:t>SD 091648 Sugaran Kecamatan Bandar</w:t>
      </w:r>
    </w:p>
    <w:p w:rsidR="00016B2B" w:rsidRPr="00CC7C5C" w:rsidRDefault="00016B2B" w:rsidP="00016B2B">
      <w:pPr>
        <w:tabs>
          <w:tab w:val="left" w:pos="2977"/>
        </w:tabs>
        <w:spacing w:after="0"/>
        <w:ind w:left="3119" w:right="-285" w:hanging="2552"/>
        <w:rPr>
          <w:rFonts w:ascii="Times New Roman" w:hAnsi="Times New Roman"/>
          <w:sz w:val="24"/>
          <w:lang w:val="id-ID"/>
        </w:rPr>
      </w:pPr>
      <w:r w:rsidRPr="00CC7C5C">
        <w:rPr>
          <w:rFonts w:ascii="Times New Roman" w:hAnsi="Times New Roman"/>
          <w:sz w:val="24"/>
        </w:rPr>
        <w:t xml:space="preserve">Tahun </w:t>
      </w:r>
      <w:r w:rsidRPr="00CC7C5C">
        <w:rPr>
          <w:rFonts w:ascii="Times New Roman" w:hAnsi="Times New Roman"/>
          <w:sz w:val="24"/>
          <w:lang w:val="id-ID"/>
        </w:rPr>
        <w:t>1992</w:t>
      </w:r>
      <w:r w:rsidRPr="00CC7C5C">
        <w:rPr>
          <w:rFonts w:ascii="Times New Roman" w:hAnsi="Times New Roman"/>
          <w:sz w:val="24"/>
        </w:rPr>
        <w:t>-</w:t>
      </w:r>
      <w:r w:rsidRPr="00CC7C5C">
        <w:rPr>
          <w:rFonts w:ascii="Times New Roman" w:hAnsi="Times New Roman"/>
          <w:sz w:val="24"/>
          <w:lang w:val="id-ID"/>
        </w:rPr>
        <w:t>1995</w:t>
      </w:r>
      <w:r w:rsidRPr="00CC7C5C">
        <w:rPr>
          <w:rFonts w:ascii="Times New Roman" w:hAnsi="Times New Roman"/>
          <w:sz w:val="24"/>
        </w:rPr>
        <w:tab/>
        <w:t xml:space="preserve">:   </w:t>
      </w:r>
      <w:r w:rsidRPr="00CC7C5C">
        <w:rPr>
          <w:rFonts w:ascii="Times New Roman" w:hAnsi="Times New Roman"/>
          <w:sz w:val="24"/>
          <w:lang w:val="id-ID"/>
        </w:rPr>
        <w:t>SLTP Negeri1 Perdagangan Kab Simalungun</w:t>
      </w:r>
    </w:p>
    <w:p w:rsidR="00016B2B" w:rsidRPr="00CC7C5C" w:rsidRDefault="00016B2B" w:rsidP="00016B2B">
      <w:pPr>
        <w:tabs>
          <w:tab w:val="left" w:pos="2977"/>
        </w:tabs>
        <w:spacing w:after="0"/>
        <w:ind w:left="3261" w:right="-285" w:hanging="2694"/>
        <w:rPr>
          <w:rFonts w:ascii="Times New Roman" w:hAnsi="Times New Roman"/>
          <w:sz w:val="24"/>
          <w:lang w:val="id-ID"/>
        </w:rPr>
      </w:pPr>
      <w:r w:rsidRPr="00CC7C5C">
        <w:rPr>
          <w:rFonts w:ascii="Times New Roman" w:hAnsi="Times New Roman"/>
          <w:sz w:val="24"/>
        </w:rPr>
        <w:t xml:space="preserve">Tahun </w:t>
      </w:r>
      <w:r w:rsidRPr="00CC7C5C">
        <w:rPr>
          <w:rFonts w:ascii="Times New Roman" w:hAnsi="Times New Roman"/>
          <w:sz w:val="24"/>
          <w:lang w:val="id-ID"/>
        </w:rPr>
        <w:t>1995</w:t>
      </w:r>
      <w:r w:rsidRPr="00CC7C5C">
        <w:rPr>
          <w:rFonts w:ascii="Times New Roman" w:hAnsi="Times New Roman"/>
          <w:sz w:val="24"/>
        </w:rPr>
        <w:t>-</w:t>
      </w:r>
      <w:r w:rsidRPr="00CC7C5C">
        <w:rPr>
          <w:rFonts w:ascii="Times New Roman" w:hAnsi="Times New Roman"/>
          <w:sz w:val="24"/>
          <w:lang w:val="id-ID"/>
        </w:rPr>
        <w:t>1998</w:t>
      </w:r>
      <w:r w:rsidRPr="00CC7C5C">
        <w:rPr>
          <w:rFonts w:ascii="Times New Roman" w:hAnsi="Times New Roman"/>
          <w:sz w:val="24"/>
        </w:rPr>
        <w:tab/>
        <w:t xml:space="preserve">:   </w:t>
      </w:r>
      <w:r w:rsidRPr="00CC7C5C">
        <w:rPr>
          <w:rFonts w:ascii="Times New Roman" w:hAnsi="Times New Roman"/>
          <w:sz w:val="24"/>
          <w:lang w:val="id-ID"/>
        </w:rPr>
        <w:t>SLTA Negeri1 Perdagangan Kab Simalungun</w:t>
      </w:r>
    </w:p>
    <w:p w:rsidR="00016B2B" w:rsidRPr="00CC7C5C" w:rsidRDefault="00016B2B" w:rsidP="00016B2B">
      <w:pPr>
        <w:tabs>
          <w:tab w:val="left" w:pos="2977"/>
        </w:tabs>
        <w:spacing w:after="0"/>
        <w:ind w:left="3261" w:hanging="2694"/>
        <w:rPr>
          <w:rFonts w:ascii="Times New Roman" w:hAnsi="Times New Roman"/>
          <w:sz w:val="24"/>
          <w:lang w:val="id-ID"/>
        </w:rPr>
      </w:pPr>
      <w:r w:rsidRPr="00CC7C5C">
        <w:rPr>
          <w:rFonts w:ascii="Times New Roman" w:hAnsi="Times New Roman"/>
          <w:sz w:val="24"/>
        </w:rPr>
        <w:t xml:space="preserve">Tahun </w:t>
      </w:r>
      <w:r w:rsidRPr="00CC7C5C">
        <w:rPr>
          <w:rFonts w:ascii="Times New Roman" w:hAnsi="Times New Roman"/>
          <w:sz w:val="24"/>
          <w:lang w:val="id-ID"/>
        </w:rPr>
        <w:t>1999</w:t>
      </w:r>
      <w:r w:rsidRPr="00CC7C5C">
        <w:rPr>
          <w:rFonts w:ascii="Times New Roman" w:hAnsi="Times New Roman"/>
          <w:sz w:val="24"/>
        </w:rPr>
        <w:t>-20</w:t>
      </w:r>
      <w:r w:rsidRPr="00CC7C5C">
        <w:rPr>
          <w:rFonts w:ascii="Times New Roman" w:hAnsi="Times New Roman"/>
          <w:sz w:val="24"/>
          <w:lang w:val="id-ID"/>
        </w:rPr>
        <w:t>02</w:t>
      </w:r>
      <w:r w:rsidRPr="00CC7C5C">
        <w:rPr>
          <w:rFonts w:ascii="Times New Roman" w:hAnsi="Times New Roman"/>
          <w:sz w:val="24"/>
        </w:rPr>
        <w:tab/>
        <w:t xml:space="preserve">:   </w:t>
      </w:r>
      <w:r w:rsidRPr="00CC7C5C">
        <w:rPr>
          <w:rFonts w:ascii="Times New Roman" w:hAnsi="Times New Roman"/>
          <w:sz w:val="24"/>
          <w:lang w:val="id-ID"/>
        </w:rPr>
        <w:t>D-III Politeknik Kesehatan</w:t>
      </w:r>
    </w:p>
    <w:p w:rsidR="00016B2B" w:rsidRPr="00CC7C5C" w:rsidRDefault="00016B2B" w:rsidP="00016B2B">
      <w:pPr>
        <w:tabs>
          <w:tab w:val="left" w:pos="2977"/>
        </w:tabs>
        <w:spacing w:after="0"/>
        <w:ind w:left="3261" w:hanging="2694"/>
        <w:rPr>
          <w:rFonts w:ascii="Times New Roman" w:hAnsi="Times New Roman"/>
          <w:sz w:val="24"/>
        </w:rPr>
      </w:pPr>
      <w:r w:rsidRPr="00CC7C5C">
        <w:rPr>
          <w:rFonts w:ascii="Times New Roman" w:hAnsi="Times New Roman"/>
          <w:sz w:val="24"/>
        </w:rPr>
        <w:t>Tahun 201</w:t>
      </w:r>
      <w:r w:rsidRPr="00CC7C5C">
        <w:rPr>
          <w:rFonts w:ascii="Times New Roman" w:hAnsi="Times New Roman"/>
          <w:sz w:val="24"/>
          <w:lang w:val="id-ID"/>
        </w:rPr>
        <w:t>8</w:t>
      </w:r>
      <w:r w:rsidRPr="00CC7C5C">
        <w:rPr>
          <w:rFonts w:ascii="Times New Roman" w:hAnsi="Times New Roman"/>
          <w:sz w:val="24"/>
        </w:rPr>
        <w:t>-201</w:t>
      </w:r>
      <w:r w:rsidRPr="00CC7C5C">
        <w:rPr>
          <w:rFonts w:ascii="Times New Roman" w:hAnsi="Times New Roman"/>
          <w:sz w:val="24"/>
          <w:lang w:val="id-ID"/>
        </w:rPr>
        <w:t>9</w:t>
      </w:r>
      <w:r w:rsidRPr="00CC7C5C">
        <w:rPr>
          <w:rFonts w:ascii="Times New Roman" w:hAnsi="Times New Roman"/>
          <w:sz w:val="24"/>
        </w:rPr>
        <w:tab/>
        <w:t xml:space="preserve">:   </w:t>
      </w:r>
      <w:r w:rsidRPr="00CC7C5C">
        <w:rPr>
          <w:rFonts w:ascii="Times New Roman" w:hAnsi="Times New Roman"/>
          <w:sz w:val="24"/>
          <w:lang w:val="id-ID"/>
        </w:rPr>
        <w:t>S1</w:t>
      </w:r>
      <w:r w:rsidRPr="00CC7C5C">
        <w:rPr>
          <w:rFonts w:ascii="Times New Roman" w:hAnsi="Times New Roman"/>
          <w:sz w:val="24"/>
          <w:szCs w:val="24"/>
        </w:rPr>
        <w:t xml:space="preserve">Kesehatan Masyarakat </w:t>
      </w:r>
      <w:r w:rsidRPr="00CC7C5C">
        <w:rPr>
          <w:rFonts w:ascii="Times New Roman" w:hAnsi="Times New Roman"/>
          <w:sz w:val="24"/>
        </w:rPr>
        <w:t>Institut Kesehatan Helvetia</w:t>
      </w:r>
    </w:p>
    <w:p w:rsidR="00016B2B" w:rsidRPr="00CC7C5C" w:rsidRDefault="00016B2B" w:rsidP="00016B2B">
      <w:pPr>
        <w:spacing w:after="0"/>
        <w:ind w:left="5040" w:firstLine="720"/>
        <w:jc w:val="center"/>
        <w:rPr>
          <w:rFonts w:ascii="Times New Roman" w:hAnsi="Times New Roman"/>
          <w:sz w:val="24"/>
          <w:szCs w:val="24"/>
        </w:rPr>
      </w:pPr>
    </w:p>
    <w:p w:rsidR="00016B2B" w:rsidRPr="00CC7C5C" w:rsidRDefault="00016B2B" w:rsidP="00016B2B">
      <w:pPr>
        <w:jc w:val="center"/>
        <w:rPr>
          <w:rFonts w:ascii="Times New Roman" w:hAnsi="Times New Roman"/>
          <w:b/>
          <w:sz w:val="28"/>
          <w:szCs w:val="24"/>
        </w:rPr>
      </w:pPr>
    </w:p>
    <w:p w:rsidR="00016B2B" w:rsidRPr="00CC7C5C" w:rsidRDefault="00016B2B" w:rsidP="00016B2B">
      <w:pPr>
        <w:spacing w:after="0" w:line="240" w:lineRule="auto"/>
        <w:jc w:val="center"/>
        <w:rPr>
          <w:rFonts w:ascii="Times New Roman" w:hAnsi="Times New Roman"/>
          <w:b/>
          <w:bCs/>
          <w:sz w:val="24"/>
          <w:szCs w:val="24"/>
          <w:lang w:val="id-ID"/>
        </w:rPr>
        <w:sectPr w:rsidR="00016B2B" w:rsidRPr="00CC7C5C" w:rsidSect="00967000">
          <w:pgSz w:w="11906" w:h="16838"/>
          <w:pgMar w:top="2268" w:right="1701" w:bottom="1701" w:left="2268" w:header="709" w:footer="709" w:gutter="0"/>
          <w:pgNumType w:fmt="lowerRoman" w:start="1"/>
          <w:cols w:space="708"/>
          <w:docGrid w:linePitch="360"/>
        </w:sectPr>
      </w:pPr>
    </w:p>
    <w:p w:rsidR="00016B2B" w:rsidRPr="00CC7C5C" w:rsidRDefault="00016B2B" w:rsidP="00016B2B">
      <w:pPr>
        <w:spacing w:after="0" w:line="240" w:lineRule="auto"/>
        <w:jc w:val="center"/>
        <w:rPr>
          <w:rFonts w:ascii="Times New Roman" w:hAnsi="Times New Roman"/>
          <w:b/>
          <w:sz w:val="24"/>
          <w:lang w:val="id-ID"/>
        </w:rPr>
      </w:pPr>
      <w:r w:rsidRPr="00CC7C5C">
        <w:rPr>
          <w:rFonts w:ascii="Times New Roman" w:hAnsi="Times New Roman"/>
          <w:b/>
          <w:sz w:val="24"/>
        </w:rPr>
        <w:lastRenderedPageBreak/>
        <w:t>ABSTRAK</w:t>
      </w:r>
    </w:p>
    <w:p w:rsidR="00016B2B" w:rsidRPr="00CC7C5C" w:rsidRDefault="00016B2B" w:rsidP="00016B2B">
      <w:pPr>
        <w:spacing w:after="0" w:line="240" w:lineRule="auto"/>
        <w:jc w:val="center"/>
        <w:rPr>
          <w:rFonts w:ascii="Times New Roman" w:hAnsi="Times New Roman"/>
          <w:b/>
          <w:sz w:val="24"/>
          <w:lang w:val="id-ID"/>
        </w:rPr>
      </w:pP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lang w:val="id-ID"/>
        </w:rPr>
        <w:t xml:space="preserve">HUBUNGAN FAKTOR PREDISPOSISI DENGAN PERILAKU </w:t>
      </w:r>
      <w:r w:rsidRPr="00CC7C5C">
        <w:rPr>
          <w:rFonts w:ascii="Times New Roman" w:hAnsi="Times New Roman"/>
          <w:b/>
          <w:sz w:val="24"/>
          <w:szCs w:val="24"/>
        </w:rPr>
        <w:t>BUANG AIR BESAR</w:t>
      </w:r>
      <w:r w:rsidRPr="00CC7C5C">
        <w:rPr>
          <w:rFonts w:ascii="Times New Roman" w:hAnsi="Times New Roman"/>
          <w:b/>
          <w:sz w:val="24"/>
          <w:szCs w:val="24"/>
          <w:lang w:val="id-ID"/>
        </w:rPr>
        <w:t xml:space="preserve"> SEMBARANGAN SETELAH </w:t>
      </w:r>
      <w:r w:rsidRPr="00CC7C5C">
        <w:rPr>
          <w:rFonts w:ascii="Times New Roman" w:hAnsi="Times New Roman"/>
          <w:b/>
          <w:sz w:val="24"/>
          <w:szCs w:val="24"/>
        </w:rPr>
        <w:t>PEMICUAN SANITASI</w:t>
      </w: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rPr>
        <w:t>TOTAL BERBASIS</w:t>
      </w:r>
      <w:r w:rsidRPr="00CC7C5C">
        <w:rPr>
          <w:rFonts w:ascii="Times New Roman" w:hAnsi="Times New Roman"/>
          <w:b/>
          <w:sz w:val="24"/>
          <w:szCs w:val="24"/>
          <w:lang w:val="id-ID"/>
        </w:rPr>
        <w:t xml:space="preserve"> </w:t>
      </w:r>
      <w:r w:rsidRPr="00CC7C5C">
        <w:rPr>
          <w:rFonts w:ascii="Times New Roman" w:hAnsi="Times New Roman"/>
          <w:b/>
          <w:sz w:val="24"/>
          <w:szCs w:val="24"/>
        </w:rPr>
        <w:t>MASYARAKAT</w:t>
      </w:r>
      <w:r w:rsidRPr="00CC7C5C">
        <w:rPr>
          <w:rFonts w:ascii="Times New Roman" w:hAnsi="Times New Roman"/>
          <w:b/>
          <w:sz w:val="24"/>
          <w:szCs w:val="24"/>
          <w:lang w:val="id-ID"/>
        </w:rPr>
        <w:t xml:space="preserve"> (STBM) DI DESA</w:t>
      </w: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lang w:val="id-ID"/>
        </w:rPr>
        <w:t xml:space="preserve">LIMAU SUNDAI </w:t>
      </w:r>
      <w:r w:rsidRPr="00CC7C5C">
        <w:rPr>
          <w:rFonts w:ascii="Times New Roman" w:hAnsi="Times New Roman"/>
          <w:b/>
          <w:sz w:val="24"/>
          <w:szCs w:val="24"/>
        </w:rPr>
        <w:t xml:space="preserve">KECAMATAN </w:t>
      </w:r>
      <w:r w:rsidRPr="00CC7C5C">
        <w:rPr>
          <w:rFonts w:ascii="Times New Roman" w:hAnsi="Times New Roman"/>
          <w:b/>
          <w:sz w:val="24"/>
          <w:szCs w:val="24"/>
          <w:lang w:val="id-ID"/>
        </w:rPr>
        <w:t xml:space="preserve"> </w:t>
      </w:r>
      <w:r w:rsidRPr="00CC7C5C">
        <w:rPr>
          <w:rFonts w:ascii="Times New Roman" w:hAnsi="Times New Roman"/>
          <w:b/>
          <w:sz w:val="24"/>
          <w:szCs w:val="24"/>
        </w:rPr>
        <w:t xml:space="preserve">AIR </w:t>
      </w:r>
      <w:r w:rsidRPr="00CC7C5C">
        <w:rPr>
          <w:rFonts w:ascii="Times New Roman" w:hAnsi="Times New Roman"/>
          <w:b/>
          <w:sz w:val="24"/>
          <w:szCs w:val="24"/>
          <w:lang w:val="id-ID"/>
        </w:rPr>
        <w:t xml:space="preserve"> </w:t>
      </w:r>
      <w:r w:rsidRPr="00CC7C5C">
        <w:rPr>
          <w:rFonts w:ascii="Times New Roman" w:hAnsi="Times New Roman"/>
          <w:b/>
          <w:sz w:val="24"/>
          <w:szCs w:val="24"/>
        </w:rPr>
        <w:t>PUTIH</w:t>
      </w:r>
      <w:r w:rsidRPr="00CC7C5C">
        <w:rPr>
          <w:rFonts w:ascii="Times New Roman" w:hAnsi="Times New Roman"/>
          <w:b/>
          <w:sz w:val="24"/>
          <w:szCs w:val="24"/>
          <w:lang w:val="id-ID"/>
        </w:rPr>
        <w:t xml:space="preserve"> </w:t>
      </w: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rPr>
        <w:t>KABUPATEN</w:t>
      </w:r>
      <w:r w:rsidRPr="00CC7C5C">
        <w:rPr>
          <w:rFonts w:ascii="Times New Roman" w:hAnsi="Times New Roman"/>
          <w:b/>
          <w:sz w:val="24"/>
          <w:szCs w:val="24"/>
          <w:lang w:val="id-ID"/>
        </w:rPr>
        <w:t xml:space="preserve"> </w:t>
      </w:r>
      <w:r w:rsidRPr="00CC7C5C">
        <w:rPr>
          <w:rFonts w:ascii="Times New Roman" w:hAnsi="Times New Roman"/>
          <w:b/>
          <w:sz w:val="24"/>
          <w:szCs w:val="24"/>
        </w:rPr>
        <w:t xml:space="preserve">BATU BARA </w:t>
      </w: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rPr>
        <w:t>TAHUN 2019</w:t>
      </w:r>
    </w:p>
    <w:p w:rsidR="00016B2B" w:rsidRPr="00CC7C5C" w:rsidRDefault="00016B2B" w:rsidP="00016B2B">
      <w:pPr>
        <w:spacing w:after="0" w:line="240" w:lineRule="auto"/>
        <w:jc w:val="center"/>
        <w:rPr>
          <w:rFonts w:ascii="Times New Roman" w:hAnsi="Times New Roman"/>
          <w:b/>
          <w:sz w:val="24"/>
          <w:szCs w:val="24"/>
          <w:lang w:val="id-ID"/>
        </w:rPr>
      </w:pP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lang w:val="id-ID"/>
        </w:rPr>
        <w:t>RIANTI PARHUSIP</w:t>
      </w:r>
    </w:p>
    <w:p w:rsidR="00016B2B" w:rsidRPr="00CC7C5C" w:rsidRDefault="00016B2B" w:rsidP="00016B2B">
      <w:pPr>
        <w:tabs>
          <w:tab w:val="left" w:pos="7371"/>
        </w:tabs>
        <w:spacing w:after="0" w:line="240" w:lineRule="auto"/>
        <w:jc w:val="center"/>
        <w:rPr>
          <w:rFonts w:ascii="Times New Roman" w:hAnsi="Times New Roman"/>
          <w:b/>
          <w:sz w:val="24"/>
          <w:szCs w:val="24"/>
          <w:lang w:val="id-ID"/>
        </w:rPr>
      </w:pPr>
      <w:r w:rsidRPr="00CC7C5C">
        <w:rPr>
          <w:rFonts w:ascii="Times New Roman" w:hAnsi="Times New Roman"/>
          <w:b/>
          <w:sz w:val="24"/>
          <w:szCs w:val="24"/>
          <w:lang w:val="id-ID"/>
        </w:rPr>
        <w:t>1702022137</w:t>
      </w:r>
    </w:p>
    <w:p w:rsidR="00016B2B" w:rsidRPr="00CC7C5C" w:rsidRDefault="00016B2B" w:rsidP="00016B2B">
      <w:pPr>
        <w:spacing w:after="0" w:line="240" w:lineRule="auto"/>
        <w:jc w:val="center"/>
        <w:rPr>
          <w:rFonts w:ascii="Times New Roman" w:hAnsi="Times New Roman"/>
          <w:b/>
          <w:sz w:val="24"/>
          <w:szCs w:val="24"/>
        </w:rPr>
      </w:pPr>
    </w:p>
    <w:p w:rsidR="00016B2B" w:rsidRPr="00CC7C5C" w:rsidRDefault="00016B2B" w:rsidP="00016B2B">
      <w:pPr>
        <w:spacing w:after="0" w:line="240" w:lineRule="auto"/>
        <w:jc w:val="center"/>
        <w:rPr>
          <w:rFonts w:ascii="Times New Roman" w:hAnsi="Times New Roman"/>
          <w:b/>
          <w:sz w:val="24"/>
          <w:szCs w:val="24"/>
        </w:rPr>
      </w:pPr>
      <w:r w:rsidRPr="00CC7C5C">
        <w:rPr>
          <w:rFonts w:ascii="Times New Roman" w:hAnsi="Times New Roman"/>
          <w:b/>
          <w:sz w:val="24"/>
          <w:szCs w:val="24"/>
        </w:rPr>
        <w:t>Program Studi S1 Kesehatan Masyarakat</w:t>
      </w:r>
    </w:p>
    <w:p w:rsidR="00016B2B" w:rsidRPr="00CC7C5C" w:rsidRDefault="00016B2B" w:rsidP="00016B2B">
      <w:pPr>
        <w:spacing w:after="0" w:line="240" w:lineRule="auto"/>
        <w:rPr>
          <w:rFonts w:ascii="Times New Roman" w:hAnsi="Times New Roman"/>
          <w:b/>
          <w:bCs/>
          <w:sz w:val="24"/>
          <w:szCs w:val="24"/>
          <w:lang w:val="id-ID"/>
        </w:rPr>
      </w:pPr>
    </w:p>
    <w:p w:rsidR="00016B2B" w:rsidRPr="00CC7C5C" w:rsidRDefault="00016B2B" w:rsidP="00016B2B">
      <w:pPr>
        <w:spacing w:after="0" w:line="240" w:lineRule="auto"/>
        <w:ind w:firstLine="567"/>
        <w:jc w:val="both"/>
        <w:rPr>
          <w:rFonts w:ascii="Times New Roman" w:hAnsi="Times New Roman"/>
          <w:sz w:val="24"/>
          <w:szCs w:val="24"/>
          <w:lang w:val="id-ID"/>
        </w:rPr>
      </w:pPr>
      <w:r w:rsidRPr="00CC7C5C">
        <w:rPr>
          <w:rFonts w:ascii="Times New Roman" w:hAnsi="Times New Roman"/>
          <w:sz w:val="24"/>
          <w:szCs w:val="24"/>
          <w:lang w:val="id-ID"/>
        </w:rPr>
        <w:t xml:space="preserve">Pemerintah Indonesia mengembangkan program </w:t>
      </w:r>
      <w:r w:rsidRPr="00CC7C5C">
        <w:rPr>
          <w:rFonts w:ascii="Times New Roman" w:hAnsi="Times New Roman"/>
          <w:i/>
          <w:iCs/>
          <w:sz w:val="24"/>
          <w:szCs w:val="24"/>
          <w:lang w:val="id-ID"/>
        </w:rPr>
        <w:t>Community Lead</w:t>
      </w:r>
      <w:r w:rsidRPr="00CC7C5C">
        <w:rPr>
          <w:rFonts w:ascii="Times New Roman" w:hAnsi="Times New Roman"/>
          <w:sz w:val="24"/>
          <w:szCs w:val="24"/>
          <w:lang w:val="id-ID"/>
        </w:rPr>
        <w:t xml:space="preserve"> </w:t>
      </w:r>
      <w:r w:rsidRPr="00CC7C5C">
        <w:rPr>
          <w:rFonts w:ascii="Times New Roman" w:hAnsi="Times New Roman"/>
          <w:i/>
          <w:iCs/>
          <w:sz w:val="24"/>
          <w:szCs w:val="24"/>
          <w:lang w:val="id-ID"/>
        </w:rPr>
        <w:t xml:space="preserve">Total Sanitation </w:t>
      </w:r>
      <w:r w:rsidRPr="00CC7C5C">
        <w:rPr>
          <w:rFonts w:ascii="Times New Roman" w:hAnsi="Times New Roman"/>
          <w:sz w:val="24"/>
          <w:szCs w:val="24"/>
          <w:lang w:val="id-ID"/>
        </w:rPr>
        <w:t>(CLTS) yang lebih fokus pada perilaku Stop BABS menjadi program Sanitasi Total Berbasis Masyarakat (STBM). Menurut data</w:t>
      </w:r>
      <w:r w:rsidRPr="00CC7C5C">
        <w:rPr>
          <w:rFonts w:ascii="Times New Roman" w:hAnsi="Times New Roman"/>
          <w:sz w:val="24"/>
          <w:szCs w:val="24"/>
        </w:rPr>
        <w:t xml:space="preserve"> Desa Limau Sundai</w:t>
      </w:r>
      <w:r w:rsidRPr="00CC7C5C">
        <w:rPr>
          <w:rFonts w:ascii="Times New Roman" w:hAnsi="Times New Roman"/>
          <w:sz w:val="24"/>
          <w:szCs w:val="24"/>
          <w:lang w:val="id-ID"/>
        </w:rPr>
        <w:t xml:space="preserve"> </w:t>
      </w:r>
      <w:r w:rsidRPr="00CC7C5C">
        <w:rPr>
          <w:rFonts w:ascii="Times New Roman" w:hAnsi="Times New Roman"/>
          <w:sz w:val="24"/>
          <w:szCs w:val="24"/>
        </w:rPr>
        <w:t>Kecamatan Air Putih</w:t>
      </w:r>
      <w:r w:rsidRPr="00CC7C5C">
        <w:rPr>
          <w:rFonts w:ascii="Times New Roman" w:hAnsi="Times New Roman"/>
          <w:sz w:val="24"/>
          <w:szCs w:val="24"/>
          <w:lang w:val="id-ID"/>
        </w:rPr>
        <w:t xml:space="preserve"> terdapat 317</w:t>
      </w:r>
      <w:r w:rsidRPr="00CC7C5C">
        <w:rPr>
          <w:rFonts w:ascii="Times New Roman" w:hAnsi="Times New Roman"/>
          <w:sz w:val="24"/>
          <w:szCs w:val="24"/>
        </w:rPr>
        <w:t xml:space="preserve"> KK</w:t>
      </w:r>
      <w:r w:rsidRPr="00CC7C5C">
        <w:rPr>
          <w:rFonts w:ascii="Times New Roman" w:hAnsi="Times New Roman"/>
          <w:sz w:val="24"/>
          <w:szCs w:val="24"/>
          <w:lang w:val="id-ID"/>
        </w:rPr>
        <w:t xml:space="preserve"> (60%) yang masih buang air besar sembarangan. tujuan penelitian ini adalah untuk mengetahui hubungan faktor predisposisi dengan perilaku buang air besar masyarakat setelah pemicuan STBM di</w:t>
      </w:r>
      <w:r w:rsidRPr="00CC7C5C">
        <w:rPr>
          <w:rFonts w:ascii="Times New Roman" w:hAnsi="Times New Roman"/>
          <w:sz w:val="24"/>
          <w:szCs w:val="24"/>
        </w:rPr>
        <w:t xml:space="preserve"> Desa Limau Sundai Kecamatan Air Putih</w:t>
      </w:r>
      <w:r w:rsidRPr="00CC7C5C">
        <w:rPr>
          <w:rFonts w:ascii="Times New Roman" w:hAnsi="Times New Roman"/>
          <w:sz w:val="24"/>
          <w:szCs w:val="24"/>
          <w:lang w:val="id-ID"/>
        </w:rPr>
        <w:t xml:space="preserve"> Kabupaten Batubara Tahun 2019.</w:t>
      </w:r>
    </w:p>
    <w:p w:rsidR="00016B2B" w:rsidRPr="00CC7C5C" w:rsidRDefault="00016B2B" w:rsidP="00016B2B">
      <w:pPr>
        <w:spacing w:after="0" w:line="240" w:lineRule="auto"/>
        <w:ind w:firstLine="720"/>
        <w:jc w:val="both"/>
        <w:rPr>
          <w:rFonts w:ascii="Times New Roman" w:hAnsi="Times New Roman"/>
          <w:sz w:val="24"/>
          <w:lang w:val="id-ID"/>
        </w:rPr>
      </w:pPr>
      <w:r w:rsidRPr="00CC7C5C">
        <w:rPr>
          <w:rFonts w:ascii="Times New Roman" w:hAnsi="Times New Roman"/>
          <w:sz w:val="24"/>
        </w:rPr>
        <w:t xml:space="preserve">Jenis penelitian ini adalah penelitian </w:t>
      </w:r>
      <w:r w:rsidRPr="00CC7C5C">
        <w:rPr>
          <w:rFonts w:ascii="Times New Roman" w:hAnsi="Times New Roman"/>
          <w:i/>
          <w:sz w:val="24"/>
        </w:rPr>
        <w:t>survey analtik</w:t>
      </w:r>
      <w:r w:rsidRPr="00CC7C5C">
        <w:rPr>
          <w:rFonts w:ascii="Times New Roman" w:hAnsi="Times New Roman"/>
          <w:sz w:val="24"/>
        </w:rPr>
        <w:t xml:space="preserve"> dengan desain </w:t>
      </w:r>
      <w:r w:rsidRPr="00CC7C5C">
        <w:rPr>
          <w:rFonts w:ascii="Times New Roman" w:hAnsi="Times New Roman"/>
          <w:i/>
          <w:sz w:val="24"/>
        </w:rPr>
        <w:t xml:space="preserve">cross sectional. </w:t>
      </w:r>
      <w:r w:rsidRPr="00CC7C5C">
        <w:rPr>
          <w:rFonts w:ascii="Times New Roman" w:hAnsi="Times New Roman"/>
          <w:sz w:val="24"/>
        </w:rPr>
        <w:t>Populasi penelitian ini</w:t>
      </w:r>
      <w:r w:rsidRPr="00CC7C5C">
        <w:rPr>
          <w:rFonts w:ascii="Times New Roman" w:hAnsi="Times New Roman"/>
          <w:sz w:val="24"/>
          <w:lang w:val="id-ID"/>
        </w:rPr>
        <w:t xml:space="preserve"> adalah</w:t>
      </w:r>
      <w:r w:rsidRPr="00CC7C5C">
        <w:rPr>
          <w:rFonts w:ascii="Times New Roman" w:hAnsi="Times New Roman"/>
          <w:sz w:val="24"/>
        </w:rPr>
        <w:t xml:space="preserve"> </w:t>
      </w:r>
      <w:r w:rsidRPr="00CC7C5C">
        <w:rPr>
          <w:rFonts w:ascii="Times New Roman" w:hAnsi="Times New Roman"/>
          <w:sz w:val="24"/>
          <w:lang w:val="id-ID"/>
        </w:rPr>
        <w:t>Kepala Keluarga yang ada di Desa Limau Sundai sebanyak 525</w:t>
      </w:r>
      <w:r w:rsidRPr="00CC7C5C">
        <w:rPr>
          <w:rFonts w:ascii="Times New Roman" w:hAnsi="Times New Roman"/>
          <w:sz w:val="24"/>
        </w:rPr>
        <w:t xml:space="preserve"> </w:t>
      </w:r>
      <w:r w:rsidRPr="00CC7C5C">
        <w:rPr>
          <w:rFonts w:ascii="Times New Roman" w:hAnsi="Times New Roman"/>
          <w:sz w:val="24"/>
          <w:lang w:val="id-ID"/>
        </w:rPr>
        <w:t>KK</w:t>
      </w:r>
      <w:r w:rsidRPr="00CC7C5C">
        <w:rPr>
          <w:rFonts w:ascii="Times New Roman" w:hAnsi="Times New Roman"/>
          <w:sz w:val="24"/>
        </w:rPr>
        <w:t xml:space="preserve"> dan sampel</w:t>
      </w:r>
      <w:r w:rsidRPr="00CC7C5C">
        <w:rPr>
          <w:rFonts w:ascii="Times New Roman" w:hAnsi="Times New Roman"/>
          <w:sz w:val="24"/>
          <w:lang w:val="id-ID"/>
        </w:rPr>
        <w:t xml:space="preserve"> sebanyak 227 KK yang diambil dengan teknik </w:t>
      </w:r>
      <w:r w:rsidRPr="00CC7C5C">
        <w:rPr>
          <w:rFonts w:ascii="Times New Roman" w:hAnsi="Times New Roman"/>
          <w:i/>
          <w:sz w:val="24"/>
          <w:lang w:val="id-ID"/>
        </w:rPr>
        <w:t>simple rendom sampling</w:t>
      </w:r>
      <w:r w:rsidRPr="00CC7C5C">
        <w:rPr>
          <w:rFonts w:ascii="Times New Roman" w:hAnsi="Times New Roman"/>
          <w:i/>
          <w:sz w:val="24"/>
        </w:rPr>
        <w:t xml:space="preserve">. </w:t>
      </w:r>
      <w:r w:rsidRPr="00CC7C5C">
        <w:rPr>
          <w:rFonts w:ascii="Times New Roman" w:hAnsi="Times New Roman"/>
          <w:sz w:val="24"/>
          <w:lang w:val="id-ID"/>
        </w:rPr>
        <w:t>Data</w:t>
      </w:r>
      <w:r w:rsidRPr="00CC7C5C">
        <w:rPr>
          <w:rFonts w:ascii="Times New Roman" w:hAnsi="Times New Roman"/>
          <w:sz w:val="24"/>
        </w:rPr>
        <w:t xml:space="preserve"> dianalisis </w:t>
      </w:r>
      <w:r w:rsidRPr="00CC7C5C">
        <w:rPr>
          <w:rFonts w:ascii="Times New Roman" w:hAnsi="Times New Roman"/>
          <w:sz w:val="24"/>
          <w:lang w:val="id-ID"/>
        </w:rPr>
        <w:t xml:space="preserve">secara </w:t>
      </w:r>
      <w:r w:rsidRPr="00CC7C5C">
        <w:rPr>
          <w:rFonts w:ascii="Times New Roman" w:hAnsi="Times New Roman"/>
          <w:sz w:val="24"/>
        </w:rPr>
        <w:t>univariat dan bivariat</w:t>
      </w:r>
      <w:r w:rsidRPr="00CC7C5C">
        <w:rPr>
          <w:rFonts w:ascii="Times New Roman" w:hAnsi="Times New Roman"/>
          <w:sz w:val="24"/>
          <w:lang w:val="id-ID"/>
        </w:rPr>
        <w:t xml:space="preserve"> dengan menggunakan uji </w:t>
      </w:r>
      <w:r w:rsidRPr="00CC7C5C">
        <w:rPr>
          <w:rFonts w:ascii="Times New Roman" w:hAnsi="Times New Roman"/>
          <w:i/>
          <w:sz w:val="24"/>
          <w:lang w:val="id-ID"/>
        </w:rPr>
        <w:t>chi-square</w:t>
      </w:r>
      <w:r w:rsidRPr="00CC7C5C">
        <w:rPr>
          <w:rFonts w:ascii="Times New Roman" w:hAnsi="Times New Roman"/>
          <w:i/>
          <w:sz w:val="24"/>
        </w:rPr>
        <w:t>.</w:t>
      </w:r>
    </w:p>
    <w:p w:rsidR="00016B2B" w:rsidRPr="00CC7C5C" w:rsidRDefault="00016B2B" w:rsidP="00016B2B">
      <w:pPr>
        <w:spacing w:after="0" w:line="240" w:lineRule="auto"/>
        <w:ind w:firstLine="567"/>
        <w:jc w:val="both"/>
        <w:rPr>
          <w:rFonts w:ascii="Times New Roman" w:hAnsi="Times New Roman"/>
          <w:sz w:val="24"/>
          <w:szCs w:val="24"/>
          <w:lang w:val="id-ID"/>
        </w:rPr>
      </w:pPr>
      <w:r w:rsidRPr="00CC7C5C">
        <w:rPr>
          <w:rFonts w:ascii="Times New Roman" w:hAnsi="Times New Roman"/>
          <w:sz w:val="24"/>
        </w:rPr>
        <w:t xml:space="preserve">Hasil uji statistik </w:t>
      </w:r>
      <w:r w:rsidRPr="00CC7C5C">
        <w:rPr>
          <w:rFonts w:ascii="Times New Roman" w:hAnsi="Times New Roman"/>
          <w:sz w:val="24"/>
          <w:lang w:val="id-ID"/>
        </w:rPr>
        <w:t xml:space="preserve">menunjukan ada hubungan </w:t>
      </w:r>
      <w:r w:rsidRPr="00CC7C5C">
        <w:rPr>
          <w:rFonts w:ascii="Times New Roman" w:hAnsi="Times New Roman"/>
          <w:sz w:val="24"/>
        </w:rPr>
        <w:t>pengetahuan (</w:t>
      </w:r>
      <w:r w:rsidRPr="00CC7C5C">
        <w:rPr>
          <w:rFonts w:ascii="Times New Roman" w:hAnsi="Times New Roman"/>
          <w:sz w:val="24"/>
          <w:lang w:val="id-ID"/>
        </w:rPr>
        <w:t>p=</w:t>
      </w:r>
      <w:r w:rsidRPr="00CC7C5C">
        <w:rPr>
          <w:rFonts w:ascii="Times New Roman" w:hAnsi="Times New Roman"/>
          <w:sz w:val="24"/>
        </w:rPr>
        <w:t>0,00</w:t>
      </w:r>
      <w:r w:rsidRPr="00CC7C5C">
        <w:rPr>
          <w:rFonts w:ascii="Times New Roman" w:hAnsi="Times New Roman"/>
          <w:sz w:val="24"/>
          <w:lang w:val="id-ID"/>
        </w:rPr>
        <w:t>0</w:t>
      </w:r>
      <w:r w:rsidRPr="00CC7C5C">
        <w:rPr>
          <w:rFonts w:ascii="Times New Roman" w:hAnsi="Times New Roman"/>
          <w:sz w:val="24"/>
        </w:rPr>
        <w:t xml:space="preserve">), </w:t>
      </w:r>
      <w:r w:rsidRPr="00CC7C5C">
        <w:rPr>
          <w:rFonts w:ascii="Times New Roman" w:hAnsi="Times New Roman"/>
          <w:sz w:val="24"/>
          <w:lang w:val="id-ID"/>
        </w:rPr>
        <w:t>sikap</w:t>
      </w:r>
      <w:r w:rsidRPr="00CC7C5C">
        <w:rPr>
          <w:rFonts w:ascii="Times New Roman" w:hAnsi="Times New Roman"/>
          <w:sz w:val="24"/>
        </w:rPr>
        <w:t xml:space="preserve"> (</w:t>
      </w:r>
      <w:r w:rsidRPr="00CC7C5C">
        <w:rPr>
          <w:rFonts w:ascii="Times New Roman" w:hAnsi="Times New Roman"/>
          <w:sz w:val="24"/>
          <w:lang w:val="id-ID"/>
        </w:rPr>
        <w:t>p=</w:t>
      </w:r>
      <w:r w:rsidRPr="00CC7C5C">
        <w:rPr>
          <w:rFonts w:ascii="Times New Roman" w:hAnsi="Times New Roman"/>
          <w:sz w:val="24"/>
        </w:rPr>
        <w:t>0,0</w:t>
      </w:r>
      <w:r w:rsidRPr="00CC7C5C">
        <w:rPr>
          <w:rFonts w:ascii="Times New Roman" w:hAnsi="Times New Roman"/>
          <w:sz w:val="24"/>
          <w:lang w:val="id-ID"/>
        </w:rPr>
        <w:t>0</w:t>
      </w:r>
      <w:r w:rsidRPr="00CC7C5C">
        <w:rPr>
          <w:rFonts w:ascii="Times New Roman" w:hAnsi="Times New Roman"/>
          <w:sz w:val="24"/>
        </w:rPr>
        <w:t xml:space="preserve">0) dan </w:t>
      </w:r>
      <w:r w:rsidRPr="00CC7C5C">
        <w:rPr>
          <w:rFonts w:ascii="Times New Roman" w:hAnsi="Times New Roman"/>
          <w:sz w:val="24"/>
          <w:lang w:val="id-ID"/>
        </w:rPr>
        <w:t>status ekonomi</w:t>
      </w:r>
      <w:r w:rsidRPr="00CC7C5C">
        <w:rPr>
          <w:rFonts w:ascii="Times New Roman" w:hAnsi="Times New Roman"/>
          <w:sz w:val="24"/>
        </w:rPr>
        <w:t xml:space="preserve"> (</w:t>
      </w:r>
      <w:r w:rsidRPr="00CC7C5C">
        <w:rPr>
          <w:rFonts w:ascii="Times New Roman" w:hAnsi="Times New Roman"/>
          <w:sz w:val="24"/>
          <w:lang w:val="id-ID"/>
        </w:rPr>
        <w:t>p=</w:t>
      </w:r>
      <w:r w:rsidRPr="00CC7C5C">
        <w:rPr>
          <w:rFonts w:ascii="Times New Roman" w:hAnsi="Times New Roman"/>
          <w:sz w:val="24"/>
        </w:rPr>
        <w:t>0,0</w:t>
      </w:r>
      <w:r w:rsidRPr="00CC7C5C">
        <w:rPr>
          <w:rFonts w:ascii="Times New Roman" w:hAnsi="Times New Roman"/>
          <w:sz w:val="24"/>
          <w:lang w:val="id-ID"/>
        </w:rPr>
        <w:t>00</w:t>
      </w:r>
      <w:r w:rsidRPr="00CC7C5C">
        <w:rPr>
          <w:rFonts w:ascii="Times New Roman" w:hAnsi="Times New Roman"/>
          <w:sz w:val="24"/>
        </w:rPr>
        <w:t xml:space="preserve">) </w:t>
      </w:r>
      <w:r w:rsidRPr="00CC7C5C">
        <w:rPr>
          <w:rFonts w:ascii="Times New Roman" w:hAnsi="Times New Roman"/>
          <w:sz w:val="24"/>
          <w:szCs w:val="24"/>
          <w:lang w:val="id-ID"/>
        </w:rPr>
        <w:t xml:space="preserve">dengan Perilaku BAB masyarakat setelah </w:t>
      </w:r>
      <w:r w:rsidRPr="00CC7C5C">
        <w:rPr>
          <w:rFonts w:ascii="Times New Roman" w:hAnsi="Times New Roman"/>
          <w:sz w:val="24"/>
          <w:szCs w:val="24"/>
        </w:rPr>
        <w:t xml:space="preserve">pemicuan </w:t>
      </w:r>
      <w:r w:rsidRPr="00CC7C5C">
        <w:rPr>
          <w:rFonts w:ascii="Times New Roman" w:hAnsi="Times New Roman"/>
          <w:sz w:val="24"/>
          <w:szCs w:val="24"/>
          <w:lang w:val="id-ID"/>
        </w:rPr>
        <w:t xml:space="preserve">STBM di Desa Limau Sundai </w:t>
      </w:r>
      <w:r w:rsidRPr="00CC7C5C">
        <w:rPr>
          <w:rFonts w:ascii="Times New Roman" w:hAnsi="Times New Roman"/>
          <w:sz w:val="24"/>
          <w:szCs w:val="24"/>
        </w:rPr>
        <w:t>Kecamatan</w:t>
      </w:r>
      <w:r w:rsidRPr="00CC7C5C">
        <w:rPr>
          <w:rFonts w:ascii="Times New Roman" w:hAnsi="Times New Roman"/>
          <w:sz w:val="24"/>
          <w:szCs w:val="24"/>
          <w:lang w:val="id-ID"/>
        </w:rPr>
        <w:t xml:space="preserve"> </w:t>
      </w:r>
      <w:r w:rsidRPr="00CC7C5C">
        <w:rPr>
          <w:rFonts w:ascii="Times New Roman" w:hAnsi="Times New Roman"/>
          <w:sz w:val="24"/>
          <w:szCs w:val="24"/>
        </w:rPr>
        <w:t>Air</w:t>
      </w:r>
      <w:r w:rsidRPr="00CC7C5C">
        <w:rPr>
          <w:rFonts w:ascii="Times New Roman" w:hAnsi="Times New Roman"/>
          <w:sz w:val="24"/>
          <w:szCs w:val="24"/>
          <w:lang w:val="id-ID"/>
        </w:rPr>
        <w:t xml:space="preserve"> </w:t>
      </w:r>
      <w:r w:rsidRPr="00CC7C5C">
        <w:rPr>
          <w:rFonts w:ascii="Times New Roman" w:hAnsi="Times New Roman"/>
          <w:sz w:val="24"/>
          <w:szCs w:val="24"/>
        </w:rPr>
        <w:t>Putih</w:t>
      </w:r>
      <w:r w:rsidRPr="00CC7C5C">
        <w:rPr>
          <w:rFonts w:ascii="Times New Roman" w:hAnsi="Times New Roman"/>
          <w:sz w:val="24"/>
          <w:szCs w:val="24"/>
          <w:lang w:val="id-ID"/>
        </w:rPr>
        <w:t xml:space="preserve"> </w:t>
      </w:r>
      <w:r w:rsidRPr="00CC7C5C">
        <w:rPr>
          <w:rFonts w:ascii="Times New Roman" w:hAnsi="Times New Roman"/>
          <w:sz w:val="24"/>
          <w:szCs w:val="24"/>
        </w:rPr>
        <w:t>Kabupaten</w:t>
      </w:r>
      <w:r w:rsidRPr="00CC7C5C">
        <w:rPr>
          <w:rFonts w:ascii="Times New Roman" w:hAnsi="Times New Roman"/>
          <w:sz w:val="24"/>
          <w:szCs w:val="24"/>
          <w:lang w:val="id-ID"/>
        </w:rPr>
        <w:t xml:space="preserve"> </w:t>
      </w:r>
      <w:r w:rsidRPr="00CC7C5C">
        <w:rPr>
          <w:rFonts w:ascii="Times New Roman" w:hAnsi="Times New Roman"/>
          <w:sz w:val="24"/>
          <w:szCs w:val="24"/>
        </w:rPr>
        <w:t>Batu Bara Tahun 2019</w:t>
      </w:r>
      <w:r w:rsidRPr="00CC7C5C">
        <w:rPr>
          <w:rFonts w:ascii="Times New Roman" w:hAnsi="Times New Roman"/>
          <w:sz w:val="24"/>
          <w:szCs w:val="24"/>
          <w:lang w:val="id-ID"/>
        </w:rPr>
        <w:t>.</w:t>
      </w:r>
    </w:p>
    <w:p w:rsidR="00016B2B" w:rsidRPr="00CC7C5C" w:rsidRDefault="00016B2B" w:rsidP="00016B2B">
      <w:pPr>
        <w:spacing w:after="0" w:line="240" w:lineRule="auto"/>
        <w:ind w:firstLine="567"/>
        <w:jc w:val="both"/>
        <w:rPr>
          <w:rFonts w:ascii="Times New Roman" w:hAnsi="Times New Roman"/>
          <w:sz w:val="24"/>
          <w:szCs w:val="24"/>
          <w:lang w:val="id-ID"/>
        </w:rPr>
      </w:pPr>
      <w:r w:rsidRPr="00CC7C5C">
        <w:rPr>
          <w:rFonts w:ascii="Times New Roman" w:hAnsi="Times New Roman"/>
          <w:sz w:val="24"/>
          <w:szCs w:val="24"/>
          <w:lang w:val="id-ID"/>
        </w:rPr>
        <w:t>Kesimpulan penelitian ini adalah ada hubungan faktor predisposisi (</w:t>
      </w:r>
      <w:r w:rsidRPr="00CC7C5C">
        <w:rPr>
          <w:rFonts w:ascii="Times New Roman" w:hAnsi="Times New Roman"/>
          <w:sz w:val="24"/>
        </w:rPr>
        <w:t>pengetahuan,</w:t>
      </w:r>
      <w:r w:rsidRPr="00CC7C5C">
        <w:rPr>
          <w:rFonts w:ascii="Times New Roman" w:hAnsi="Times New Roman"/>
          <w:sz w:val="24"/>
          <w:lang w:val="id-ID"/>
        </w:rPr>
        <w:t xml:space="preserve"> sikap dan status ekonomi) </w:t>
      </w:r>
      <w:r w:rsidRPr="00CC7C5C">
        <w:rPr>
          <w:rFonts w:ascii="Times New Roman" w:hAnsi="Times New Roman"/>
          <w:sz w:val="24"/>
          <w:szCs w:val="24"/>
          <w:lang w:val="id-ID"/>
        </w:rPr>
        <w:t xml:space="preserve">dengan Perilaku BAB masyarakat setelah </w:t>
      </w:r>
      <w:r w:rsidRPr="00CC7C5C">
        <w:rPr>
          <w:rFonts w:ascii="Times New Roman" w:hAnsi="Times New Roman"/>
          <w:sz w:val="24"/>
          <w:szCs w:val="24"/>
        </w:rPr>
        <w:t xml:space="preserve">pemicuan </w:t>
      </w:r>
      <w:r w:rsidRPr="00CC7C5C">
        <w:rPr>
          <w:rFonts w:ascii="Times New Roman" w:hAnsi="Times New Roman"/>
          <w:sz w:val="24"/>
          <w:szCs w:val="24"/>
          <w:lang w:val="id-ID"/>
        </w:rPr>
        <w:t>STBM. Disarankan kepada Kepala Desa Limau Sundai agar meningkatkan penyuluhan kepada masyarakat. Kepada Kepala Puskesmas agar melakukan pembinaan bagi masyarakat yang masih buang air besar sembarangan</w:t>
      </w:r>
      <w:r w:rsidRPr="00CC7C5C">
        <w:rPr>
          <w:rFonts w:ascii="Times New Roman" w:hAnsi="Times New Roman"/>
          <w:sz w:val="24"/>
          <w:szCs w:val="24"/>
        </w:rPr>
        <w:t xml:space="preserve">.  </w:t>
      </w:r>
    </w:p>
    <w:p w:rsidR="00016B2B" w:rsidRPr="00CC7C5C" w:rsidRDefault="00016B2B" w:rsidP="00016B2B">
      <w:pPr>
        <w:spacing w:after="0" w:line="240" w:lineRule="auto"/>
        <w:ind w:firstLine="567"/>
        <w:jc w:val="both"/>
        <w:rPr>
          <w:rFonts w:ascii="Times New Roman" w:hAnsi="Times New Roman"/>
          <w:b/>
          <w:bCs/>
          <w:sz w:val="24"/>
          <w:szCs w:val="24"/>
          <w:lang w:val="id-ID"/>
        </w:rPr>
      </w:pPr>
    </w:p>
    <w:p w:rsidR="00016B2B" w:rsidRPr="00CC7C5C" w:rsidRDefault="00016B2B" w:rsidP="00016B2B">
      <w:pPr>
        <w:tabs>
          <w:tab w:val="left" w:pos="1918"/>
          <w:tab w:val="left" w:pos="2114"/>
        </w:tabs>
        <w:spacing w:after="0" w:line="240" w:lineRule="auto"/>
        <w:ind w:left="2114" w:hanging="2114"/>
        <w:jc w:val="both"/>
        <w:rPr>
          <w:rFonts w:ascii="Times New Roman" w:hAnsi="Times New Roman"/>
          <w:b/>
          <w:sz w:val="24"/>
          <w:szCs w:val="24"/>
        </w:rPr>
      </w:pPr>
      <w:r w:rsidRPr="00CC7C5C">
        <w:rPr>
          <w:rFonts w:ascii="Times New Roman" w:hAnsi="Times New Roman"/>
          <w:b/>
          <w:sz w:val="24"/>
          <w:szCs w:val="24"/>
        </w:rPr>
        <w:t>Kata Kunci</w:t>
      </w:r>
      <w:r w:rsidRPr="00CC7C5C">
        <w:rPr>
          <w:rFonts w:ascii="Times New Roman" w:hAnsi="Times New Roman"/>
          <w:b/>
          <w:sz w:val="24"/>
          <w:szCs w:val="24"/>
        </w:rPr>
        <w:tab/>
        <w:t>:</w:t>
      </w:r>
      <w:r w:rsidRPr="00CC7C5C">
        <w:rPr>
          <w:rFonts w:ascii="Times New Roman" w:hAnsi="Times New Roman"/>
          <w:b/>
          <w:sz w:val="24"/>
          <w:szCs w:val="24"/>
        </w:rPr>
        <w:tab/>
      </w:r>
      <w:r w:rsidRPr="00CC7C5C">
        <w:rPr>
          <w:rFonts w:ascii="Times New Roman" w:hAnsi="Times New Roman"/>
          <w:b/>
          <w:sz w:val="24"/>
          <w:szCs w:val="24"/>
          <w:lang w:val="id-ID"/>
        </w:rPr>
        <w:t>Faktor Predisposisi, Perilaku Buang Air Besar Sembarangan</w:t>
      </w:r>
      <w:r w:rsidRPr="00CC7C5C">
        <w:rPr>
          <w:rFonts w:ascii="Times New Roman" w:hAnsi="Times New Roman"/>
          <w:b/>
          <w:sz w:val="24"/>
          <w:szCs w:val="24"/>
        </w:rPr>
        <w:t>.</w:t>
      </w:r>
    </w:p>
    <w:p w:rsidR="00016B2B" w:rsidRPr="00CC7C5C" w:rsidRDefault="00016B2B" w:rsidP="00016B2B">
      <w:pPr>
        <w:tabs>
          <w:tab w:val="left" w:pos="1918"/>
          <w:tab w:val="left" w:pos="2114"/>
        </w:tabs>
        <w:spacing w:after="0" w:line="240" w:lineRule="auto"/>
        <w:ind w:left="2114" w:hanging="2114"/>
        <w:jc w:val="both"/>
        <w:rPr>
          <w:rFonts w:ascii="Times New Roman" w:hAnsi="Times New Roman"/>
          <w:b/>
          <w:sz w:val="24"/>
          <w:szCs w:val="24"/>
        </w:rPr>
      </w:pPr>
      <w:r w:rsidRPr="00CC7C5C">
        <w:rPr>
          <w:rFonts w:ascii="Times New Roman" w:hAnsi="Times New Roman"/>
          <w:b/>
          <w:sz w:val="24"/>
          <w:szCs w:val="24"/>
        </w:rPr>
        <w:t xml:space="preserve">Daftar Pustaka </w:t>
      </w:r>
      <w:r w:rsidRPr="00CC7C5C">
        <w:rPr>
          <w:rFonts w:ascii="Times New Roman" w:hAnsi="Times New Roman"/>
          <w:b/>
          <w:sz w:val="24"/>
          <w:szCs w:val="24"/>
        </w:rPr>
        <w:tab/>
        <w:t>:</w:t>
      </w:r>
      <w:r w:rsidRPr="00CC7C5C">
        <w:rPr>
          <w:rFonts w:ascii="Times New Roman" w:hAnsi="Times New Roman"/>
          <w:b/>
          <w:sz w:val="24"/>
          <w:szCs w:val="24"/>
        </w:rPr>
        <w:tab/>
        <w:t>Jurnal 1</w:t>
      </w:r>
      <w:r w:rsidRPr="00CC7C5C">
        <w:rPr>
          <w:rFonts w:ascii="Times New Roman" w:hAnsi="Times New Roman"/>
          <w:b/>
          <w:sz w:val="24"/>
          <w:szCs w:val="24"/>
          <w:lang w:val="id-ID"/>
        </w:rPr>
        <w:t>1</w:t>
      </w:r>
      <w:r w:rsidRPr="00CC7C5C">
        <w:rPr>
          <w:rFonts w:ascii="Times New Roman" w:hAnsi="Times New Roman"/>
          <w:b/>
          <w:sz w:val="24"/>
          <w:szCs w:val="24"/>
        </w:rPr>
        <w:t xml:space="preserve"> + Naskah Publikasi </w:t>
      </w:r>
      <w:r w:rsidRPr="00CC7C5C">
        <w:rPr>
          <w:rFonts w:ascii="Times New Roman" w:hAnsi="Times New Roman"/>
          <w:b/>
          <w:sz w:val="24"/>
          <w:szCs w:val="24"/>
          <w:lang w:val="id-ID"/>
        </w:rPr>
        <w:t>5</w:t>
      </w:r>
      <w:r w:rsidRPr="00CC7C5C">
        <w:rPr>
          <w:rFonts w:ascii="Times New Roman" w:hAnsi="Times New Roman"/>
          <w:b/>
          <w:sz w:val="24"/>
          <w:szCs w:val="24"/>
        </w:rPr>
        <w:t xml:space="preserve"> + Buku </w:t>
      </w:r>
      <w:r w:rsidRPr="00CC7C5C">
        <w:rPr>
          <w:rFonts w:ascii="Times New Roman" w:hAnsi="Times New Roman"/>
          <w:b/>
          <w:sz w:val="24"/>
          <w:szCs w:val="24"/>
          <w:lang w:val="id-ID"/>
        </w:rPr>
        <w:t>1</w:t>
      </w:r>
      <w:r w:rsidRPr="00CC7C5C">
        <w:rPr>
          <w:rFonts w:ascii="Times New Roman" w:hAnsi="Times New Roman"/>
          <w:b/>
          <w:sz w:val="24"/>
          <w:szCs w:val="24"/>
        </w:rPr>
        <w:t>8</w:t>
      </w:r>
      <w:r w:rsidRPr="00CC7C5C">
        <w:rPr>
          <w:rFonts w:ascii="Times New Roman" w:hAnsi="Times New Roman"/>
          <w:b/>
          <w:sz w:val="24"/>
          <w:szCs w:val="24"/>
        </w:rPr>
        <w:tab/>
        <w:t>(201</w:t>
      </w:r>
      <w:r w:rsidRPr="00CC7C5C">
        <w:rPr>
          <w:rFonts w:ascii="Times New Roman" w:hAnsi="Times New Roman"/>
          <w:b/>
          <w:sz w:val="24"/>
          <w:szCs w:val="24"/>
          <w:lang w:val="id-ID"/>
        </w:rPr>
        <w:t>0</w:t>
      </w:r>
      <w:r w:rsidRPr="00CC7C5C">
        <w:rPr>
          <w:rFonts w:ascii="Times New Roman" w:hAnsi="Times New Roman"/>
          <w:b/>
          <w:sz w:val="24"/>
          <w:szCs w:val="24"/>
        </w:rPr>
        <w:t>-201</w:t>
      </w:r>
      <w:r w:rsidRPr="00CC7C5C">
        <w:rPr>
          <w:rFonts w:ascii="Times New Roman" w:hAnsi="Times New Roman"/>
          <w:b/>
          <w:sz w:val="24"/>
          <w:szCs w:val="24"/>
          <w:lang w:val="id-ID"/>
        </w:rPr>
        <w:t>8</w:t>
      </w:r>
      <w:r w:rsidRPr="00CC7C5C">
        <w:rPr>
          <w:rFonts w:ascii="Times New Roman" w:hAnsi="Times New Roman"/>
          <w:b/>
          <w:sz w:val="24"/>
          <w:szCs w:val="24"/>
        </w:rPr>
        <w:t>)</w:t>
      </w:r>
    </w:p>
    <w:p w:rsidR="00016B2B" w:rsidRPr="00CC7C5C" w:rsidRDefault="00016B2B" w:rsidP="00016B2B">
      <w:pPr>
        <w:spacing w:after="0" w:line="240" w:lineRule="auto"/>
        <w:ind w:firstLine="567"/>
        <w:jc w:val="both"/>
        <w:rPr>
          <w:rFonts w:ascii="Times New Roman" w:hAnsi="Times New Roman"/>
          <w:b/>
          <w:bCs/>
          <w:sz w:val="24"/>
          <w:szCs w:val="24"/>
          <w:lang w:val="id-ID"/>
        </w:rPr>
        <w:sectPr w:rsidR="00016B2B" w:rsidRPr="00CC7C5C" w:rsidSect="00967000">
          <w:footerReference w:type="default" r:id="rId13"/>
          <w:pgSz w:w="11906" w:h="16838"/>
          <w:pgMar w:top="2268" w:right="1701" w:bottom="1701" w:left="2268" w:header="709" w:footer="1396" w:gutter="0"/>
          <w:pgNumType w:fmt="lowerRoman" w:start="1"/>
          <w:cols w:space="708"/>
          <w:docGrid w:linePitch="360"/>
        </w:sectPr>
      </w:pPr>
    </w:p>
    <w:p w:rsidR="00016B2B" w:rsidRPr="00CC7C5C" w:rsidRDefault="00016B2B" w:rsidP="00016B2B">
      <w:pPr>
        <w:spacing w:after="0" w:line="240" w:lineRule="auto"/>
        <w:jc w:val="center"/>
        <w:rPr>
          <w:rFonts w:ascii="Times New Roman" w:hAnsi="Times New Roman"/>
          <w:b/>
          <w:bCs/>
          <w:sz w:val="24"/>
          <w:szCs w:val="24"/>
          <w:lang w:val="en-AU"/>
        </w:rPr>
        <w:sectPr w:rsidR="00016B2B" w:rsidRPr="00CC7C5C" w:rsidSect="00967000">
          <w:footerReference w:type="default" r:id="rId14"/>
          <w:pgSz w:w="11906" w:h="16838"/>
          <w:pgMar w:top="2268" w:right="1701" w:bottom="1701" w:left="2268" w:header="709" w:footer="709" w:gutter="0"/>
          <w:pgNumType w:fmt="lowerRoman" w:start="2"/>
          <w:cols w:space="708"/>
          <w:docGrid w:linePitch="360"/>
        </w:sectPr>
      </w:pPr>
      <w:bookmarkStart w:id="0" w:name="_GoBack"/>
      <w:r>
        <w:rPr>
          <w:rFonts w:ascii="Times New Roman" w:hAnsi="Times New Roman"/>
          <w:b/>
          <w:i/>
          <w:noProof/>
          <w:sz w:val="24"/>
          <w:szCs w:val="24"/>
        </w:rPr>
        <w:lastRenderedPageBreak/>
        <w:drawing>
          <wp:inline distT="0" distB="0" distL="0" distR="0">
            <wp:extent cx="5173579" cy="7387390"/>
            <wp:effectExtent l="19050" t="0" r="8021" b="0"/>
            <wp:docPr id="56" name="Picture 56" descr="G:\buk rianti dok\IMG2019091113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buk rianti dok\IMG20190911133316.jpg"/>
                    <pic:cNvPicPr>
                      <a:picLocks noChangeAspect="1" noChangeArrowheads="1"/>
                    </pic:cNvPicPr>
                  </pic:nvPicPr>
                  <pic:blipFill>
                    <a:blip r:embed="rId15" cstate="print"/>
                    <a:srcRect l="21937" t="21075" r="13971" b="9777"/>
                    <a:stretch>
                      <a:fillRect/>
                    </a:stretch>
                  </pic:blipFill>
                  <pic:spPr bwMode="auto">
                    <a:xfrm>
                      <a:off x="0" y="0"/>
                      <a:ext cx="5175931" cy="7390748"/>
                    </a:xfrm>
                    <a:prstGeom prst="rect">
                      <a:avLst/>
                    </a:prstGeom>
                    <a:noFill/>
                    <a:ln w="9525">
                      <a:noFill/>
                      <a:miter lim="800000"/>
                      <a:headEnd/>
                      <a:tailEnd/>
                    </a:ln>
                  </pic:spPr>
                </pic:pic>
              </a:graphicData>
            </a:graphic>
          </wp:inline>
        </w:drawing>
      </w:r>
      <w:bookmarkEnd w:id="0"/>
    </w:p>
    <w:p w:rsidR="00016B2B" w:rsidRDefault="00016B2B" w:rsidP="00016B2B">
      <w:pPr>
        <w:spacing w:after="0" w:line="240" w:lineRule="auto"/>
        <w:jc w:val="center"/>
        <w:rPr>
          <w:rFonts w:ascii="Times New Roman" w:hAnsi="Times New Roman"/>
          <w:b/>
          <w:bCs/>
          <w:sz w:val="24"/>
          <w:szCs w:val="24"/>
          <w:lang w:val="id-ID"/>
        </w:rPr>
      </w:pPr>
      <w:r w:rsidRPr="00CC7C5C">
        <w:rPr>
          <w:rFonts w:ascii="Times New Roman" w:hAnsi="Times New Roman"/>
          <w:b/>
          <w:bCs/>
          <w:sz w:val="24"/>
          <w:szCs w:val="24"/>
          <w:lang w:val="en-AU"/>
        </w:rPr>
        <w:lastRenderedPageBreak/>
        <w:t>KATA PENGANTAR</w:t>
      </w:r>
    </w:p>
    <w:p w:rsidR="00016B2B" w:rsidRPr="00BB30AF" w:rsidRDefault="00016B2B" w:rsidP="00016B2B">
      <w:pPr>
        <w:spacing w:after="0" w:line="360" w:lineRule="auto"/>
        <w:rPr>
          <w:rFonts w:ascii="Times New Roman" w:hAnsi="Times New Roman"/>
          <w:b/>
          <w:bCs/>
          <w:sz w:val="24"/>
          <w:szCs w:val="24"/>
          <w:lang w:val="id-ID"/>
        </w:rPr>
      </w:pPr>
    </w:p>
    <w:p w:rsidR="00016B2B" w:rsidRPr="00CC7C5C" w:rsidRDefault="00016B2B" w:rsidP="00016B2B">
      <w:pPr>
        <w:spacing w:after="0" w:line="480" w:lineRule="auto"/>
        <w:ind w:firstLine="709"/>
        <w:jc w:val="both"/>
        <w:rPr>
          <w:rFonts w:ascii="Times New Roman" w:hAnsi="Times New Roman"/>
          <w:b/>
          <w:sz w:val="24"/>
          <w:szCs w:val="24"/>
        </w:rPr>
      </w:pPr>
      <w:r w:rsidRPr="00CC7C5C">
        <w:rPr>
          <w:rFonts w:ascii="Times New Roman" w:hAnsi="Times New Roman"/>
          <w:bCs/>
          <w:sz w:val="24"/>
          <w:szCs w:val="24"/>
        </w:rPr>
        <w:t>Puji Syukur Penulis panjatkan kepada Tuhan Yang Maha Esa, karna atas rahmatnya Peneliti dapat menyelesaikan proposal yang berjudul“</w:t>
      </w:r>
      <w:r w:rsidRPr="00CC7C5C">
        <w:rPr>
          <w:rFonts w:ascii="Times New Roman" w:hAnsi="Times New Roman"/>
          <w:b/>
          <w:sz w:val="24"/>
          <w:szCs w:val="24"/>
          <w:lang w:val="id-ID"/>
        </w:rPr>
        <w:t>Hubungan Faktor Predisposisi dengan Perilaku</w:t>
      </w:r>
      <w:r w:rsidRPr="00CC7C5C">
        <w:rPr>
          <w:rFonts w:ascii="Times New Roman" w:hAnsi="Times New Roman"/>
          <w:b/>
          <w:sz w:val="24"/>
          <w:szCs w:val="24"/>
        </w:rPr>
        <w:t xml:space="preserve"> Buang Air</w:t>
      </w:r>
      <w:r w:rsidRPr="00CC7C5C">
        <w:rPr>
          <w:rFonts w:ascii="Times New Roman" w:hAnsi="Times New Roman"/>
          <w:b/>
          <w:sz w:val="24"/>
          <w:szCs w:val="24"/>
          <w:lang w:val="id-ID"/>
        </w:rPr>
        <w:t xml:space="preserve"> </w:t>
      </w:r>
      <w:r w:rsidRPr="00CC7C5C">
        <w:rPr>
          <w:rFonts w:ascii="Times New Roman" w:hAnsi="Times New Roman"/>
          <w:b/>
          <w:sz w:val="24"/>
          <w:szCs w:val="24"/>
        </w:rPr>
        <w:t>Besar</w:t>
      </w:r>
      <w:r w:rsidRPr="00CC7C5C">
        <w:rPr>
          <w:rFonts w:ascii="Times New Roman" w:hAnsi="Times New Roman"/>
          <w:b/>
          <w:sz w:val="24"/>
          <w:szCs w:val="24"/>
          <w:lang w:val="id-ID"/>
        </w:rPr>
        <w:t xml:space="preserve"> Sembarangan (BABS) Setelah </w:t>
      </w:r>
      <w:r w:rsidRPr="00CC7C5C">
        <w:rPr>
          <w:rFonts w:ascii="Times New Roman" w:hAnsi="Times New Roman"/>
          <w:b/>
          <w:sz w:val="24"/>
          <w:szCs w:val="24"/>
        </w:rPr>
        <w:t>Pemicuan Sanitasi</w:t>
      </w:r>
      <w:r w:rsidRPr="00CC7C5C">
        <w:rPr>
          <w:rFonts w:ascii="Times New Roman" w:hAnsi="Times New Roman"/>
          <w:b/>
          <w:sz w:val="24"/>
          <w:szCs w:val="24"/>
          <w:lang w:val="id-ID"/>
        </w:rPr>
        <w:t xml:space="preserve"> </w:t>
      </w:r>
      <w:r w:rsidRPr="00CC7C5C">
        <w:rPr>
          <w:rFonts w:ascii="Times New Roman" w:hAnsi="Times New Roman"/>
          <w:b/>
          <w:sz w:val="24"/>
          <w:szCs w:val="24"/>
        </w:rPr>
        <w:t>Total</w:t>
      </w:r>
      <w:r w:rsidRPr="00CC7C5C">
        <w:rPr>
          <w:rFonts w:ascii="Times New Roman" w:hAnsi="Times New Roman"/>
          <w:b/>
          <w:sz w:val="24"/>
          <w:szCs w:val="24"/>
          <w:lang w:val="id-ID"/>
        </w:rPr>
        <w:t xml:space="preserve"> </w:t>
      </w:r>
      <w:r w:rsidRPr="00CC7C5C">
        <w:rPr>
          <w:rFonts w:ascii="Times New Roman" w:hAnsi="Times New Roman"/>
          <w:b/>
          <w:sz w:val="24"/>
          <w:szCs w:val="24"/>
        </w:rPr>
        <w:t>Berbasis</w:t>
      </w:r>
      <w:r w:rsidRPr="00CC7C5C">
        <w:rPr>
          <w:rFonts w:ascii="Times New Roman" w:hAnsi="Times New Roman"/>
          <w:b/>
          <w:sz w:val="24"/>
          <w:szCs w:val="24"/>
          <w:lang w:val="id-ID"/>
        </w:rPr>
        <w:t xml:space="preserve"> </w:t>
      </w:r>
      <w:r w:rsidRPr="00CC7C5C">
        <w:rPr>
          <w:rFonts w:ascii="Times New Roman" w:hAnsi="Times New Roman"/>
          <w:b/>
          <w:sz w:val="24"/>
          <w:szCs w:val="24"/>
        </w:rPr>
        <w:t>Masyarakat</w:t>
      </w:r>
      <w:r w:rsidRPr="00CC7C5C">
        <w:rPr>
          <w:rFonts w:ascii="Times New Roman" w:hAnsi="Times New Roman"/>
          <w:b/>
          <w:sz w:val="24"/>
          <w:szCs w:val="24"/>
          <w:lang w:val="id-ID"/>
        </w:rPr>
        <w:t xml:space="preserve"> (STBM) di Desa Limau Sundai </w:t>
      </w:r>
      <w:r w:rsidRPr="00CC7C5C">
        <w:rPr>
          <w:rFonts w:ascii="Times New Roman" w:hAnsi="Times New Roman"/>
          <w:b/>
          <w:sz w:val="24"/>
          <w:szCs w:val="24"/>
        </w:rPr>
        <w:t>Kecamatan</w:t>
      </w:r>
      <w:r w:rsidRPr="00CC7C5C">
        <w:rPr>
          <w:rFonts w:ascii="Times New Roman" w:hAnsi="Times New Roman"/>
          <w:b/>
          <w:sz w:val="24"/>
          <w:szCs w:val="24"/>
          <w:lang w:val="id-ID"/>
        </w:rPr>
        <w:t xml:space="preserve"> </w:t>
      </w:r>
      <w:r w:rsidRPr="00CC7C5C">
        <w:rPr>
          <w:rFonts w:ascii="Times New Roman" w:hAnsi="Times New Roman"/>
          <w:b/>
          <w:sz w:val="24"/>
          <w:szCs w:val="24"/>
        </w:rPr>
        <w:t>Air</w:t>
      </w:r>
      <w:r w:rsidRPr="00CC7C5C">
        <w:rPr>
          <w:rFonts w:ascii="Times New Roman" w:hAnsi="Times New Roman"/>
          <w:b/>
          <w:sz w:val="24"/>
          <w:szCs w:val="24"/>
          <w:lang w:val="id-ID"/>
        </w:rPr>
        <w:t xml:space="preserve"> </w:t>
      </w:r>
      <w:r w:rsidRPr="00CC7C5C">
        <w:rPr>
          <w:rFonts w:ascii="Times New Roman" w:hAnsi="Times New Roman"/>
          <w:b/>
          <w:sz w:val="24"/>
          <w:szCs w:val="24"/>
        </w:rPr>
        <w:t>Putih</w:t>
      </w:r>
      <w:r w:rsidRPr="00CC7C5C">
        <w:rPr>
          <w:rFonts w:ascii="Times New Roman" w:hAnsi="Times New Roman"/>
          <w:b/>
          <w:sz w:val="24"/>
          <w:szCs w:val="24"/>
          <w:lang w:val="id-ID"/>
        </w:rPr>
        <w:t xml:space="preserve"> </w:t>
      </w:r>
      <w:r w:rsidRPr="00CC7C5C">
        <w:rPr>
          <w:rFonts w:ascii="Times New Roman" w:hAnsi="Times New Roman"/>
          <w:b/>
          <w:sz w:val="24"/>
          <w:szCs w:val="24"/>
        </w:rPr>
        <w:t>Kabupaten</w:t>
      </w:r>
      <w:r w:rsidRPr="00CC7C5C">
        <w:rPr>
          <w:rFonts w:ascii="Times New Roman" w:hAnsi="Times New Roman"/>
          <w:b/>
          <w:sz w:val="24"/>
          <w:szCs w:val="24"/>
          <w:lang w:val="id-ID"/>
        </w:rPr>
        <w:t xml:space="preserve"> </w:t>
      </w:r>
      <w:r w:rsidRPr="00CC7C5C">
        <w:rPr>
          <w:rFonts w:ascii="Times New Roman" w:hAnsi="Times New Roman"/>
          <w:b/>
          <w:sz w:val="24"/>
          <w:szCs w:val="24"/>
        </w:rPr>
        <w:t>Batu Bara Tahun 2019</w:t>
      </w:r>
      <w:r w:rsidRPr="00CC7C5C">
        <w:rPr>
          <w:rFonts w:ascii="Times New Roman" w:hAnsi="Times New Roman"/>
          <w:sz w:val="24"/>
          <w:szCs w:val="24"/>
        </w:rPr>
        <w:t>”.</w:t>
      </w: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lang w:val="id-ID"/>
        </w:rPr>
        <w:t>Proposal</w:t>
      </w:r>
      <w:r w:rsidRPr="00CC7C5C">
        <w:rPr>
          <w:rFonts w:ascii="Times New Roman" w:hAnsi="Times New Roman"/>
          <w:sz w:val="24"/>
          <w:szCs w:val="24"/>
        </w:rPr>
        <w:t xml:space="preserve"> ini disusun dalam rangka memenuhi salah satu syarat untuk mendapatkan gelar Sarjana Kesehatan Masyarakat (S.K.M.) pada Program Studi S1 Kesehatan Masyarakat Institut Kesehatan Helvetia. Penulis menyadari sepenuhnya bahwa </w:t>
      </w:r>
      <w:r w:rsidRPr="00CC7C5C">
        <w:rPr>
          <w:rFonts w:ascii="Times New Roman" w:hAnsi="Times New Roman"/>
          <w:sz w:val="24"/>
          <w:szCs w:val="24"/>
          <w:lang w:val="id-ID"/>
        </w:rPr>
        <w:t>Proposal</w:t>
      </w:r>
      <w:r w:rsidRPr="00CC7C5C">
        <w:rPr>
          <w:rFonts w:ascii="Times New Roman" w:hAnsi="Times New Roman"/>
          <w:sz w:val="24"/>
          <w:szCs w:val="24"/>
        </w:rPr>
        <w:t xml:space="preserve"> ini tidak dapat diselesaikan  tanpa bantuan berbagai pihak, baik dukungan moril, materil dan sumbangan pemikiran. Untuk itu, penulis mengucapkan terima kasih yang sebesar-besarnya kepada :</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Dr. dr. Hj. Razia Begum Suroyo, M.Sc.,M.kes., selaku Pembina Yayasan Pendidikan dan Sosial Helvetia.</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Iman Muhammad, SE,S.Kom, M.M. M.Kes. selaku Ketua Yayasan Institut Helvetia Medan.</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Dr. H. Ismail Efendy, M.Si., selaku Rektor Institut Kesehatan Helvetia.</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Dr. dr. Hj. Arifah Devi Fitriani, M.Kes., selaku Wakil Rektor Bidang Akademik Institut Kesehatan Helvetia.</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Teguh Suharto,S.E., M.Kes., selaku Wakil Rektor Bidang Administasi Umum dan Keuangan Institut Kesehatan Helvetia.</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 xml:space="preserve">Dr. </w:t>
      </w:r>
      <w:r w:rsidRPr="00CC7C5C">
        <w:rPr>
          <w:rFonts w:ascii="Times New Roman" w:hAnsi="Times New Roman"/>
          <w:bCs/>
          <w:sz w:val="24"/>
          <w:szCs w:val="24"/>
          <w:lang w:val="id-ID"/>
        </w:rPr>
        <w:t xml:space="preserve">Asriwati, S.Kep, Ns., S.Pd., M.Kes </w:t>
      </w:r>
      <w:r w:rsidRPr="00CC7C5C">
        <w:rPr>
          <w:rFonts w:ascii="Times New Roman" w:hAnsi="Times New Roman"/>
          <w:sz w:val="24"/>
          <w:szCs w:val="24"/>
          <w:lang w:val="id-ID"/>
        </w:rPr>
        <w:t>s</w:t>
      </w:r>
      <w:r w:rsidRPr="00CC7C5C">
        <w:rPr>
          <w:rFonts w:ascii="Times New Roman" w:hAnsi="Times New Roman"/>
          <w:sz w:val="24"/>
          <w:szCs w:val="24"/>
        </w:rPr>
        <w:t>elaku Dekan Fakultas Kesehatan Masyarakat Institut Kesehatan Helvetia.</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lastRenderedPageBreak/>
        <w:t>Nuraini, S.Pd., M.Kes., selaku Wakil Dekan Bidang Akademik Fakultas Kesehatan Masyarakat Institut Kesehatan Helvetia.</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 xml:space="preserve">Khairatunnisa, S.K.M., M.Kes., selaku Wakil Dekan Bidang Kemahasiswaan Fakultas Kesehatan Masyarakat Institut Kesehatan Helvetia sekaligus pembimbing I yang telah memberikan bimbingan dan mencurahkan waktu, perhatian, ide dan motivasi selama penyusunan </w:t>
      </w:r>
      <w:r w:rsidRPr="00CC7C5C">
        <w:rPr>
          <w:rFonts w:ascii="Times New Roman" w:hAnsi="Times New Roman"/>
          <w:sz w:val="24"/>
          <w:szCs w:val="24"/>
          <w:lang w:val="id-ID"/>
        </w:rPr>
        <w:t>proposal</w:t>
      </w:r>
      <w:r w:rsidRPr="00CC7C5C">
        <w:rPr>
          <w:rFonts w:ascii="Times New Roman" w:hAnsi="Times New Roman"/>
          <w:sz w:val="24"/>
          <w:szCs w:val="24"/>
        </w:rPr>
        <w:t xml:space="preserve"> ini.</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 xml:space="preserve">Dian Maya Sari Siregar, S.K.M., M.Kes., selaku Ketua Program Studi S1 Kesehatan Masyarakat Fakultas Kesehatan Masyarakat Institut Kesehatan Helvetia sekaligus </w:t>
      </w:r>
      <w:r w:rsidRPr="00CC7C5C">
        <w:rPr>
          <w:rFonts w:ascii="Times New Roman" w:hAnsi="Times New Roman"/>
          <w:sz w:val="24"/>
          <w:szCs w:val="24"/>
          <w:lang w:val="id-ID"/>
        </w:rPr>
        <w:t>Penguji yang telah meluangkan waktu untuk proposal</w:t>
      </w:r>
      <w:r w:rsidRPr="00CC7C5C">
        <w:rPr>
          <w:rFonts w:ascii="Times New Roman" w:hAnsi="Times New Roman"/>
          <w:sz w:val="24"/>
          <w:szCs w:val="24"/>
        </w:rPr>
        <w:t xml:space="preserve"> ini.</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 xml:space="preserve">Rina Mahyurni Nasution, S.K.M., M.Kes., selaku pembimbing II yang telah memberi bimbingan dan mencurahkan waktu, perhatian, ide dan motivasi selama penyusunan </w:t>
      </w:r>
      <w:r w:rsidRPr="00CC7C5C">
        <w:rPr>
          <w:rFonts w:ascii="Times New Roman" w:hAnsi="Times New Roman"/>
          <w:sz w:val="24"/>
          <w:szCs w:val="24"/>
          <w:lang w:val="id-ID"/>
        </w:rPr>
        <w:t>proposal</w:t>
      </w:r>
      <w:r w:rsidRPr="00CC7C5C">
        <w:rPr>
          <w:rFonts w:ascii="Times New Roman" w:hAnsi="Times New Roman"/>
          <w:sz w:val="24"/>
          <w:szCs w:val="24"/>
        </w:rPr>
        <w:t xml:space="preserve"> ini.</w:t>
      </w:r>
    </w:p>
    <w:p w:rsidR="00016B2B" w:rsidRPr="00CC7C5C" w:rsidRDefault="00016B2B" w:rsidP="00016B2B">
      <w:pPr>
        <w:numPr>
          <w:ilvl w:val="0"/>
          <w:numId w:val="39"/>
        </w:numPr>
        <w:spacing w:after="0" w:line="480" w:lineRule="auto"/>
        <w:ind w:left="426" w:hanging="426"/>
        <w:contextualSpacing/>
        <w:jc w:val="both"/>
        <w:rPr>
          <w:rFonts w:ascii="Times New Roman" w:hAnsi="Times New Roman"/>
          <w:sz w:val="24"/>
          <w:szCs w:val="24"/>
        </w:rPr>
      </w:pPr>
      <w:r w:rsidRPr="00CC7C5C">
        <w:rPr>
          <w:rFonts w:ascii="Times New Roman" w:hAnsi="Times New Roman"/>
          <w:sz w:val="24"/>
          <w:szCs w:val="24"/>
        </w:rPr>
        <w:t>Seluruh Dosen Program Studi S1 Kesehatan Masyarakat yang telah mendidik dan mengajarkan berbagai ilmu yang bermanfaat bagi penulis.</w:t>
      </w:r>
    </w:p>
    <w:p w:rsidR="00016B2B" w:rsidRPr="00CC7C5C" w:rsidRDefault="00016B2B" w:rsidP="00016B2B">
      <w:pPr>
        <w:numPr>
          <w:ilvl w:val="0"/>
          <w:numId w:val="39"/>
        </w:numPr>
        <w:spacing w:after="0" w:line="480" w:lineRule="auto"/>
        <w:ind w:left="426" w:hanging="502"/>
        <w:contextualSpacing/>
        <w:jc w:val="both"/>
        <w:rPr>
          <w:rFonts w:ascii="Times New Roman" w:hAnsi="Times New Roman"/>
          <w:sz w:val="24"/>
          <w:szCs w:val="24"/>
        </w:rPr>
      </w:pPr>
      <w:r w:rsidRPr="00CC7C5C">
        <w:rPr>
          <w:rFonts w:ascii="Times New Roman" w:hAnsi="Times New Roman"/>
          <w:sz w:val="24"/>
          <w:szCs w:val="24"/>
        </w:rPr>
        <w:t xml:space="preserve">Ucapan terima kasih secara khusus penulis sampaikan kepada teman-teman seperjuangan di S1 Kesehatan Masyarakat Institut Kesehatan Helvetia yang tidak bisa saya sebutkan satu persatu yang telah banyak membantu dan memberikan semangat kepada penulis dalam menyelesaikan </w:t>
      </w:r>
      <w:r w:rsidRPr="00CC7C5C">
        <w:rPr>
          <w:rFonts w:ascii="Times New Roman" w:hAnsi="Times New Roman"/>
          <w:sz w:val="24"/>
          <w:szCs w:val="24"/>
          <w:lang w:val="id-ID"/>
        </w:rPr>
        <w:t>proposal</w:t>
      </w:r>
      <w:r w:rsidRPr="00CC7C5C">
        <w:rPr>
          <w:rFonts w:ascii="Times New Roman" w:hAnsi="Times New Roman"/>
          <w:sz w:val="24"/>
          <w:szCs w:val="24"/>
        </w:rPr>
        <w:t xml:space="preserve"> ini.</w:t>
      </w:r>
    </w:p>
    <w:p w:rsidR="00016B2B" w:rsidRPr="00CC7C5C" w:rsidRDefault="00016B2B" w:rsidP="00016B2B">
      <w:pPr>
        <w:numPr>
          <w:ilvl w:val="0"/>
          <w:numId w:val="39"/>
        </w:numPr>
        <w:spacing w:after="0" w:line="480" w:lineRule="auto"/>
        <w:ind w:left="426" w:hanging="502"/>
        <w:contextualSpacing/>
        <w:jc w:val="both"/>
        <w:rPr>
          <w:rFonts w:ascii="Times New Roman" w:hAnsi="Times New Roman"/>
          <w:sz w:val="24"/>
          <w:szCs w:val="24"/>
        </w:rPr>
      </w:pPr>
      <w:r w:rsidRPr="00CC7C5C">
        <w:rPr>
          <w:rFonts w:ascii="Times New Roman" w:hAnsi="Times New Roman"/>
          <w:sz w:val="24"/>
          <w:szCs w:val="24"/>
        </w:rPr>
        <w:t>A</w:t>
      </w:r>
      <w:r w:rsidRPr="00CC7C5C">
        <w:rPr>
          <w:rFonts w:ascii="Times New Roman" w:hAnsi="Times New Roman"/>
          <w:sz w:val="24"/>
          <w:szCs w:val="24"/>
          <w:lang w:val="id-ID"/>
        </w:rPr>
        <w:t>lmarhum Kiman Parhusip</w:t>
      </w:r>
      <w:r w:rsidRPr="00CC7C5C">
        <w:rPr>
          <w:rFonts w:ascii="Times New Roman" w:hAnsi="Times New Roman"/>
          <w:sz w:val="24"/>
          <w:szCs w:val="24"/>
        </w:rPr>
        <w:t xml:space="preserve"> dan almarhumah </w:t>
      </w:r>
      <w:r w:rsidRPr="00CC7C5C">
        <w:rPr>
          <w:rFonts w:ascii="Times New Roman" w:hAnsi="Times New Roman"/>
          <w:sz w:val="24"/>
          <w:lang w:val="id-ID"/>
        </w:rPr>
        <w:t>Rainim Br. Pandiangan</w:t>
      </w:r>
      <w:r w:rsidRPr="00CC7C5C">
        <w:rPr>
          <w:rFonts w:ascii="Times New Roman" w:hAnsi="Times New Roman"/>
          <w:sz w:val="24"/>
          <w:szCs w:val="24"/>
        </w:rPr>
        <w:t xml:space="preserve">tersayang, dan ayahanda </w:t>
      </w:r>
      <w:r w:rsidRPr="00CC7C5C">
        <w:rPr>
          <w:rFonts w:ascii="Times New Roman" w:hAnsi="Times New Roman"/>
          <w:sz w:val="24"/>
          <w:szCs w:val="24"/>
          <w:lang w:val="id-ID"/>
        </w:rPr>
        <w:t>Usman Sinaga</w:t>
      </w:r>
      <w:r w:rsidRPr="00CC7C5C">
        <w:rPr>
          <w:rFonts w:ascii="Times New Roman" w:hAnsi="Times New Roman"/>
          <w:sz w:val="24"/>
          <w:szCs w:val="24"/>
        </w:rPr>
        <w:t xml:space="preserve"> dan ibunda </w:t>
      </w:r>
      <w:r w:rsidRPr="00CC7C5C">
        <w:rPr>
          <w:rFonts w:ascii="Times New Roman" w:hAnsi="Times New Roman"/>
          <w:sz w:val="24"/>
          <w:szCs w:val="24"/>
          <w:lang w:val="id-ID"/>
        </w:rPr>
        <w:t>Hermin Arios</w:t>
      </w:r>
      <w:r w:rsidRPr="00CC7C5C">
        <w:rPr>
          <w:rFonts w:ascii="Times New Roman" w:hAnsi="Times New Roman"/>
          <w:sz w:val="24"/>
          <w:szCs w:val="24"/>
        </w:rPr>
        <w:t xml:space="preserve"> yang telah mencurahkan kasih sayangnya terhadap penulis sehingga </w:t>
      </w:r>
      <w:r w:rsidRPr="00CC7C5C">
        <w:rPr>
          <w:rFonts w:ascii="Times New Roman" w:hAnsi="Times New Roman"/>
          <w:sz w:val="24"/>
          <w:szCs w:val="24"/>
          <w:lang w:val="id-ID"/>
        </w:rPr>
        <w:t>skripsi</w:t>
      </w:r>
      <w:r w:rsidRPr="00CC7C5C">
        <w:rPr>
          <w:rFonts w:ascii="Times New Roman" w:hAnsi="Times New Roman"/>
          <w:sz w:val="24"/>
          <w:szCs w:val="24"/>
        </w:rPr>
        <w:t xml:space="preserve"> ini dapat terselesaikan.</w:t>
      </w:r>
    </w:p>
    <w:p w:rsidR="00016B2B" w:rsidRPr="00CC7C5C" w:rsidRDefault="00016B2B" w:rsidP="00016B2B">
      <w:pPr>
        <w:numPr>
          <w:ilvl w:val="0"/>
          <w:numId w:val="39"/>
        </w:numPr>
        <w:spacing w:after="0" w:line="480" w:lineRule="auto"/>
        <w:ind w:left="426" w:hanging="502"/>
        <w:contextualSpacing/>
        <w:jc w:val="both"/>
        <w:rPr>
          <w:rFonts w:ascii="Times New Roman" w:hAnsi="Times New Roman"/>
          <w:sz w:val="24"/>
          <w:szCs w:val="24"/>
        </w:rPr>
      </w:pPr>
      <w:r w:rsidRPr="00CC7C5C">
        <w:rPr>
          <w:rFonts w:ascii="Times New Roman" w:hAnsi="Times New Roman"/>
          <w:sz w:val="24"/>
          <w:szCs w:val="24"/>
        </w:rPr>
        <w:lastRenderedPageBreak/>
        <w:t xml:space="preserve">Teristimewa suami tersayang </w:t>
      </w:r>
      <w:r w:rsidRPr="00CC7C5C">
        <w:rPr>
          <w:rFonts w:ascii="Times New Roman" w:hAnsi="Times New Roman"/>
          <w:sz w:val="24"/>
          <w:szCs w:val="24"/>
          <w:lang w:val="id-ID"/>
        </w:rPr>
        <w:t>Friandi Agust Herianto Sinaga</w:t>
      </w:r>
      <w:r w:rsidRPr="00CC7C5C">
        <w:rPr>
          <w:rFonts w:ascii="Times New Roman" w:hAnsi="Times New Roman"/>
          <w:sz w:val="24"/>
          <w:szCs w:val="24"/>
        </w:rPr>
        <w:t xml:space="preserve"> yang senantiasa sabar, dan pengertian, dan terkhusus kepada </w:t>
      </w:r>
      <w:r w:rsidRPr="00CC7C5C">
        <w:rPr>
          <w:rFonts w:ascii="Times New Roman" w:hAnsi="Times New Roman"/>
          <w:sz w:val="24"/>
          <w:szCs w:val="24"/>
          <w:lang w:val="id-ID"/>
        </w:rPr>
        <w:t>anakku tercinta Fedro Jonathan Sinaga, Indri Gracella Sinaga dan Gideon Rafael Sinaga</w:t>
      </w:r>
      <w:r w:rsidRPr="00CC7C5C">
        <w:rPr>
          <w:rFonts w:ascii="Times New Roman" w:hAnsi="Times New Roman"/>
          <w:sz w:val="24"/>
          <w:szCs w:val="24"/>
        </w:rPr>
        <w:t xml:space="preserve"> yang telah menjadi penyemangat sehingga penulis bisa menyelesaikan </w:t>
      </w:r>
      <w:r w:rsidRPr="00CC7C5C">
        <w:rPr>
          <w:rFonts w:ascii="Times New Roman" w:hAnsi="Times New Roman"/>
          <w:sz w:val="24"/>
          <w:szCs w:val="24"/>
          <w:lang w:val="id-ID"/>
        </w:rPr>
        <w:t>skripsi</w:t>
      </w:r>
      <w:r w:rsidRPr="00CC7C5C">
        <w:rPr>
          <w:rFonts w:ascii="Times New Roman" w:hAnsi="Times New Roman"/>
          <w:sz w:val="24"/>
          <w:szCs w:val="24"/>
        </w:rPr>
        <w:t xml:space="preserve"> ini.</w:t>
      </w:r>
    </w:p>
    <w:p w:rsidR="00016B2B" w:rsidRPr="00CC7C5C" w:rsidRDefault="00016B2B" w:rsidP="00016B2B">
      <w:pPr>
        <w:numPr>
          <w:ilvl w:val="0"/>
          <w:numId w:val="39"/>
        </w:numPr>
        <w:spacing w:after="0" w:line="480" w:lineRule="auto"/>
        <w:ind w:left="426" w:hanging="502"/>
        <w:contextualSpacing/>
        <w:jc w:val="both"/>
        <w:rPr>
          <w:rFonts w:ascii="Times New Roman" w:hAnsi="Times New Roman"/>
          <w:sz w:val="24"/>
          <w:szCs w:val="24"/>
        </w:rPr>
      </w:pPr>
      <w:r w:rsidRPr="00CC7C5C">
        <w:rPr>
          <w:rFonts w:ascii="Times New Roman" w:hAnsi="Times New Roman"/>
          <w:sz w:val="24"/>
          <w:szCs w:val="24"/>
        </w:rPr>
        <w:t xml:space="preserve">Kepada semua pihak yang tidak dapat penulis sebutkan satu persatu yang telah memberikan bantuan sehingga </w:t>
      </w:r>
      <w:r w:rsidRPr="00CC7C5C">
        <w:rPr>
          <w:rFonts w:ascii="Times New Roman" w:hAnsi="Times New Roman"/>
          <w:sz w:val="24"/>
          <w:szCs w:val="24"/>
          <w:lang w:val="id-ID"/>
        </w:rPr>
        <w:t>skripsi</w:t>
      </w:r>
      <w:r w:rsidRPr="00CC7C5C">
        <w:rPr>
          <w:rFonts w:ascii="Times New Roman" w:hAnsi="Times New Roman"/>
          <w:sz w:val="24"/>
          <w:szCs w:val="24"/>
        </w:rPr>
        <w:t xml:space="preserve"> ini dapat terselesaikan.</w:t>
      </w:r>
    </w:p>
    <w:p w:rsidR="00016B2B" w:rsidRPr="00CC7C5C" w:rsidRDefault="00016B2B" w:rsidP="00016B2B">
      <w:pPr>
        <w:autoSpaceDE w:val="0"/>
        <w:autoSpaceDN w:val="0"/>
        <w:adjustRightInd w:val="0"/>
        <w:spacing w:after="0" w:line="480" w:lineRule="auto"/>
        <w:ind w:firstLine="426"/>
        <w:jc w:val="both"/>
        <w:rPr>
          <w:rFonts w:ascii="Times New Roman" w:hAnsi="Times New Roman"/>
          <w:sz w:val="24"/>
          <w:szCs w:val="24"/>
        </w:rPr>
      </w:pPr>
      <w:r w:rsidRPr="00CC7C5C">
        <w:rPr>
          <w:rFonts w:ascii="Times New Roman" w:hAnsi="Times New Roman"/>
          <w:sz w:val="24"/>
          <w:szCs w:val="24"/>
        </w:rPr>
        <w:t xml:space="preserve">Penulis menyadari bahwa </w:t>
      </w:r>
      <w:r w:rsidRPr="00CC7C5C">
        <w:rPr>
          <w:rFonts w:ascii="Times New Roman" w:hAnsi="Times New Roman"/>
          <w:sz w:val="24"/>
          <w:szCs w:val="24"/>
          <w:lang w:val="id-ID"/>
        </w:rPr>
        <w:t>proposal</w:t>
      </w:r>
      <w:r w:rsidRPr="00CC7C5C">
        <w:rPr>
          <w:rFonts w:ascii="Times New Roman" w:hAnsi="Times New Roman"/>
          <w:sz w:val="24"/>
          <w:szCs w:val="24"/>
        </w:rPr>
        <w:t>ini masih memil</w:t>
      </w:r>
      <w:r w:rsidRPr="00CC7C5C">
        <w:rPr>
          <w:rFonts w:ascii="Times New Roman" w:hAnsi="Times New Roman"/>
          <w:sz w:val="24"/>
          <w:szCs w:val="24"/>
          <w:lang w:val="id-ID"/>
        </w:rPr>
        <w:t>i</w:t>
      </w:r>
      <w:r w:rsidRPr="00CC7C5C">
        <w:rPr>
          <w:rFonts w:ascii="Times New Roman" w:hAnsi="Times New Roman"/>
          <w:sz w:val="24"/>
          <w:szCs w:val="24"/>
        </w:rPr>
        <w:t xml:space="preserve">ki banyak kekurangan. Oleh karena itu, penulis menerima kritik dan saran demi kesempurnaan </w:t>
      </w:r>
      <w:r w:rsidRPr="00CC7C5C">
        <w:rPr>
          <w:rFonts w:ascii="Times New Roman" w:hAnsi="Times New Roman"/>
          <w:sz w:val="24"/>
          <w:szCs w:val="24"/>
          <w:lang w:val="id-ID"/>
        </w:rPr>
        <w:t>proposal</w:t>
      </w:r>
      <w:r w:rsidRPr="00CC7C5C">
        <w:rPr>
          <w:rFonts w:ascii="Times New Roman" w:hAnsi="Times New Roman"/>
          <w:sz w:val="24"/>
          <w:szCs w:val="24"/>
        </w:rPr>
        <w:t xml:space="preserve"> ini. Semoga </w:t>
      </w:r>
      <w:r w:rsidRPr="00CC7C5C">
        <w:rPr>
          <w:rFonts w:ascii="Times New Roman" w:hAnsi="Times New Roman"/>
          <w:sz w:val="24"/>
          <w:szCs w:val="24"/>
          <w:lang w:val="id-ID"/>
        </w:rPr>
        <w:t>Tuhan</w:t>
      </w:r>
      <w:r w:rsidRPr="00CC7C5C">
        <w:rPr>
          <w:rFonts w:ascii="Times New Roman" w:hAnsi="Times New Roman"/>
          <w:sz w:val="24"/>
          <w:szCs w:val="24"/>
        </w:rPr>
        <w:t xml:space="preserve"> selalu melimpahkan rahmat dan karunia-Nya kepada kita semua.</w:t>
      </w:r>
    </w:p>
    <w:p w:rsidR="00016B2B" w:rsidRPr="00CC7C5C" w:rsidRDefault="00016B2B" w:rsidP="00016B2B">
      <w:pPr>
        <w:tabs>
          <w:tab w:val="left" w:pos="5245"/>
        </w:tabs>
        <w:autoSpaceDE w:val="0"/>
        <w:autoSpaceDN w:val="0"/>
        <w:adjustRightInd w:val="0"/>
        <w:spacing w:after="0" w:line="240" w:lineRule="auto"/>
        <w:ind w:left="5245"/>
        <w:rPr>
          <w:rFonts w:ascii="Times New Roman" w:hAnsi="Times New Roman"/>
          <w:sz w:val="24"/>
          <w:szCs w:val="24"/>
          <w:lang w:val="id-ID"/>
        </w:rPr>
      </w:pPr>
    </w:p>
    <w:p w:rsidR="00016B2B" w:rsidRPr="00CC7C5C" w:rsidRDefault="00016B2B" w:rsidP="00016B2B">
      <w:pPr>
        <w:tabs>
          <w:tab w:val="left" w:pos="5245"/>
        </w:tabs>
        <w:autoSpaceDE w:val="0"/>
        <w:autoSpaceDN w:val="0"/>
        <w:adjustRightInd w:val="0"/>
        <w:spacing w:after="0" w:line="240" w:lineRule="auto"/>
        <w:ind w:left="5245"/>
        <w:rPr>
          <w:rFonts w:ascii="Times New Roman" w:hAnsi="Times New Roman"/>
          <w:sz w:val="24"/>
          <w:szCs w:val="24"/>
          <w:lang w:val="id-ID"/>
        </w:rPr>
      </w:pPr>
      <w:r w:rsidRPr="00CC7C5C">
        <w:rPr>
          <w:rFonts w:ascii="Times New Roman" w:hAnsi="Times New Roman"/>
          <w:sz w:val="24"/>
          <w:szCs w:val="24"/>
        </w:rPr>
        <w:t>Medan,</w:t>
      </w:r>
      <w:r w:rsidRPr="00CC7C5C">
        <w:rPr>
          <w:rFonts w:ascii="Times New Roman" w:hAnsi="Times New Roman"/>
          <w:sz w:val="24"/>
          <w:szCs w:val="24"/>
          <w:lang w:val="id-ID"/>
        </w:rPr>
        <w:t xml:space="preserve"> 21</w:t>
      </w:r>
      <w:r w:rsidRPr="00CC7C5C">
        <w:rPr>
          <w:rFonts w:ascii="Times New Roman" w:hAnsi="Times New Roman"/>
          <w:sz w:val="24"/>
          <w:szCs w:val="24"/>
        </w:rPr>
        <w:t xml:space="preserve"> </w:t>
      </w:r>
      <w:r w:rsidRPr="00CC7C5C">
        <w:rPr>
          <w:rFonts w:ascii="Times New Roman" w:hAnsi="Times New Roman"/>
          <w:sz w:val="24"/>
          <w:szCs w:val="24"/>
          <w:lang w:val="id-ID"/>
        </w:rPr>
        <w:t>Agustus</w:t>
      </w:r>
      <w:r w:rsidRPr="00CC7C5C">
        <w:rPr>
          <w:rFonts w:ascii="Times New Roman" w:hAnsi="Times New Roman"/>
          <w:sz w:val="24"/>
          <w:szCs w:val="24"/>
        </w:rPr>
        <w:t xml:space="preserve">  201</w:t>
      </w:r>
      <w:r w:rsidRPr="00CC7C5C">
        <w:rPr>
          <w:rFonts w:ascii="Times New Roman" w:hAnsi="Times New Roman"/>
          <w:sz w:val="24"/>
          <w:szCs w:val="24"/>
          <w:lang w:val="id-ID"/>
        </w:rPr>
        <w:t>9</w:t>
      </w:r>
    </w:p>
    <w:p w:rsidR="00016B2B" w:rsidRPr="00CC7C5C" w:rsidRDefault="00016B2B" w:rsidP="00016B2B">
      <w:pPr>
        <w:tabs>
          <w:tab w:val="left" w:pos="5245"/>
        </w:tabs>
        <w:autoSpaceDE w:val="0"/>
        <w:autoSpaceDN w:val="0"/>
        <w:adjustRightInd w:val="0"/>
        <w:spacing w:after="0" w:line="240" w:lineRule="auto"/>
        <w:ind w:left="5245"/>
        <w:rPr>
          <w:rFonts w:ascii="Times New Roman" w:hAnsi="Times New Roman"/>
          <w:sz w:val="24"/>
          <w:szCs w:val="24"/>
        </w:rPr>
      </w:pPr>
      <w:r w:rsidRPr="00CC7C5C">
        <w:rPr>
          <w:rFonts w:ascii="Times New Roman" w:hAnsi="Times New Roman"/>
          <w:sz w:val="24"/>
          <w:szCs w:val="24"/>
        </w:rPr>
        <w:t>Peneliti</w:t>
      </w:r>
    </w:p>
    <w:p w:rsidR="00016B2B" w:rsidRPr="00CC7C5C" w:rsidRDefault="00016B2B" w:rsidP="00016B2B">
      <w:pPr>
        <w:tabs>
          <w:tab w:val="left" w:pos="5245"/>
        </w:tabs>
        <w:autoSpaceDE w:val="0"/>
        <w:autoSpaceDN w:val="0"/>
        <w:adjustRightInd w:val="0"/>
        <w:spacing w:after="0" w:line="240" w:lineRule="auto"/>
        <w:ind w:left="5245"/>
        <w:jc w:val="center"/>
        <w:rPr>
          <w:rFonts w:ascii="Times New Roman" w:hAnsi="Times New Roman"/>
          <w:sz w:val="24"/>
          <w:szCs w:val="24"/>
        </w:rPr>
      </w:pPr>
    </w:p>
    <w:p w:rsidR="00016B2B" w:rsidRPr="00CC7C5C" w:rsidRDefault="00016B2B" w:rsidP="00016B2B">
      <w:pPr>
        <w:tabs>
          <w:tab w:val="left" w:pos="5245"/>
        </w:tabs>
        <w:autoSpaceDE w:val="0"/>
        <w:autoSpaceDN w:val="0"/>
        <w:adjustRightInd w:val="0"/>
        <w:spacing w:after="0" w:line="240" w:lineRule="auto"/>
        <w:ind w:left="5245"/>
        <w:jc w:val="center"/>
        <w:rPr>
          <w:rFonts w:ascii="Times New Roman" w:hAnsi="Times New Roman"/>
          <w:sz w:val="24"/>
          <w:szCs w:val="24"/>
        </w:rPr>
      </w:pPr>
    </w:p>
    <w:p w:rsidR="00016B2B" w:rsidRPr="00CC7C5C" w:rsidRDefault="00016B2B" w:rsidP="00016B2B">
      <w:pPr>
        <w:tabs>
          <w:tab w:val="left" w:pos="5245"/>
        </w:tabs>
        <w:autoSpaceDE w:val="0"/>
        <w:autoSpaceDN w:val="0"/>
        <w:adjustRightInd w:val="0"/>
        <w:spacing w:after="0" w:line="240" w:lineRule="auto"/>
        <w:ind w:left="5245"/>
        <w:jc w:val="center"/>
        <w:rPr>
          <w:rFonts w:ascii="Times New Roman" w:hAnsi="Times New Roman"/>
          <w:sz w:val="24"/>
          <w:szCs w:val="24"/>
        </w:rPr>
      </w:pPr>
    </w:p>
    <w:p w:rsidR="00016B2B" w:rsidRPr="00CC7C5C" w:rsidRDefault="00016B2B" w:rsidP="00016B2B">
      <w:pPr>
        <w:tabs>
          <w:tab w:val="left" w:pos="5245"/>
        </w:tabs>
        <w:autoSpaceDE w:val="0"/>
        <w:autoSpaceDN w:val="0"/>
        <w:adjustRightInd w:val="0"/>
        <w:spacing w:after="0" w:line="240" w:lineRule="auto"/>
        <w:ind w:left="5245"/>
        <w:rPr>
          <w:rFonts w:ascii="Times New Roman" w:hAnsi="Times New Roman"/>
          <w:sz w:val="24"/>
          <w:szCs w:val="24"/>
          <w:lang w:val="id-ID"/>
        </w:rPr>
      </w:pPr>
      <w:r w:rsidRPr="00CC7C5C">
        <w:rPr>
          <w:rFonts w:ascii="Times New Roman" w:hAnsi="Times New Roman"/>
          <w:sz w:val="24"/>
          <w:szCs w:val="24"/>
          <w:lang w:val="id-ID"/>
        </w:rPr>
        <w:t>Rianti Parhusip</w:t>
      </w:r>
    </w:p>
    <w:p w:rsidR="00016B2B" w:rsidRPr="00CC7C5C" w:rsidRDefault="00016B2B" w:rsidP="00016B2B">
      <w:pPr>
        <w:tabs>
          <w:tab w:val="left" w:pos="5245"/>
        </w:tabs>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lang w:val="id-ID"/>
        </w:rPr>
        <w:tab/>
        <w:t>1702022137</w:t>
      </w:r>
    </w:p>
    <w:p w:rsidR="00016B2B" w:rsidRPr="00CC7C5C" w:rsidRDefault="00016B2B" w:rsidP="00016B2B">
      <w:pPr>
        <w:tabs>
          <w:tab w:val="left" w:pos="5245"/>
        </w:tabs>
        <w:autoSpaceDE w:val="0"/>
        <w:autoSpaceDN w:val="0"/>
        <w:adjustRightInd w:val="0"/>
        <w:spacing w:after="0" w:line="240" w:lineRule="auto"/>
        <w:ind w:left="5812"/>
        <w:rPr>
          <w:rFonts w:ascii="Times New Roman" w:hAnsi="Times New Roman"/>
          <w:sz w:val="24"/>
          <w:szCs w:val="24"/>
        </w:rPr>
      </w:pPr>
    </w:p>
    <w:p w:rsidR="00016B2B" w:rsidRPr="00CC7C5C" w:rsidRDefault="00016B2B" w:rsidP="00016B2B">
      <w:pPr>
        <w:spacing w:after="0" w:line="240" w:lineRule="auto"/>
        <w:jc w:val="center"/>
        <w:rPr>
          <w:rFonts w:ascii="Times New Roman" w:hAnsi="Times New Roman"/>
          <w:b/>
          <w:sz w:val="24"/>
          <w:szCs w:val="24"/>
        </w:rPr>
        <w:sectPr w:rsidR="00016B2B" w:rsidRPr="00CC7C5C" w:rsidSect="00967000">
          <w:pgSz w:w="11906" w:h="16838"/>
          <w:pgMar w:top="2268" w:right="1701" w:bottom="1701" w:left="2268" w:header="709" w:footer="709" w:gutter="0"/>
          <w:pgNumType w:fmt="lowerRoman" w:start="3"/>
          <w:cols w:space="708"/>
          <w:docGrid w:linePitch="360"/>
        </w:sectPr>
      </w:pP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rPr>
        <w:lastRenderedPageBreak/>
        <w:t>DAFTAR ISI</w:t>
      </w:r>
    </w:p>
    <w:p w:rsidR="00016B2B" w:rsidRPr="00CC7C5C" w:rsidRDefault="00016B2B" w:rsidP="00016B2B">
      <w:pPr>
        <w:spacing w:after="0" w:line="360" w:lineRule="auto"/>
        <w:jc w:val="center"/>
        <w:rPr>
          <w:rFonts w:ascii="Times New Roman" w:hAnsi="Times New Roman"/>
          <w:b/>
          <w:sz w:val="24"/>
          <w:szCs w:val="24"/>
          <w:lang w:val="id-ID"/>
        </w:rPr>
      </w:pPr>
    </w:p>
    <w:p w:rsidR="00016B2B" w:rsidRPr="00CC7C5C" w:rsidRDefault="00016B2B" w:rsidP="00016B2B">
      <w:pPr>
        <w:spacing w:after="0" w:line="240" w:lineRule="auto"/>
        <w:rPr>
          <w:rFonts w:ascii="Times New Roman" w:hAnsi="Times New Roman"/>
          <w:b/>
          <w:sz w:val="24"/>
          <w:szCs w:val="24"/>
        </w:rPr>
      </w:pPr>
      <w:r w:rsidRPr="00CC7C5C">
        <w:rPr>
          <w:rFonts w:ascii="Times New Roman" w:hAnsi="Times New Roman"/>
          <w:b/>
          <w:sz w:val="24"/>
          <w:szCs w:val="24"/>
        </w:rPr>
        <w:t xml:space="preserve">                                                                                                                Halaman</w:t>
      </w:r>
    </w:p>
    <w:p w:rsidR="00016B2B" w:rsidRDefault="00016B2B" w:rsidP="00016B2B">
      <w:pPr>
        <w:tabs>
          <w:tab w:val="right" w:leader="dot" w:pos="7088"/>
          <w:tab w:val="left" w:pos="7230"/>
        </w:tabs>
        <w:spacing w:after="0" w:line="240" w:lineRule="auto"/>
        <w:ind w:right="1133"/>
        <w:rPr>
          <w:rFonts w:ascii="Times New Roman" w:hAnsi="Times New Roman"/>
          <w:b/>
          <w:sz w:val="24"/>
          <w:szCs w:val="24"/>
        </w:rPr>
      </w:pPr>
      <w:r>
        <w:rPr>
          <w:rFonts w:ascii="Times New Roman" w:hAnsi="Times New Roman"/>
          <w:b/>
          <w:sz w:val="24"/>
          <w:szCs w:val="24"/>
          <w:lang w:val="id-ID"/>
        </w:rPr>
        <w:t>HALAMAN</w:t>
      </w:r>
      <w:r>
        <w:rPr>
          <w:rFonts w:ascii="Times New Roman" w:hAnsi="Times New Roman"/>
          <w:b/>
          <w:sz w:val="24"/>
          <w:szCs w:val="24"/>
        </w:rPr>
        <w:t xml:space="preserve"> PENGESAHAN</w:t>
      </w:r>
    </w:p>
    <w:p w:rsidR="00016B2B" w:rsidRDefault="00016B2B" w:rsidP="00016B2B">
      <w:pPr>
        <w:tabs>
          <w:tab w:val="right" w:leader="dot" w:pos="7088"/>
          <w:tab w:val="left" w:pos="7230"/>
        </w:tabs>
        <w:spacing w:after="0" w:line="240" w:lineRule="auto"/>
        <w:ind w:right="1133"/>
        <w:rPr>
          <w:rFonts w:ascii="Times New Roman" w:hAnsi="Times New Roman"/>
          <w:b/>
          <w:sz w:val="24"/>
          <w:szCs w:val="24"/>
        </w:rPr>
      </w:pPr>
      <w:r>
        <w:rPr>
          <w:rFonts w:ascii="Times New Roman" w:hAnsi="Times New Roman"/>
          <w:b/>
          <w:sz w:val="24"/>
          <w:szCs w:val="24"/>
        </w:rPr>
        <w:t>LEMBAR PANITIA PENGUJI SKRIPSI</w:t>
      </w:r>
    </w:p>
    <w:p w:rsidR="00016B2B" w:rsidRDefault="00016B2B" w:rsidP="00016B2B">
      <w:pPr>
        <w:tabs>
          <w:tab w:val="right" w:leader="dot" w:pos="7088"/>
          <w:tab w:val="left" w:pos="7230"/>
        </w:tabs>
        <w:spacing w:after="0" w:line="240" w:lineRule="auto"/>
        <w:ind w:right="1133"/>
        <w:rPr>
          <w:rFonts w:ascii="Times New Roman" w:hAnsi="Times New Roman"/>
          <w:b/>
          <w:sz w:val="24"/>
          <w:szCs w:val="24"/>
        </w:rPr>
      </w:pPr>
      <w:r>
        <w:rPr>
          <w:rFonts w:ascii="Times New Roman" w:hAnsi="Times New Roman"/>
          <w:b/>
          <w:sz w:val="24"/>
          <w:szCs w:val="24"/>
        </w:rPr>
        <w:t xml:space="preserve">LEMBAR </w:t>
      </w:r>
      <w:r w:rsidRPr="00CC7C5C">
        <w:rPr>
          <w:rFonts w:ascii="Times New Roman" w:hAnsi="Times New Roman"/>
          <w:b/>
          <w:sz w:val="24"/>
          <w:szCs w:val="28"/>
        </w:rPr>
        <w:t>PERNYATAAN</w:t>
      </w:r>
    </w:p>
    <w:p w:rsidR="00016B2B" w:rsidRDefault="00016B2B" w:rsidP="00016B2B">
      <w:pPr>
        <w:tabs>
          <w:tab w:val="right" w:leader="dot" w:pos="7088"/>
          <w:tab w:val="left" w:pos="7230"/>
        </w:tabs>
        <w:spacing w:after="0" w:line="240" w:lineRule="auto"/>
        <w:ind w:right="1133"/>
        <w:rPr>
          <w:rFonts w:ascii="Times New Roman" w:hAnsi="Times New Roman"/>
          <w:b/>
          <w:sz w:val="24"/>
          <w:szCs w:val="24"/>
        </w:rPr>
      </w:pPr>
      <w:r>
        <w:rPr>
          <w:rFonts w:ascii="Times New Roman" w:hAnsi="Times New Roman"/>
          <w:b/>
          <w:sz w:val="24"/>
          <w:szCs w:val="24"/>
        </w:rPr>
        <w:t>DAFTAR RIWAYAT HIDUP</w:t>
      </w:r>
    </w:p>
    <w:p w:rsidR="00016B2B" w:rsidRPr="00227B40" w:rsidRDefault="00016B2B" w:rsidP="00016B2B">
      <w:pPr>
        <w:tabs>
          <w:tab w:val="right" w:leader="dot" w:pos="7088"/>
          <w:tab w:val="left" w:pos="7230"/>
        </w:tabs>
        <w:spacing w:after="0" w:line="240" w:lineRule="auto"/>
        <w:ind w:right="1133"/>
        <w:rPr>
          <w:rFonts w:ascii="Times New Roman" w:hAnsi="Times New Roman"/>
          <w:b/>
          <w:sz w:val="24"/>
          <w:szCs w:val="24"/>
        </w:rPr>
      </w:pPr>
      <w:r>
        <w:rPr>
          <w:rFonts w:ascii="Times New Roman" w:hAnsi="Times New Roman"/>
          <w:b/>
          <w:sz w:val="24"/>
          <w:szCs w:val="24"/>
        </w:rPr>
        <w:t xml:space="preserve">ABSTRAK </w:t>
      </w:r>
      <w:r>
        <w:rPr>
          <w:rFonts w:ascii="Times New Roman" w:hAnsi="Times New Roman"/>
          <w:b/>
          <w:sz w:val="24"/>
          <w:szCs w:val="24"/>
        </w:rPr>
        <w:tab/>
      </w:r>
      <w:r>
        <w:rPr>
          <w:rFonts w:ascii="Times New Roman" w:hAnsi="Times New Roman"/>
          <w:b/>
          <w:sz w:val="24"/>
          <w:szCs w:val="24"/>
          <w:lang w:val="id-ID"/>
        </w:rPr>
        <w:tab/>
      </w:r>
      <w:r>
        <w:rPr>
          <w:rFonts w:ascii="Times New Roman" w:hAnsi="Times New Roman"/>
          <w:b/>
          <w:sz w:val="24"/>
          <w:szCs w:val="24"/>
        </w:rPr>
        <w:t xml:space="preserve"> </w:t>
      </w:r>
      <w:r w:rsidRPr="00227B40">
        <w:rPr>
          <w:rFonts w:ascii="Times New Roman" w:hAnsi="Times New Roman"/>
          <w:b/>
          <w:sz w:val="24"/>
          <w:szCs w:val="24"/>
        </w:rPr>
        <w:t>i</w:t>
      </w:r>
    </w:p>
    <w:p w:rsidR="00016B2B" w:rsidRPr="00227B40" w:rsidRDefault="00016B2B" w:rsidP="00016B2B">
      <w:pPr>
        <w:tabs>
          <w:tab w:val="right" w:leader="dot" w:pos="7088"/>
          <w:tab w:val="left" w:pos="7230"/>
        </w:tabs>
        <w:spacing w:after="0" w:line="240" w:lineRule="auto"/>
        <w:ind w:right="1133"/>
        <w:rPr>
          <w:rFonts w:ascii="Times New Roman" w:hAnsi="Times New Roman"/>
          <w:b/>
          <w:sz w:val="24"/>
          <w:szCs w:val="24"/>
        </w:rPr>
      </w:pPr>
      <w:r w:rsidRPr="00227B40">
        <w:rPr>
          <w:rFonts w:ascii="Times New Roman" w:hAnsi="Times New Roman"/>
          <w:b/>
          <w:i/>
          <w:iCs/>
          <w:sz w:val="24"/>
          <w:szCs w:val="24"/>
        </w:rPr>
        <w:t>ABSTRACT</w:t>
      </w:r>
      <w:r w:rsidRPr="00227B40">
        <w:rPr>
          <w:rFonts w:ascii="Times New Roman" w:hAnsi="Times New Roman"/>
          <w:b/>
          <w:i/>
          <w:iCs/>
          <w:sz w:val="24"/>
          <w:szCs w:val="24"/>
        </w:rPr>
        <w:tab/>
      </w:r>
      <w:r>
        <w:rPr>
          <w:rFonts w:ascii="Times New Roman" w:hAnsi="Times New Roman"/>
          <w:b/>
          <w:i/>
          <w:iCs/>
          <w:sz w:val="24"/>
          <w:szCs w:val="24"/>
          <w:lang w:val="id-ID"/>
        </w:rPr>
        <w:tab/>
      </w:r>
      <w:r>
        <w:rPr>
          <w:rFonts w:ascii="Times New Roman" w:hAnsi="Times New Roman"/>
          <w:b/>
          <w:i/>
          <w:iCs/>
          <w:sz w:val="24"/>
          <w:szCs w:val="24"/>
        </w:rPr>
        <w:t xml:space="preserve"> </w:t>
      </w:r>
      <w:r w:rsidRPr="00227B40">
        <w:rPr>
          <w:rFonts w:ascii="Times New Roman" w:hAnsi="Times New Roman"/>
          <w:b/>
          <w:sz w:val="24"/>
          <w:szCs w:val="24"/>
        </w:rPr>
        <w:t>ii</w:t>
      </w:r>
      <w:r w:rsidRPr="00227B40">
        <w:rPr>
          <w:rFonts w:ascii="Times New Roman" w:hAnsi="Times New Roman"/>
          <w:b/>
          <w:i/>
          <w:iCs/>
          <w:sz w:val="24"/>
          <w:szCs w:val="24"/>
        </w:rPr>
        <w:t xml:space="preserve"> </w:t>
      </w:r>
    </w:p>
    <w:p w:rsidR="00016B2B" w:rsidRDefault="00016B2B" w:rsidP="00016B2B">
      <w:pPr>
        <w:tabs>
          <w:tab w:val="right" w:leader="dot" w:pos="7088"/>
          <w:tab w:val="left" w:pos="7230"/>
        </w:tabs>
        <w:spacing w:after="0" w:line="240" w:lineRule="auto"/>
        <w:ind w:right="1133"/>
        <w:rPr>
          <w:rFonts w:ascii="Times New Roman" w:hAnsi="Times New Roman"/>
          <w:b/>
          <w:sz w:val="24"/>
          <w:szCs w:val="24"/>
          <w:lang w:val="id-ID"/>
        </w:rPr>
      </w:pPr>
      <w:r w:rsidRPr="00227B40">
        <w:rPr>
          <w:rFonts w:ascii="Times New Roman" w:hAnsi="Times New Roman"/>
          <w:b/>
          <w:sz w:val="24"/>
          <w:szCs w:val="24"/>
        </w:rPr>
        <w:t>KATA PENGANTAR</w:t>
      </w:r>
      <w:r w:rsidRPr="00227B40">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id-ID"/>
        </w:rPr>
        <w:tab/>
      </w:r>
      <w:r w:rsidRPr="00227B40">
        <w:rPr>
          <w:rFonts w:ascii="Times New Roman" w:hAnsi="Times New Roman"/>
          <w:b/>
          <w:sz w:val="24"/>
          <w:szCs w:val="24"/>
        </w:rPr>
        <w:t>iii</w:t>
      </w:r>
    </w:p>
    <w:p w:rsidR="00016B2B" w:rsidRPr="00A446A3" w:rsidRDefault="00016B2B" w:rsidP="00016B2B">
      <w:pPr>
        <w:tabs>
          <w:tab w:val="right" w:leader="dot" w:pos="-6237"/>
          <w:tab w:val="right" w:leader="dot" w:pos="7088"/>
          <w:tab w:val="left" w:pos="7230"/>
        </w:tabs>
        <w:spacing w:after="0" w:line="240" w:lineRule="auto"/>
        <w:ind w:right="1133"/>
        <w:rPr>
          <w:rFonts w:ascii="Times New Roman" w:hAnsi="Times New Roman"/>
          <w:b/>
          <w:sz w:val="24"/>
          <w:szCs w:val="24"/>
          <w:lang w:val="id-ID"/>
        </w:rPr>
      </w:pPr>
      <w:r w:rsidRPr="00227B40">
        <w:rPr>
          <w:rFonts w:ascii="Times New Roman" w:hAnsi="Times New Roman"/>
          <w:b/>
          <w:sz w:val="24"/>
          <w:szCs w:val="24"/>
        </w:rPr>
        <w:t>DAFTAR ISI</w:t>
      </w:r>
      <w:r w:rsidRPr="00227B40">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id-ID"/>
        </w:rPr>
        <w:tab/>
      </w:r>
      <w:r w:rsidRPr="00227B40">
        <w:rPr>
          <w:rFonts w:ascii="Times New Roman" w:hAnsi="Times New Roman"/>
          <w:b/>
          <w:sz w:val="24"/>
          <w:szCs w:val="24"/>
        </w:rPr>
        <w:t>v</w:t>
      </w:r>
      <w:r>
        <w:rPr>
          <w:rFonts w:ascii="Times New Roman" w:hAnsi="Times New Roman"/>
          <w:b/>
          <w:sz w:val="24"/>
          <w:szCs w:val="24"/>
          <w:lang w:val="id-ID"/>
        </w:rPr>
        <w:t>i</w:t>
      </w:r>
    </w:p>
    <w:p w:rsidR="00016B2B" w:rsidRPr="00552998" w:rsidRDefault="00016B2B" w:rsidP="00016B2B">
      <w:pPr>
        <w:tabs>
          <w:tab w:val="right" w:leader="dot" w:pos="7088"/>
          <w:tab w:val="left" w:pos="7230"/>
        </w:tabs>
        <w:spacing w:after="0" w:line="240" w:lineRule="auto"/>
        <w:ind w:right="1133"/>
        <w:rPr>
          <w:rFonts w:ascii="Times New Roman" w:hAnsi="Times New Roman"/>
          <w:b/>
          <w:sz w:val="24"/>
          <w:szCs w:val="24"/>
          <w:lang w:val="id-ID"/>
        </w:rPr>
      </w:pPr>
      <w:r w:rsidRPr="00227B40">
        <w:rPr>
          <w:rFonts w:ascii="Times New Roman" w:hAnsi="Times New Roman"/>
          <w:b/>
          <w:sz w:val="24"/>
          <w:szCs w:val="24"/>
        </w:rPr>
        <w:t>DAFTAR</w:t>
      </w:r>
      <w:r w:rsidRPr="00710AE3">
        <w:rPr>
          <w:rFonts w:ascii="Times New Roman" w:hAnsi="Times New Roman"/>
          <w:b/>
          <w:sz w:val="24"/>
          <w:szCs w:val="24"/>
        </w:rPr>
        <w:t xml:space="preserve"> </w:t>
      </w:r>
      <w:r w:rsidRPr="00227B40">
        <w:rPr>
          <w:rFonts w:ascii="Times New Roman" w:hAnsi="Times New Roman"/>
          <w:b/>
          <w:sz w:val="24"/>
          <w:szCs w:val="24"/>
        </w:rPr>
        <w:t>TABEL</w:t>
      </w:r>
      <w:r>
        <w:rPr>
          <w:rFonts w:ascii="Times New Roman" w:hAnsi="Times New Roman"/>
          <w:b/>
          <w:sz w:val="24"/>
          <w:szCs w:val="24"/>
          <w:lang w:val="id-ID"/>
        </w:rPr>
        <w:t xml:space="preserve"> </w:t>
      </w:r>
      <w:r w:rsidRPr="00227B40">
        <w:rPr>
          <w:rFonts w:ascii="Times New Roman" w:hAnsi="Times New Roman"/>
          <w:b/>
          <w:sz w:val="24"/>
          <w:szCs w:val="24"/>
        </w:rPr>
        <w:tab/>
      </w:r>
      <w:r>
        <w:rPr>
          <w:rFonts w:ascii="Times New Roman" w:hAnsi="Times New Roman"/>
          <w:b/>
          <w:sz w:val="24"/>
          <w:szCs w:val="24"/>
          <w:lang w:val="id-ID"/>
        </w:rPr>
        <w:tab/>
        <w:t>viii</w:t>
      </w:r>
    </w:p>
    <w:p w:rsidR="00016B2B" w:rsidRPr="00552998" w:rsidRDefault="00016B2B" w:rsidP="00016B2B">
      <w:pPr>
        <w:tabs>
          <w:tab w:val="right" w:leader="dot" w:pos="7088"/>
          <w:tab w:val="left" w:pos="7230"/>
        </w:tabs>
        <w:spacing w:after="0" w:line="240" w:lineRule="auto"/>
        <w:ind w:right="1133"/>
        <w:rPr>
          <w:rFonts w:ascii="Times New Roman" w:hAnsi="Times New Roman"/>
          <w:b/>
          <w:sz w:val="24"/>
          <w:szCs w:val="24"/>
          <w:lang w:val="id-ID"/>
        </w:rPr>
      </w:pPr>
      <w:r w:rsidRPr="00227B40">
        <w:rPr>
          <w:rFonts w:ascii="Times New Roman" w:hAnsi="Times New Roman"/>
          <w:b/>
          <w:sz w:val="24"/>
          <w:szCs w:val="24"/>
        </w:rPr>
        <w:t>DAFTAR</w:t>
      </w:r>
      <w:r w:rsidRPr="00710AE3">
        <w:rPr>
          <w:rFonts w:ascii="Times New Roman" w:hAnsi="Times New Roman"/>
          <w:b/>
          <w:sz w:val="24"/>
          <w:szCs w:val="24"/>
        </w:rPr>
        <w:t xml:space="preserve"> </w:t>
      </w:r>
      <w:r w:rsidRPr="00227B40">
        <w:rPr>
          <w:rFonts w:ascii="Times New Roman" w:hAnsi="Times New Roman"/>
          <w:b/>
          <w:sz w:val="24"/>
          <w:szCs w:val="24"/>
        </w:rPr>
        <w:t>GAMBAR</w:t>
      </w:r>
      <w:r>
        <w:rPr>
          <w:rFonts w:ascii="Times New Roman" w:hAnsi="Times New Roman"/>
          <w:b/>
          <w:sz w:val="24"/>
          <w:szCs w:val="24"/>
          <w:lang w:val="id-ID"/>
        </w:rPr>
        <w:t xml:space="preserve"> </w:t>
      </w:r>
      <w:r w:rsidRPr="00227B40">
        <w:rPr>
          <w:rFonts w:ascii="Times New Roman" w:hAnsi="Times New Roman"/>
          <w:b/>
          <w:sz w:val="24"/>
          <w:szCs w:val="24"/>
        </w:rPr>
        <w:tab/>
      </w:r>
      <w:r>
        <w:rPr>
          <w:rFonts w:ascii="Times New Roman" w:hAnsi="Times New Roman"/>
          <w:b/>
          <w:sz w:val="24"/>
          <w:szCs w:val="24"/>
          <w:lang w:val="id-ID"/>
        </w:rPr>
        <w:tab/>
        <w:t>x</w:t>
      </w:r>
    </w:p>
    <w:p w:rsidR="00016B2B" w:rsidRPr="00552998" w:rsidRDefault="00016B2B" w:rsidP="00016B2B">
      <w:pPr>
        <w:tabs>
          <w:tab w:val="right" w:leader="dot" w:pos="7088"/>
          <w:tab w:val="left" w:pos="7230"/>
        </w:tabs>
        <w:spacing w:after="0" w:line="240" w:lineRule="auto"/>
        <w:ind w:right="1133"/>
        <w:rPr>
          <w:rFonts w:ascii="Times New Roman" w:hAnsi="Times New Roman"/>
          <w:b/>
          <w:sz w:val="24"/>
          <w:szCs w:val="24"/>
          <w:lang w:val="id-ID"/>
        </w:rPr>
      </w:pPr>
      <w:r w:rsidRPr="00227B40">
        <w:rPr>
          <w:rFonts w:ascii="Times New Roman" w:hAnsi="Times New Roman"/>
          <w:b/>
          <w:sz w:val="24"/>
          <w:szCs w:val="24"/>
        </w:rPr>
        <w:t xml:space="preserve">DAFTAR LAMPIRAN </w:t>
      </w:r>
      <w:r w:rsidRPr="00227B40">
        <w:rPr>
          <w:rFonts w:ascii="Times New Roman" w:hAnsi="Times New Roman"/>
          <w:b/>
          <w:sz w:val="24"/>
          <w:szCs w:val="24"/>
        </w:rPr>
        <w:tab/>
      </w:r>
      <w:r>
        <w:rPr>
          <w:rFonts w:ascii="Times New Roman" w:hAnsi="Times New Roman"/>
          <w:b/>
          <w:sz w:val="24"/>
          <w:szCs w:val="24"/>
          <w:lang w:val="id-ID"/>
        </w:rPr>
        <w:tab/>
      </w:r>
      <w:r w:rsidRPr="00227B40">
        <w:rPr>
          <w:rFonts w:ascii="Times New Roman" w:hAnsi="Times New Roman"/>
          <w:b/>
          <w:sz w:val="24"/>
          <w:szCs w:val="24"/>
        </w:rPr>
        <w:t>x</w:t>
      </w:r>
      <w:r>
        <w:rPr>
          <w:rFonts w:ascii="Times New Roman" w:hAnsi="Times New Roman"/>
          <w:b/>
          <w:sz w:val="24"/>
          <w:szCs w:val="24"/>
          <w:lang w:val="id-ID"/>
        </w:rPr>
        <w:t>i</w:t>
      </w:r>
    </w:p>
    <w:p w:rsidR="00016B2B" w:rsidRPr="00282A93" w:rsidRDefault="00016B2B" w:rsidP="00016B2B">
      <w:pPr>
        <w:tabs>
          <w:tab w:val="left" w:leader="dot" w:pos="7371"/>
          <w:tab w:val="right" w:pos="7937"/>
        </w:tabs>
        <w:spacing w:after="0" w:line="240" w:lineRule="auto"/>
        <w:ind w:right="-1"/>
        <w:rPr>
          <w:rFonts w:ascii="Times New Roman" w:hAnsi="Times New Roman"/>
          <w:b/>
          <w:bCs/>
          <w:sz w:val="24"/>
          <w:szCs w:val="24"/>
        </w:rPr>
      </w:pPr>
    </w:p>
    <w:p w:rsidR="00016B2B" w:rsidRPr="00282A93" w:rsidRDefault="00016B2B" w:rsidP="00016B2B">
      <w:pPr>
        <w:tabs>
          <w:tab w:val="left" w:leader="dot" w:pos="7088"/>
          <w:tab w:val="left" w:pos="7230"/>
        </w:tabs>
        <w:spacing w:after="0" w:line="240" w:lineRule="auto"/>
        <w:rPr>
          <w:rFonts w:ascii="Times New Roman" w:hAnsi="Times New Roman"/>
          <w:b/>
          <w:sz w:val="24"/>
          <w:szCs w:val="24"/>
        </w:rPr>
      </w:pPr>
      <w:r w:rsidRPr="00282A93">
        <w:rPr>
          <w:rFonts w:ascii="Times New Roman" w:hAnsi="Times New Roman"/>
          <w:b/>
          <w:sz w:val="24"/>
          <w:szCs w:val="24"/>
        </w:rPr>
        <w:t>BAB I PENDAHULUAN</w:t>
      </w:r>
      <w:r w:rsidRPr="00282A93">
        <w:rPr>
          <w:rFonts w:ascii="Times New Roman" w:hAnsi="Times New Roman"/>
          <w:b/>
          <w:sz w:val="24"/>
          <w:szCs w:val="24"/>
        </w:rPr>
        <w:tab/>
        <w:t xml:space="preserve">  </w:t>
      </w:r>
      <w:r>
        <w:rPr>
          <w:rFonts w:ascii="Times New Roman" w:hAnsi="Times New Roman"/>
          <w:b/>
          <w:sz w:val="24"/>
          <w:szCs w:val="24"/>
          <w:lang w:val="id-ID"/>
        </w:rPr>
        <w:t xml:space="preserve">  </w:t>
      </w:r>
      <w:r w:rsidRPr="00282A93">
        <w:rPr>
          <w:rFonts w:ascii="Times New Roman" w:hAnsi="Times New Roman"/>
          <w:b/>
          <w:sz w:val="24"/>
          <w:szCs w:val="24"/>
        </w:rPr>
        <w:t>1</w:t>
      </w:r>
    </w:p>
    <w:p w:rsidR="00016B2B" w:rsidRPr="00282A93" w:rsidRDefault="00016B2B" w:rsidP="00016B2B">
      <w:pPr>
        <w:pStyle w:val="ListParagraph"/>
        <w:tabs>
          <w:tab w:val="left" w:leader="dot" w:pos="7088"/>
        </w:tabs>
        <w:spacing w:after="0" w:line="240" w:lineRule="auto"/>
        <w:ind w:left="709"/>
        <w:rPr>
          <w:rFonts w:ascii="Times New Roman" w:hAnsi="Times New Roman"/>
          <w:sz w:val="24"/>
          <w:szCs w:val="24"/>
        </w:rPr>
      </w:pPr>
      <w:r w:rsidRPr="00282A93">
        <w:rPr>
          <w:rFonts w:ascii="Times New Roman" w:hAnsi="Times New Roman"/>
          <w:sz w:val="24"/>
          <w:szCs w:val="24"/>
        </w:rPr>
        <w:t>1.1. Latar Belakang</w:t>
      </w:r>
      <w:r w:rsidRPr="00282A93">
        <w:rPr>
          <w:rFonts w:ascii="Times New Roman" w:hAnsi="Times New Roman"/>
          <w:sz w:val="24"/>
          <w:szCs w:val="24"/>
        </w:rPr>
        <w:tab/>
      </w:r>
      <w:r w:rsidRPr="00282A93">
        <w:rPr>
          <w:rFonts w:ascii="Times New Roman" w:hAnsi="Times New Roman"/>
          <w:sz w:val="24"/>
          <w:szCs w:val="24"/>
        </w:rPr>
        <w:tab/>
      </w:r>
      <w:r>
        <w:rPr>
          <w:rFonts w:ascii="Times New Roman" w:hAnsi="Times New Roman"/>
          <w:sz w:val="24"/>
          <w:szCs w:val="24"/>
        </w:rPr>
        <w:t xml:space="preserve">  </w:t>
      </w:r>
      <w:r w:rsidRPr="00282A93">
        <w:rPr>
          <w:rFonts w:ascii="Times New Roman" w:hAnsi="Times New Roman"/>
          <w:sz w:val="24"/>
          <w:szCs w:val="24"/>
        </w:rPr>
        <w:t>1</w:t>
      </w:r>
    </w:p>
    <w:p w:rsidR="00016B2B" w:rsidRPr="00282A93" w:rsidRDefault="00016B2B" w:rsidP="00016B2B">
      <w:pPr>
        <w:pStyle w:val="ListParagraph"/>
        <w:tabs>
          <w:tab w:val="left" w:leader="dot" w:pos="7088"/>
        </w:tabs>
        <w:spacing w:after="0" w:line="240" w:lineRule="auto"/>
        <w:ind w:left="709"/>
        <w:rPr>
          <w:rFonts w:ascii="Times New Roman" w:hAnsi="Times New Roman"/>
          <w:sz w:val="24"/>
          <w:szCs w:val="24"/>
        </w:rPr>
      </w:pPr>
      <w:r>
        <w:rPr>
          <w:rFonts w:ascii="Times New Roman" w:hAnsi="Times New Roman"/>
          <w:sz w:val="24"/>
          <w:szCs w:val="24"/>
        </w:rPr>
        <w:t>1.2. Rumusan Masalah</w:t>
      </w:r>
      <w:r>
        <w:rPr>
          <w:rFonts w:ascii="Times New Roman" w:hAnsi="Times New Roman"/>
          <w:sz w:val="24"/>
          <w:szCs w:val="24"/>
        </w:rPr>
        <w:tab/>
      </w:r>
      <w:r>
        <w:rPr>
          <w:rFonts w:ascii="Times New Roman" w:hAnsi="Times New Roman"/>
          <w:sz w:val="24"/>
          <w:szCs w:val="24"/>
        </w:rPr>
        <w:tab/>
        <w:t xml:space="preserve">  9</w:t>
      </w:r>
    </w:p>
    <w:p w:rsidR="00016B2B" w:rsidRPr="00282A93" w:rsidRDefault="00016B2B" w:rsidP="00016B2B">
      <w:pPr>
        <w:pStyle w:val="ListParagraph"/>
        <w:tabs>
          <w:tab w:val="left" w:leader="dot" w:pos="7088"/>
        </w:tabs>
        <w:spacing w:after="0" w:line="240" w:lineRule="auto"/>
        <w:ind w:left="709"/>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r>
      <w:r>
        <w:rPr>
          <w:rFonts w:ascii="Times New Roman" w:hAnsi="Times New Roman"/>
          <w:sz w:val="24"/>
          <w:szCs w:val="24"/>
        </w:rPr>
        <w:tab/>
        <w:t xml:space="preserve">  9</w:t>
      </w:r>
    </w:p>
    <w:p w:rsidR="00016B2B" w:rsidRDefault="00016B2B" w:rsidP="00016B2B">
      <w:pPr>
        <w:pStyle w:val="ListParagraph"/>
        <w:tabs>
          <w:tab w:val="left" w:leader="dot" w:pos="7088"/>
        </w:tabs>
        <w:spacing w:after="0" w:line="240" w:lineRule="auto"/>
        <w:ind w:left="709"/>
        <w:rPr>
          <w:rFonts w:ascii="Times New Roman" w:hAnsi="Times New Roman"/>
          <w:sz w:val="24"/>
          <w:szCs w:val="24"/>
        </w:rPr>
      </w:pPr>
      <w:r>
        <w:rPr>
          <w:rFonts w:ascii="Times New Roman" w:hAnsi="Times New Roman"/>
          <w:sz w:val="24"/>
          <w:szCs w:val="24"/>
        </w:rPr>
        <w:t>1.4. Manfaat Penelitian</w:t>
      </w:r>
      <w:r>
        <w:rPr>
          <w:rFonts w:ascii="Times New Roman" w:hAnsi="Times New Roman"/>
          <w:sz w:val="24"/>
          <w:szCs w:val="24"/>
        </w:rPr>
        <w:tab/>
      </w:r>
      <w:r>
        <w:rPr>
          <w:rFonts w:ascii="Times New Roman" w:hAnsi="Times New Roman"/>
          <w:sz w:val="24"/>
          <w:szCs w:val="24"/>
        </w:rPr>
        <w:tab/>
        <w:t xml:space="preserve">  9</w:t>
      </w:r>
    </w:p>
    <w:p w:rsidR="00016B2B" w:rsidRPr="00CC50AF" w:rsidRDefault="00016B2B" w:rsidP="00016B2B">
      <w:pPr>
        <w:tabs>
          <w:tab w:val="left" w:leader="dot" w:pos="7088"/>
        </w:tabs>
        <w:spacing w:after="0" w:line="240" w:lineRule="auto"/>
        <w:ind w:left="1843" w:hanging="709"/>
        <w:rPr>
          <w:rFonts w:ascii="Times New Roman" w:hAnsi="Times New Roman"/>
          <w:iCs/>
          <w:sz w:val="24"/>
          <w:szCs w:val="24"/>
          <w:lang w:val="id-ID"/>
        </w:rPr>
      </w:pPr>
      <w:r>
        <w:rPr>
          <w:rFonts w:ascii="Times New Roman" w:hAnsi="Times New Roman"/>
          <w:iCs/>
          <w:sz w:val="24"/>
          <w:szCs w:val="24"/>
          <w:lang w:val="id-ID"/>
        </w:rPr>
        <w:t>1</w:t>
      </w:r>
      <w:r>
        <w:rPr>
          <w:rFonts w:ascii="Times New Roman" w:hAnsi="Times New Roman"/>
          <w:iCs/>
          <w:sz w:val="24"/>
          <w:szCs w:val="24"/>
        </w:rPr>
        <w:t>.</w:t>
      </w:r>
      <w:r>
        <w:rPr>
          <w:rFonts w:ascii="Times New Roman" w:hAnsi="Times New Roman"/>
          <w:iCs/>
          <w:sz w:val="24"/>
          <w:szCs w:val="24"/>
          <w:lang w:val="id-ID"/>
        </w:rPr>
        <w:t>4</w:t>
      </w:r>
      <w:r w:rsidRPr="00CC50AF">
        <w:rPr>
          <w:rFonts w:ascii="Times New Roman" w:hAnsi="Times New Roman"/>
          <w:iCs/>
          <w:sz w:val="24"/>
          <w:szCs w:val="24"/>
        </w:rPr>
        <w:t xml:space="preserve">.1. </w:t>
      </w:r>
      <w:r>
        <w:rPr>
          <w:rFonts w:ascii="Times New Roman" w:hAnsi="Times New Roman"/>
          <w:iCs/>
          <w:sz w:val="24"/>
          <w:szCs w:val="24"/>
          <w:lang w:val="id-ID"/>
        </w:rPr>
        <w:tab/>
      </w:r>
      <w:r>
        <w:rPr>
          <w:rFonts w:ascii="Times New Roman" w:hAnsi="Times New Roman"/>
          <w:sz w:val="24"/>
          <w:szCs w:val="24"/>
        </w:rPr>
        <w:t>Manfaat</w:t>
      </w:r>
      <w:r>
        <w:rPr>
          <w:rFonts w:ascii="Times New Roman" w:hAnsi="Times New Roman"/>
          <w:sz w:val="24"/>
          <w:szCs w:val="24"/>
          <w:lang w:val="id-ID"/>
        </w:rPr>
        <w:t xml:space="preserve"> Teoritis </w:t>
      </w:r>
      <w:r w:rsidRPr="00CC50AF">
        <w:rPr>
          <w:rFonts w:ascii="Times New Roman" w:hAnsi="Times New Roman"/>
          <w:iCs/>
          <w:sz w:val="24"/>
          <w:szCs w:val="24"/>
        </w:rPr>
        <w:tab/>
      </w:r>
      <w:r w:rsidRPr="00CC50AF">
        <w:rPr>
          <w:rFonts w:ascii="Times New Roman" w:hAnsi="Times New Roman"/>
          <w:iCs/>
          <w:sz w:val="24"/>
          <w:szCs w:val="24"/>
        </w:rPr>
        <w:tab/>
      </w:r>
      <w:r>
        <w:rPr>
          <w:rFonts w:ascii="Times New Roman" w:hAnsi="Times New Roman"/>
          <w:iCs/>
          <w:sz w:val="24"/>
          <w:szCs w:val="24"/>
          <w:lang w:val="id-ID"/>
        </w:rPr>
        <w:t xml:space="preserve">  9</w:t>
      </w:r>
    </w:p>
    <w:p w:rsidR="00016B2B" w:rsidRPr="00672254" w:rsidRDefault="00016B2B" w:rsidP="00016B2B">
      <w:pPr>
        <w:tabs>
          <w:tab w:val="left" w:leader="dot" w:pos="7088"/>
        </w:tabs>
        <w:spacing w:after="0" w:line="240" w:lineRule="auto"/>
        <w:ind w:left="1843" w:hanging="709"/>
        <w:rPr>
          <w:rFonts w:ascii="Times New Roman" w:hAnsi="Times New Roman"/>
          <w:iCs/>
          <w:sz w:val="24"/>
          <w:szCs w:val="24"/>
          <w:lang w:val="id-ID"/>
        </w:rPr>
      </w:pPr>
      <w:r>
        <w:rPr>
          <w:rFonts w:ascii="Times New Roman" w:hAnsi="Times New Roman"/>
          <w:iCs/>
          <w:sz w:val="24"/>
          <w:szCs w:val="24"/>
          <w:lang w:val="id-ID"/>
        </w:rPr>
        <w:t>1</w:t>
      </w:r>
      <w:r>
        <w:rPr>
          <w:rFonts w:ascii="Times New Roman" w:hAnsi="Times New Roman"/>
          <w:iCs/>
          <w:sz w:val="24"/>
          <w:szCs w:val="24"/>
        </w:rPr>
        <w:t>.</w:t>
      </w:r>
      <w:r>
        <w:rPr>
          <w:rFonts w:ascii="Times New Roman" w:hAnsi="Times New Roman"/>
          <w:iCs/>
          <w:sz w:val="24"/>
          <w:szCs w:val="24"/>
          <w:lang w:val="id-ID"/>
        </w:rPr>
        <w:t>4</w:t>
      </w:r>
      <w:r w:rsidRPr="00CC50AF">
        <w:rPr>
          <w:rFonts w:ascii="Times New Roman" w:hAnsi="Times New Roman"/>
          <w:iCs/>
          <w:sz w:val="24"/>
          <w:szCs w:val="24"/>
        </w:rPr>
        <w:t xml:space="preserve">.2. </w:t>
      </w:r>
      <w:r>
        <w:rPr>
          <w:rFonts w:ascii="Times New Roman" w:hAnsi="Times New Roman"/>
          <w:iCs/>
          <w:sz w:val="24"/>
          <w:szCs w:val="24"/>
          <w:lang w:val="id-ID"/>
        </w:rPr>
        <w:tab/>
      </w:r>
      <w:r>
        <w:rPr>
          <w:rFonts w:ascii="Times New Roman" w:hAnsi="Times New Roman"/>
          <w:sz w:val="24"/>
          <w:szCs w:val="24"/>
        </w:rPr>
        <w:t>Manfaat</w:t>
      </w:r>
      <w:r>
        <w:rPr>
          <w:rFonts w:ascii="Times New Roman" w:hAnsi="Times New Roman"/>
          <w:sz w:val="24"/>
          <w:szCs w:val="24"/>
          <w:lang w:val="id-ID"/>
        </w:rPr>
        <w:t xml:space="preserve"> Praktis </w:t>
      </w:r>
      <w:r w:rsidRPr="00CC50AF">
        <w:rPr>
          <w:rFonts w:ascii="Times New Roman" w:hAnsi="Times New Roman"/>
          <w:iCs/>
          <w:sz w:val="24"/>
          <w:szCs w:val="24"/>
        </w:rPr>
        <w:tab/>
      </w:r>
      <w:r w:rsidRPr="00CC50AF">
        <w:rPr>
          <w:rFonts w:ascii="Times New Roman" w:hAnsi="Times New Roman"/>
          <w:iCs/>
          <w:sz w:val="24"/>
          <w:szCs w:val="24"/>
          <w:lang w:val="id-ID"/>
        </w:rPr>
        <w:tab/>
      </w:r>
      <w:r w:rsidRPr="00CC50AF">
        <w:rPr>
          <w:rFonts w:ascii="Times New Roman" w:hAnsi="Times New Roman"/>
          <w:iCs/>
          <w:sz w:val="24"/>
          <w:szCs w:val="24"/>
        </w:rPr>
        <w:t>1</w:t>
      </w:r>
      <w:r>
        <w:rPr>
          <w:rFonts w:ascii="Times New Roman" w:hAnsi="Times New Roman"/>
          <w:iCs/>
          <w:sz w:val="24"/>
          <w:szCs w:val="24"/>
          <w:lang w:val="id-ID"/>
        </w:rPr>
        <w:t>0</w:t>
      </w:r>
    </w:p>
    <w:p w:rsidR="00016B2B" w:rsidRPr="00282A93" w:rsidRDefault="00016B2B" w:rsidP="00016B2B">
      <w:pPr>
        <w:pStyle w:val="ListParagraph"/>
        <w:tabs>
          <w:tab w:val="left" w:leader="dot" w:pos="7088"/>
        </w:tabs>
        <w:spacing w:after="0" w:line="240" w:lineRule="auto"/>
        <w:ind w:left="1069"/>
        <w:rPr>
          <w:rFonts w:ascii="Times New Roman" w:hAnsi="Times New Roman"/>
          <w:sz w:val="24"/>
          <w:szCs w:val="24"/>
        </w:rPr>
      </w:pPr>
    </w:p>
    <w:p w:rsidR="00016B2B" w:rsidRPr="00BD0FC1" w:rsidRDefault="00016B2B" w:rsidP="00016B2B">
      <w:pPr>
        <w:tabs>
          <w:tab w:val="left" w:leader="dot" w:pos="7088"/>
        </w:tabs>
        <w:spacing w:after="0" w:line="240" w:lineRule="auto"/>
        <w:rPr>
          <w:rFonts w:ascii="Times New Roman" w:hAnsi="Times New Roman"/>
          <w:b/>
          <w:sz w:val="24"/>
          <w:szCs w:val="24"/>
          <w:lang w:val="id-ID"/>
        </w:rPr>
      </w:pPr>
      <w:r>
        <w:rPr>
          <w:rFonts w:ascii="Times New Roman" w:hAnsi="Times New Roman"/>
          <w:b/>
          <w:sz w:val="24"/>
          <w:szCs w:val="24"/>
        </w:rPr>
        <w:t>BAB II TINJAUAN PUSTAKA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11</w:t>
      </w:r>
    </w:p>
    <w:p w:rsidR="00016B2B" w:rsidRPr="00BD0FC1" w:rsidRDefault="00016B2B" w:rsidP="00016B2B">
      <w:pPr>
        <w:tabs>
          <w:tab w:val="left" w:leader="dot" w:pos="7088"/>
        </w:tabs>
        <w:spacing w:after="0" w:line="240" w:lineRule="auto"/>
        <w:ind w:left="709"/>
        <w:rPr>
          <w:rFonts w:ascii="Times New Roman" w:hAnsi="Times New Roman"/>
          <w:sz w:val="24"/>
          <w:szCs w:val="24"/>
          <w:lang w:val="id-ID"/>
        </w:rPr>
      </w:pPr>
      <w:r w:rsidRPr="00282A93">
        <w:rPr>
          <w:rFonts w:ascii="Times New Roman" w:hAnsi="Times New Roman"/>
          <w:sz w:val="24"/>
          <w:szCs w:val="24"/>
        </w:rPr>
        <w:t>2.1</w:t>
      </w:r>
      <w:r>
        <w:rPr>
          <w:rFonts w:ascii="Times New Roman" w:hAnsi="Times New Roman"/>
          <w:sz w:val="24"/>
          <w:szCs w:val="24"/>
        </w:rPr>
        <w:t>. Tinjauan Peneliti Terdahulu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11</w:t>
      </w:r>
    </w:p>
    <w:p w:rsidR="00016B2B" w:rsidRPr="00CC50AF" w:rsidRDefault="00016B2B" w:rsidP="00016B2B">
      <w:pPr>
        <w:tabs>
          <w:tab w:val="left" w:leader="dot" w:pos="7088"/>
        </w:tabs>
        <w:spacing w:after="0" w:line="240" w:lineRule="auto"/>
        <w:ind w:left="709"/>
        <w:rPr>
          <w:rFonts w:ascii="Times New Roman" w:hAnsi="Times New Roman"/>
          <w:iCs/>
          <w:sz w:val="24"/>
          <w:szCs w:val="24"/>
          <w:lang w:val="id-ID"/>
        </w:rPr>
      </w:pPr>
      <w:r w:rsidRPr="00282A93">
        <w:rPr>
          <w:rFonts w:ascii="Times New Roman" w:hAnsi="Times New Roman"/>
          <w:sz w:val="24"/>
          <w:szCs w:val="24"/>
        </w:rPr>
        <w:t>2</w:t>
      </w:r>
      <w:r w:rsidRPr="00CC50AF">
        <w:rPr>
          <w:rFonts w:ascii="Times New Roman" w:hAnsi="Times New Roman"/>
          <w:sz w:val="24"/>
          <w:szCs w:val="24"/>
        </w:rPr>
        <w:t xml:space="preserve">.2. </w:t>
      </w:r>
      <w:r w:rsidRPr="00CC50AF">
        <w:rPr>
          <w:rFonts w:ascii="Times New Roman" w:hAnsi="Times New Roman"/>
          <w:bCs/>
          <w:sz w:val="24"/>
          <w:szCs w:val="24"/>
          <w:lang w:val="id-ID"/>
        </w:rPr>
        <w:t>Sanitasi Total Berbasis Masyarakat (STBM)</w:t>
      </w:r>
      <w:r w:rsidRPr="00CC50AF">
        <w:rPr>
          <w:rFonts w:ascii="Times New Roman" w:hAnsi="Times New Roman"/>
          <w:iCs/>
          <w:sz w:val="24"/>
          <w:szCs w:val="24"/>
        </w:rPr>
        <w:tab/>
      </w:r>
      <w:r w:rsidRPr="00CC50AF">
        <w:rPr>
          <w:rFonts w:ascii="Times New Roman" w:hAnsi="Times New Roman"/>
          <w:iCs/>
          <w:sz w:val="24"/>
          <w:szCs w:val="24"/>
        </w:rPr>
        <w:tab/>
      </w:r>
      <w:r w:rsidRPr="00CC50AF">
        <w:rPr>
          <w:rFonts w:ascii="Times New Roman" w:hAnsi="Times New Roman"/>
          <w:iCs/>
          <w:sz w:val="24"/>
          <w:szCs w:val="24"/>
          <w:lang w:val="id-ID"/>
        </w:rPr>
        <w:t>12</w:t>
      </w:r>
    </w:p>
    <w:p w:rsidR="00016B2B" w:rsidRPr="00CC50AF" w:rsidRDefault="00016B2B" w:rsidP="00016B2B">
      <w:pPr>
        <w:tabs>
          <w:tab w:val="left" w:pos="1843"/>
          <w:tab w:val="left" w:leader="dot" w:pos="7088"/>
        </w:tabs>
        <w:spacing w:after="0" w:line="240" w:lineRule="auto"/>
        <w:ind w:left="1134"/>
        <w:rPr>
          <w:rFonts w:ascii="Times New Roman" w:hAnsi="Times New Roman"/>
          <w:iCs/>
          <w:sz w:val="24"/>
          <w:szCs w:val="24"/>
          <w:lang w:val="id-ID"/>
        </w:rPr>
      </w:pPr>
      <w:r w:rsidRPr="00CC50AF">
        <w:rPr>
          <w:rFonts w:ascii="Times New Roman" w:hAnsi="Times New Roman"/>
          <w:iCs/>
          <w:sz w:val="24"/>
          <w:szCs w:val="24"/>
        </w:rPr>
        <w:t xml:space="preserve">2.2.1. </w:t>
      </w:r>
      <w:r>
        <w:rPr>
          <w:rFonts w:ascii="Times New Roman" w:hAnsi="Times New Roman"/>
          <w:iCs/>
          <w:sz w:val="24"/>
          <w:szCs w:val="24"/>
          <w:lang w:val="id-ID"/>
        </w:rPr>
        <w:tab/>
      </w:r>
      <w:r w:rsidRPr="00CC50AF">
        <w:rPr>
          <w:rFonts w:ascii="Times New Roman" w:hAnsi="Times New Roman"/>
          <w:bCs/>
          <w:iCs/>
          <w:sz w:val="24"/>
          <w:szCs w:val="24"/>
          <w:lang w:val="id-ID"/>
        </w:rPr>
        <w:t xml:space="preserve">Sejarah STBM </w:t>
      </w:r>
      <w:r w:rsidRPr="00CC50AF">
        <w:rPr>
          <w:rFonts w:ascii="Times New Roman" w:hAnsi="Times New Roman"/>
          <w:iCs/>
          <w:sz w:val="24"/>
          <w:szCs w:val="24"/>
        </w:rPr>
        <w:tab/>
      </w:r>
      <w:r w:rsidRPr="00CC50AF">
        <w:rPr>
          <w:rFonts w:ascii="Times New Roman" w:hAnsi="Times New Roman"/>
          <w:iCs/>
          <w:sz w:val="24"/>
          <w:szCs w:val="24"/>
        </w:rPr>
        <w:tab/>
      </w:r>
      <w:r w:rsidRPr="00CC50AF">
        <w:rPr>
          <w:rFonts w:ascii="Times New Roman" w:hAnsi="Times New Roman"/>
          <w:iCs/>
          <w:sz w:val="24"/>
          <w:szCs w:val="24"/>
          <w:lang w:val="id-ID"/>
        </w:rPr>
        <w:t>12</w:t>
      </w:r>
    </w:p>
    <w:p w:rsidR="00016B2B" w:rsidRPr="00CC50AF" w:rsidRDefault="00016B2B" w:rsidP="00016B2B">
      <w:pPr>
        <w:tabs>
          <w:tab w:val="left" w:pos="1843"/>
          <w:tab w:val="left" w:leader="dot" w:pos="7088"/>
        </w:tabs>
        <w:spacing w:after="0" w:line="240" w:lineRule="auto"/>
        <w:ind w:left="1134"/>
        <w:rPr>
          <w:rFonts w:ascii="Times New Roman" w:hAnsi="Times New Roman"/>
          <w:iCs/>
          <w:sz w:val="24"/>
          <w:szCs w:val="24"/>
          <w:lang w:val="id-ID"/>
        </w:rPr>
      </w:pPr>
      <w:r w:rsidRPr="00CC50AF">
        <w:rPr>
          <w:rFonts w:ascii="Times New Roman" w:hAnsi="Times New Roman"/>
          <w:iCs/>
          <w:sz w:val="24"/>
          <w:szCs w:val="24"/>
        </w:rPr>
        <w:t xml:space="preserve">2.2.2. </w:t>
      </w:r>
      <w:r>
        <w:rPr>
          <w:rFonts w:ascii="Times New Roman" w:hAnsi="Times New Roman"/>
          <w:iCs/>
          <w:sz w:val="24"/>
          <w:szCs w:val="24"/>
          <w:lang w:val="id-ID"/>
        </w:rPr>
        <w:tab/>
      </w:r>
      <w:r w:rsidRPr="00CC50AF">
        <w:rPr>
          <w:rFonts w:ascii="Times New Roman" w:hAnsi="Times New Roman"/>
          <w:bCs/>
          <w:iCs/>
          <w:sz w:val="24"/>
          <w:szCs w:val="24"/>
        </w:rPr>
        <w:t>Pengertian STBM</w:t>
      </w:r>
      <w:r w:rsidRPr="00CC50AF">
        <w:rPr>
          <w:rFonts w:ascii="Times New Roman" w:hAnsi="Times New Roman"/>
          <w:bCs/>
          <w:iCs/>
          <w:sz w:val="24"/>
          <w:szCs w:val="24"/>
          <w:lang w:val="id-ID"/>
        </w:rPr>
        <w:t xml:space="preserve"> </w:t>
      </w:r>
      <w:r w:rsidRPr="00CC50AF">
        <w:rPr>
          <w:rFonts w:ascii="Times New Roman" w:hAnsi="Times New Roman"/>
          <w:iCs/>
          <w:sz w:val="24"/>
          <w:szCs w:val="24"/>
        </w:rPr>
        <w:tab/>
      </w:r>
      <w:r w:rsidRPr="00CC50AF">
        <w:rPr>
          <w:rFonts w:ascii="Times New Roman" w:hAnsi="Times New Roman"/>
          <w:iCs/>
          <w:sz w:val="24"/>
          <w:szCs w:val="24"/>
          <w:lang w:val="id-ID"/>
        </w:rPr>
        <w:tab/>
      </w:r>
      <w:r w:rsidRPr="00CC50AF">
        <w:rPr>
          <w:rFonts w:ascii="Times New Roman" w:hAnsi="Times New Roman"/>
          <w:iCs/>
          <w:sz w:val="24"/>
          <w:szCs w:val="24"/>
        </w:rPr>
        <w:t>1</w:t>
      </w:r>
      <w:r w:rsidRPr="00CC50AF">
        <w:rPr>
          <w:rFonts w:ascii="Times New Roman" w:hAnsi="Times New Roman"/>
          <w:iCs/>
          <w:sz w:val="24"/>
          <w:szCs w:val="24"/>
          <w:lang w:val="id-ID"/>
        </w:rPr>
        <w:t>3</w:t>
      </w:r>
    </w:p>
    <w:p w:rsidR="00016B2B" w:rsidRPr="00CC50AF" w:rsidRDefault="00016B2B" w:rsidP="00016B2B">
      <w:pPr>
        <w:tabs>
          <w:tab w:val="left" w:pos="1843"/>
          <w:tab w:val="left" w:leader="dot" w:pos="7088"/>
        </w:tabs>
        <w:spacing w:after="0" w:line="240" w:lineRule="auto"/>
        <w:ind w:left="1134"/>
        <w:rPr>
          <w:rFonts w:ascii="Times New Roman" w:hAnsi="Times New Roman"/>
          <w:sz w:val="24"/>
          <w:szCs w:val="24"/>
          <w:lang w:val="id-ID"/>
        </w:rPr>
      </w:pPr>
      <w:r w:rsidRPr="00CC50AF">
        <w:rPr>
          <w:rFonts w:ascii="Times New Roman" w:hAnsi="Times New Roman"/>
          <w:iCs/>
          <w:sz w:val="24"/>
          <w:szCs w:val="24"/>
        </w:rPr>
        <w:t xml:space="preserve">2.2.3. </w:t>
      </w:r>
      <w:r>
        <w:rPr>
          <w:rFonts w:ascii="Times New Roman" w:hAnsi="Times New Roman"/>
          <w:iCs/>
          <w:sz w:val="24"/>
          <w:szCs w:val="24"/>
          <w:lang w:val="id-ID"/>
        </w:rPr>
        <w:tab/>
      </w:r>
      <w:r w:rsidRPr="00CC50AF">
        <w:rPr>
          <w:rFonts w:ascii="Times New Roman" w:hAnsi="Times New Roman"/>
          <w:sz w:val="24"/>
          <w:szCs w:val="24"/>
          <w:lang w:val="id-ID"/>
        </w:rPr>
        <w:t xml:space="preserve">Pilar STBM </w:t>
      </w:r>
      <w:r w:rsidRPr="00CC50AF">
        <w:rPr>
          <w:rFonts w:ascii="Times New Roman" w:hAnsi="Times New Roman"/>
          <w:sz w:val="24"/>
          <w:szCs w:val="24"/>
        </w:rPr>
        <w:tab/>
      </w:r>
      <w:r w:rsidRPr="00CC50AF">
        <w:rPr>
          <w:rFonts w:ascii="Times New Roman" w:hAnsi="Times New Roman"/>
          <w:sz w:val="24"/>
          <w:szCs w:val="24"/>
        </w:rPr>
        <w:tab/>
        <w:t>1</w:t>
      </w:r>
      <w:r w:rsidRPr="00CC50AF">
        <w:rPr>
          <w:rFonts w:ascii="Times New Roman" w:hAnsi="Times New Roman"/>
          <w:sz w:val="24"/>
          <w:szCs w:val="24"/>
          <w:lang w:val="id-ID"/>
        </w:rPr>
        <w:t>6</w:t>
      </w:r>
    </w:p>
    <w:p w:rsidR="00016B2B" w:rsidRPr="00CC50AF" w:rsidRDefault="00016B2B" w:rsidP="00016B2B">
      <w:pPr>
        <w:pStyle w:val="ListParagraph"/>
        <w:tabs>
          <w:tab w:val="left" w:pos="1843"/>
        </w:tabs>
        <w:autoSpaceDE w:val="0"/>
        <w:autoSpaceDN w:val="0"/>
        <w:adjustRightInd w:val="0"/>
        <w:spacing w:after="0" w:line="240" w:lineRule="auto"/>
        <w:ind w:left="1134"/>
        <w:rPr>
          <w:rFonts w:ascii="Times New Roman" w:hAnsi="Times New Roman"/>
          <w:bCs/>
          <w:iCs/>
          <w:sz w:val="24"/>
          <w:szCs w:val="24"/>
        </w:rPr>
      </w:pPr>
      <w:r>
        <w:rPr>
          <w:rFonts w:ascii="Times New Roman" w:hAnsi="Times New Roman"/>
          <w:sz w:val="24"/>
          <w:szCs w:val="24"/>
          <w:lang w:val="id-ID"/>
        </w:rPr>
        <w:t xml:space="preserve">2.2.4. </w:t>
      </w:r>
      <w:r w:rsidRPr="00CC50AF">
        <w:rPr>
          <w:rFonts w:ascii="Times New Roman" w:hAnsi="Times New Roman"/>
          <w:sz w:val="24"/>
          <w:szCs w:val="24"/>
        </w:rPr>
        <w:t xml:space="preserve"> </w:t>
      </w:r>
      <w:r>
        <w:rPr>
          <w:rFonts w:ascii="Times New Roman" w:hAnsi="Times New Roman"/>
          <w:sz w:val="24"/>
          <w:szCs w:val="24"/>
          <w:lang w:val="id-ID"/>
        </w:rPr>
        <w:tab/>
      </w:r>
      <w:r w:rsidRPr="00CC50AF">
        <w:rPr>
          <w:rFonts w:ascii="Times New Roman" w:hAnsi="Times New Roman"/>
          <w:sz w:val="24"/>
          <w:szCs w:val="24"/>
          <w:shd w:val="clear" w:color="auto" w:fill="FFFFFF"/>
        </w:rPr>
        <w:t>Stop Buang Air Besar Sembarangan (STOP BABS</w:t>
      </w:r>
      <w:r w:rsidRPr="00CC50AF">
        <w:rPr>
          <w:rFonts w:ascii="Times New Roman" w:hAnsi="Times New Roman"/>
          <w:bCs/>
          <w:iCs/>
          <w:sz w:val="24"/>
          <w:szCs w:val="24"/>
        </w:rPr>
        <w:t>)</w:t>
      </w:r>
      <w:r>
        <w:rPr>
          <w:rFonts w:ascii="Times New Roman" w:hAnsi="Times New Roman"/>
          <w:sz w:val="24"/>
          <w:szCs w:val="24"/>
        </w:rPr>
        <w:t>....</w:t>
      </w:r>
      <w:r>
        <w:rPr>
          <w:rFonts w:ascii="Times New Roman" w:hAnsi="Times New Roman"/>
          <w:sz w:val="24"/>
          <w:szCs w:val="24"/>
        </w:rPr>
        <w:tab/>
      </w:r>
      <w:r w:rsidRPr="00CC50AF">
        <w:rPr>
          <w:rFonts w:ascii="Times New Roman" w:hAnsi="Times New Roman"/>
          <w:sz w:val="24"/>
          <w:szCs w:val="24"/>
        </w:rPr>
        <w:t>1</w:t>
      </w:r>
      <w:r>
        <w:rPr>
          <w:rFonts w:ascii="Times New Roman" w:hAnsi="Times New Roman"/>
          <w:sz w:val="24"/>
          <w:szCs w:val="24"/>
        </w:rPr>
        <w:t>8</w:t>
      </w:r>
    </w:p>
    <w:p w:rsidR="00016B2B" w:rsidRPr="0098264F" w:rsidRDefault="008B2819" w:rsidP="00016B2B">
      <w:pPr>
        <w:tabs>
          <w:tab w:val="left" w:pos="1843"/>
          <w:tab w:val="left" w:leader="dot" w:pos="7088"/>
        </w:tabs>
        <w:spacing w:after="0" w:line="240" w:lineRule="auto"/>
        <w:ind w:left="1134"/>
        <w:rPr>
          <w:rFonts w:ascii="Times New Roman" w:hAnsi="Times New Roman"/>
          <w:sz w:val="24"/>
          <w:szCs w:val="24"/>
          <w:lang w:val="id-ID"/>
        </w:rPr>
      </w:pPr>
      <w:r>
        <w:rPr>
          <w:rFonts w:ascii="Times New Roman" w:hAnsi="Times New Roman"/>
          <w:sz w:val="24"/>
          <w:szCs w:val="24"/>
          <w:lang w:val="id-ID" w:eastAsia="id-ID"/>
        </w:rPr>
        <w:t>2.2.5</w:t>
      </w:r>
      <w:r w:rsidR="00016B2B">
        <w:rPr>
          <w:rFonts w:ascii="Times New Roman" w:hAnsi="Times New Roman"/>
          <w:sz w:val="24"/>
          <w:szCs w:val="24"/>
          <w:lang w:val="id-ID" w:eastAsia="id-ID"/>
        </w:rPr>
        <w:t xml:space="preserve">. </w:t>
      </w:r>
      <w:r w:rsidR="00016B2B">
        <w:rPr>
          <w:rFonts w:ascii="Times New Roman" w:hAnsi="Times New Roman"/>
          <w:sz w:val="24"/>
          <w:szCs w:val="24"/>
          <w:lang w:val="id-ID" w:eastAsia="id-ID"/>
        </w:rPr>
        <w:tab/>
      </w:r>
      <w:r w:rsidR="00016B2B" w:rsidRPr="0098264F">
        <w:rPr>
          <w:rFonts w:ascii="Times New Roman" w:hAnsi="Times New Roman"/>
          <w:sz w:val="24"/>
          <w:szCs w:val="24"/>
          <w:lang w:val="id-ID" w:eastAsia="id-ID"/>
        </w:rPr>
        <w:t>Teori Perilaku</w:t>
      </w:r>
      <w:r w:rsidR="00016B2B" w:rsidRPr="0098264F">
        <w:rPr>
          <w:rFonts w:ascii="Times New Roman" w:hAnsi="Times New Roman"/>
          <w:sz w:val="24"/>
          <w:szCs w:val="24"/>
        </w:rPr>
        <w:tab/>
      </w:r>
      <w:r w:rsidR="00016B2B" w:rsidRPr="0098264F">
        <w:rPr>
          <w:rFonts w:ascii="Times New Roman" w:hAnsi="Times New Roman"/>
          <w:sz w:val="24"/>
          <w:szCs w:val="24"/>
        </w:rPr>
        <w:tab/>
        <w:t>2</w:t>
      </w:r>
      <w:r w:rsidR="00016B2B" w:rsidRPr="0098264F">
        <w:rPr>
          <w:rFonts w:ascii="Times New Roman" w:hAnsi="Times New Roman"/>
          <w:sz w:val="24"/>
          <w:szCs w:val="24"/>
          <w:lang w:val="id-ID"/>
        </w:rPr>
        <w:t>6</w:t>
      </w:r>
    </w:p>
    <w:p w:rsidR="00016B2B" w:rsidRPr="0098264F" w:rsidRDefault="00016B2B" w:rsidP="00016B2B">
      <w:pPr>
        <w:tabs>
          <w:tab w:val="left" w:pos="1843"/>
          <w:tab w:val="left" w:leader="dot" w:pos="7088"/>
        </w:tabs>
        <w:spacing w:after="0" w:line="240" w:lineRule="auto"/>
        <w:ind w:left="1134"/>
        <w:rPr>
          <w:rFonts w:ascii="Times New Roman" w:hAnsi="Times New Roman"/>
          <w:sz w:val="24"/>
          <w:szCs w:val="24"/>
          <w:lang w:val="id-ID"/>
        </w:rPr>
      </w:pPr>
      <w:r>
        <w:rPr>
          <w:rFonts w:ascii="Times New Roman" w:hAnsi="Times New Roman"/>
          <w:sz w:val="24"/>
          <w:szCs w:val="24"/>
          <w:lang w:val="id-ID"/>
        </w:rPr>
        <w:t xml:space="preserve">2.2.6.  </w:t>
      </w:r>
      <w:r>
        <w:rPr>
          <w:rFonts w:ascii="Times New Roman" w:hAnsi="Times New Roman"/>
          <w:sz w:val="24"/>
          <w:szCs w:val="24"/>
          <w:lang w:val="id-ID"/>
        </w:rPr>
        <w:tab/>
      </w:r>
      <w:r w:rsidRPr="0098264F">
        <w:rPr>
          <w:rFonts w:ascii="Times New Roman" w:hAnsi="Times New Roman"/>
          <w:sz w:val="24"/>
          <w:szCs w:val="24"/>
          <w:lang w:val="id-ID"/>
        </w:rPr>
        <w:t xml:space="preserve">Kerangka Teori </w:t>
      </w:r>
      <w:r w:rsidRPr="0098264F">
        <w:rPr>
          <w:rFonts w:ascii="Times New Roman" w:hAnsi="Times New Roman"/>
          <w:sz w:val="24"/>
          <w:szCs w:val="24"/>
          <w:lang w:val="id-ID"/>
        </w:rPr>
        <w:tab/>
      </w:r>
      <w:r w:rsidRPr="0098264F">
        <w:rPr>
          <w:rFonts w:ascii="Times New Roman" w:hAnsi="Times New Roman"/>
          <w:sz w:val="24"/>
          <w:szCs w:val="24"/>
          <w:lang w:val="id-ID"/>
        </w:rPr>
        <w:tab/>
        <w:t>33</w:t>
      </w:r>
    </w:p>
    <w:p w:rsidR="00016B2B" w:rsidRPr="0098264F" w:rsidRDefault="00016B2B" w:rsidP="00016B2B">
      <w:pPr>
        <w:tabs>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lang w:val="id-ID"/>
        </w:rPr>
        <w:t>2.3</w:t>
      </w:r>
      <w:r w:rsidRPr="0098264F">
        <w:rPr>
          <w:rFonts w:ascii="Times New Roman" w:hAnsi="Times New Roman"/>
          <w:sz w:val="24"/>
          <w:szCs w:val="24"/>
          <w:lang w:val="id-ID"/>
        </w:rPr>
        <w:t xml:space="preserve">. </w:t>
      </w:r>
      <w:r w:rsidRPr="0098264F">
        <w:rPr>
          <w:rFonts w:ascii="Times New Roman" w:hAnsi="Times New Roman"/>
          <w:sz w:val="24"/>
          <w:szCs w:val="24"/>
        </w:rPr>
        <w:t xml:space="preserve">Hipotesis </w:t>
      </w:r>
      <w:r w:rsidRPr="0098264F">
        <w:rPr>
          <w:rFonts w:ascii="Times New Roman" w:hAnsi="Times New Roman"/>
          <w:sz w:val="24"/>
          <w:szCs w:val="24"/>
        </w:rPr>
        <w:tab/>
      </w:r>
      <w:r w:rsidRPr="0098264F">
        <w:rPr>
          <w:rFonts w:ascii="Times New Roman" w:hAnsi="Times New Roman"/>
          <w:sz w:val="24"/>
          <w:szCs w:val="24"/>
        </w:rPr>
        <w:tab/>
        <w:t>3</w:t>
      </w:r>
      <w:r w:rsidRPr="0098264F">
        <w:rPr>
          <w:rFonts w:ascii="Times New Roman" w:hAnsi="Times New Roman"/>
          <w:sz w:val="24"/>
          <w:szCs w:val="24"/>
          <w:lang w:val="id-ID"/>
        </w:rPr>
        <w:t>3</w:t>
      </w:r>
    </w:p>
    <w:p w:rsidR="00016B2B" w:rsidRPr="0098264F" w:rsidRDefault="00016B2B" w:rsidP="00016B2B">
      <w:pPr>
        <w:tabs>
          <w:tab w:val="left" w:leader="dot" w:pos="7088"/>
        </w:tabs>
        <w:spacing w:after="0" w:line="240" w:lineRule="auto"/>
        <w:rPr>
          <w:rFonts w:ascii="Times New Roman" w:hAnsi="Times New Roman"/>
          <w:sz w:val="24"/>
          <w:szCs w:val="24"/>
        </w:rPr>
      </w:pPr>
    </w:p>
    <w:p w:rsidR="00016B2B" w:rsidRPr="00672254" w:rsidRDefault="00016B2B" w:rsidP="00016B2B">
      <w:pPr>
        <w:tabs>
          <w:tab w:val="left" w:leader="dot" w:pos="7088"/>
        </w:tabs>
        <w:spacing w:after="0" w:line="240" w:lineRule="auto"/>
        <w:rPr>
          <w:rFonts w:ascii="Times New Roman" w:hAnsi="Times New Roman"/>
          <w:b/>
          <w:sz w:val="24"/>
          <w:szCs w:val="24"/>
          <w:lang w:val="id-ID"/>
        </w:rPr>
      </w:pPr>
      <w:r w:rsidRPr="00282A93">
        <w:rPr>
          <w:rFonts w:ascii="Times New Roman" w:hAnsi="Times New Roman"/>
          <w:b/>
          <w:sz w:val="24"/>
          <w:szCs w:val="24"/>
        </w:rPr>
        <w:t>B</w:t>
      </w:r>
      <w:r>
        <w:rPr>
          <w:rFonts w:ascii="Times New Roman" w:hAnsi="Times New Roman"/>
          <w:b/>
          <w:sz w:val="24"/>
          <w:szCs w:val="24"/>
        </w:rPr>
        <w:t>AB III METOD</w:t>
      </w:r>
      <w:r>
        <w:rPr>
          <w:rFonts w:ascii="Times New Roman" w:hAnsi="Times New Roman"/>
          <w:b/>
          <w:sz w:val="24"/>
          <w:szCs w:val="24"/>
          <w:lang w:val="id-ID"/>
        </w:rPr>
        <w:t>OLOGI</w:t>
      </w:r>
      <w:r>
        <w:rPr>
          <w:rFonts w:ascii="Times New Roman" w:hAnsi="Times New Roman"/>
          <w:b/>
          <w:sz w:val="24"/>
          <w:szCs w:val="24"/>
        </w:rPr>
        <w:t xml:space="preserve"> PENELITIAN</w:t>
      </w:r>
      <w:r>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lang w:val="id-ID"/>
        </w:rPr>
        <w:t>5</w:t>
      </w:r>
    </w:p>
    <w:p w:rsidR="00016B2B" w:rsidRPr="00CC50AF" w:rsidRDefault="00016B2B" w:rsidP="00016B2B">
      <w:pPr>
        <w:tabs>
          <w:tab w:val="left" w:leader="dot" w:pos="7088"/>
        </w:tabs>
        <w:spacing w:after="0" w:line="240" w:lineRule="auto"/>
        <w:ind w:left="709"/>
        <w:rPr>
          <w:rFonts w:ascii="Times New Roman" w:hAnsi="Times New Roman"/>
          <w:sz w:val="24"/>
          <w:szCs w:val="24"/>
          <w:lang w:val="id-ID"/>
        </w:rPr>
      </w:pPr>
      <w:r w:rsidRPr="00282A93">
        <w:rPr>
          <w:rFonts w:ascii="Times New Roman" w:hAnsi="Times New Roman"/>
          <w:sz w:val="24"/>
          <w:szCs w:val="24"/>
        </w:rPr>
        <w:t xml:space="preserve">3.1. </w:t>
      </w:r>
      <w:r>
        <w:rPr>
          <w:rFonts w:ascii="Times New Roman" w:hAnsi="Times New Roman"/>
          <w:sz w:val="24"/>
          <w:szCs w:val="24"/>
        </w:rPr>
        <w:t>Desain Penelitian</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id-ID"/>
        </w:rPr>
        <w:t>5</w:t>
      </w:r>
    </w:p>
    <w:p w:rsidR="00016B2B" w:rsidRPr="00CC50AF" w:rsidRDefault="00016B2B" w:rsidP="00016B2B">
      <w:pPr>
        <w:tabs>
          <w:tab w:val="left" w:leader="dot" w:pos="7088"/>
        </w:tabs>
        <w:spacing w:after="0" w:line="240" w:lineRule="auto"/>
        <w:ind w:left="709"/>
        <w:rPr>
          <w:rFonts w:ascii="Times New Roman" w:hAnsi="Times New Roman"/>
          <w:sz w:val="24"/>
          <w:szCs w:val="24"/>
          <w:lang w:val="id-ID"/>
        </w:rPr>
      </w:pPr>
      <w:r w:rsidRPr="00282A93">
        <w:rPr>
          <w:rFonts w:ascii="Times New Roman" w:hAnsi="Times New Roman"/>
          <w:sz w:val="24"/>
          <w:szCs w:val="24"/>
        </w:rPr>
        <w:t>3.2. Lokasi</w:t>
      </w:r>
      <w:r>
        <w:rPr>
          <w:rFonts w:ascii="Times New Roman" w:hAnsi="Times New Roman"/>
          <w:sz w:val="24"/>
          <w:szCs w:val="24"/>
        </w:rPr>
        <w:t xml:space="preserve"> dan Waktu Penelitian</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id-ID"/>
        </w:rPr>
        <w:t>5</w:t>
      </w:r>
    </w:p>
    <w:p w:rsidR="00016B2B" w:rsidRPr="00CC50AF" w:rsidRDefault="00016B2B" w:rsidP="00016B2B">
      <w:pPr>
        <w:tabs>
          <w:tab w:val="left" w:pos="1843"/>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rPr>
        <w:t>3.2.1.</w:t>
      </w:r>
      <w:r>
        <w:rPr>
          <w:rFonts w:ascii="Times New Roman" w:hAnsi="Times New Roman"/>
          <w:sz w:val="24"/>
          <w:szCs w:val="24"/>
          <w:lang w:val="id-ID"/>
        </w:rPr>
        <w:tab/>
      </w:r>
      <w:r>
        <w:rPr>
          <w:rFonts w:ascii="Times New Roman" w:hAnsi="Times New Roman"/>
          <w:sz w:val="24"/>
          <w:szCs w:val="24"/>
        </w:rPr>
        <w:t xml:space="preserve"> Lokasi Penelitian</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id-ID"/>
        </w:rPr>
        <w:t>5</w:t>
      </w:r>
    </w:p>
    <w:p w:rsidR="00016B2B" w:rsidRPr="00CC50AF" w:rsidRDefault="00016B2B" w:rsidP="00016B2B">
      <w:pPr>
        <w:tabs>
          <w:tab w:val="left" w:pos="1843"/>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rPr>
        <w:t>3.2.2.</w:t>
      </w:r>
      <w:r>
        <w:rPr>
          <w:rFonts w:ascii="Times New Roman" w:hAnsi="Times New Roman"/>
          <w:sz w:val="24"/>
          <w:szCs w:val="24"/>
          <w:lang w:val="id-ID"/>
        </w:rPr>
        <w:tab/>
      </w:r>
      <w:r>
        <w:rPr>
          <w:rFonts w:ascii="Times New Roman" w:hAnsi="Times New Roman"/>
          <w:sz w:val="24"/>
          <w:szCs w:val="24"/>
        </w:rPr>
        <w:t xml:space="preserve"> Waktu Penelitian</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id-ID"/>
        </w:rPr>
        <w:t>5</w:t>
      </w:r>
    </w:p>
    <w:p w:rsidR="00016B2B" w:rsidRDefault="00016B2B" w:rsidP="00016B2B">
      <w:pPr>
        <w:tabs>
          <w:tab w:val="left" w:leader="dot" w:pos="7088"/>
        </w:tabs>
        <w:spacing w:after="0" w:line="240" w:lineRule="auto"/>
        <w:ind w:left="709"/>
        <w:rPr>
          <w:rFonts w:ascii="Times New Roman" w:hAnsi="Times New Roman"/>
          <w:sz w:val="24"/>
          <w:szCs w:val="24"/>
          <w:lang w:val="id-ID"/>
        </w:rPr>
      </w:pPr>
      <w:r w:rsidRPr="00282A93">
        <w:rPr>
          <w:rFonts w:ascii="Times New Roman" w:hAnsi="Times New Roman"/>
          <w:sz w:val="24"/>
          <w:szCs w:val="24"/>
        </w:rPr>
        <w:t xml:space="preserve">3.3. Populasi dan </w:t>
      </w:r>
      <w:r>
        <w:rPr>
          <w:rFonts w:ascii="Times New Roman" w:hAnsi="Times New Roman"/>
          <w:sz w:val="24"/>
          <w:szCs w:val="24"/>
        </w:rPr>
        <w:t>Sampel</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id-ID"/>
        </w:rPr>
        <w:t>6</w:t>
      </w:r>
    </w:p>
    <w:p w:rsidR="008B2819" w:rsidRPr="00CC50AF" w:rsidRDefault="008B2819" w:rsidP="008B2819">
      <w:pPr>
        <w:tabs>
          <w:tab w:val="left" w:pos="1843"/>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3</w:t>
      </w:r>
      <w:r>
        <w:rPr>
          <w:rFonts w:ascii="Times New Roman" w:hAnsi="Times New Roman"/>
          <w:sz w:val="24"/>
          <w:szCs w:val="24"/>
        </w:rPr>
        <w:t>.1.</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 xml:space="preserve">Populasi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36</w:t>
      </w:r>
    </w:p>
    <w:p w:rsidR="008B2819" w:rsidRPr="00CC50AF" w:rsidRDefault="008B2819" w:rsidP="008B2819">
      <w:pPr>
        <w:tabs>
          <w:tab w:val="left" w:pos="1843"/>
          <w:tab w:val="left" w:leader="dot" w:pos="7088"/>
        </w:tabs>
        <w:spacing w:after="0" w:line="240" w:lineRule="auto"/>
        <w:ind w:left="1701" w:hanging="567"/>
        <w:rPr>
          <w:rFonts w:ascii="Times New Roman" w:hAnsi="Times New Roman"/>
          <w:sz w:val="24"/>
          <w:szCs w:val="24"/>
          <w:lang w:val="id-ID"/>
        </w:rPr>
      </w:pPr>
      <w:r w:rsidRPr="00282A93">
        <w:rPr>
          <w:rFonts w:ascii="Times New Roman" w:hAnsi="Times New Roman"/>
          <w:sz w:val="24"/>
          <w:szCs w:val="24"/>
        </w:rPr>
        <w:t>3.</w:t>
      </w:r>
      <w:r>
        <w:rPr>
          <w:rFonts w:ascii="Times New Roman" w:hAnsi="Times New Roman"/>
          <w:sz w:val="24"/>
          <w:szCs w:val="24"/>
          <w:lang w:val="id-ID"/>
        </w:rPr>
        <w:t>3</w:t>
      </w:r>
      <w:r>
        <w:rPr>
          <w:rFonts w:ascii="Times New Roman" w:hAnsi="Times New Roman"/>
          <w:sz w:val="24"/>
          <w:szCs w:val="24"/>
        </w:rPr>
        <w:t>.2.</w:t>
      </w:r>
      <w:r>
        <w:rPr>
          <w:rFonts w:ascii="Times New Roman" w:hAnsi="Times New Roman"/>
          <w:sz w:val="24"/>
          <w:szCs w:val="24"/>
          <w:lang w:val="id-ID"/>
        </w:rPr>
        <w:tab/>
        <w:t xml:space="preserve"> Sampel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36</w:t>
      </w:r>
    </w:p>
    <w:p w:rsidR="008B2819" w:rsidRDefault="008B2819" w:rsidP="00016B2B">
      <w:pPr>
        <w:tabs>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lang w:val="id-ID"/>
        </w:rPr>
        <w:t xml:space="preserve">3.4. Kerangka Konsep </w:t>
      </w:r>
      <w:r>
        <w:rPr>
          <w:rFonts w:ascii="Times New Roman" w:hAnsi="Times New Roman"/>
          <w:sz w:val="24"/>
          <w:szCs w:val="24"/>
          <w:lang w:val="id-ID"/>
        </w:rPr>
        <w:tab/>
      </w:r>
      <w:r>
        <w:rPr>
          <w:rFonts w:ascii="Times New Roman" w:hAnsi="Times New Roman"/>
          <w:sz w:val="24"/>
          <w:szCs w:val="24"/>
          <w:lang w:val="id-ID"/>
        </w:rPr>
        <w:tab/>
        <w:t>37</w:t>
      </w:r>
    </w:p>
    <w:p w:rsidR="008B2819" w:rsidRDefault="008B2819" w:rsidP="00016B2B">
      <w:pPr>
        <w:tabs>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lang w:val="id-ID"/>
        </w:rPr>
        <w:t xml:space="preserve">3.5. Definisi Operasional dan Aspek Pengukuran </w:t>
      </w:r>
      <w:r>
        <w:rPr>
          <w:rFonts w:ascii="Times New Roman" w:hAnsi="Times New Roman"/>
          <w:sz w:val="24"/>
          <w:szCs w:val="24"/>
          <w:lang w:val="id-ID"/>
        </w:rPr>
        <w:tab/>
      </w:r>
      <w:r>
        <w:rPr>
          <w:rFonts w:ascii="Times New Roman" w:hAnsi="Times New Roman"/>
          <w:sz w:val="24"/>
          <w:szCs w:val="24"/>
          <w:lang w:val="id-ID"/>
        </w:rPr>
        <w:tab/>
        <w:t>37</w:t>
      </w:r>
    </w:p>
    <w:p w:rsidR="008B2819" w:rsidRPr="00CC50AF" w:rsidRDefault="008B2819" w:rsidP="008B2819">
      <w:pPr>
        <w:tabs>
          <w:tab w:val="left" w:pos="1843"/>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3</w:t>
      </w:r>
      <w:r>
        <w:rPr>
          <w:rFonts w:ascii="Times New Roman" w:hAnsi="Times New Roman"/>
          <w:sz w:val="24"/>
          <w:szCs w:val="24"/>
        </w:rPr>
        <w:t>.1.</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Definisi Operasional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37</w:t>
      </w:r>
    </w:p>
    <w:p w:rsidR="008B2819" w:rsidRDefault="008B2819" w:rsidP="008B2819">
      <w:pPr>
        <w:tabs>
          <w:tab w:val="left" w:pos="1843"/>
          <w:tab w:val="left" w:leader="dot" w:pos="7088"/>
        </w:tabs>
        <w:spacing w:after="0" w:line="240" w:lineRule="auto"/>
        <w:ind w:left="1701" w:hanging="567"/>
        <w:rPr>
          <w:rFonts w:ascii="Times New Roman" w:hAnsi="Times New Roman"/>
          <w:sz w:val="24"/>
          <w:szCs w:val="24"/>
          <w:lang w:val="id-ID"/>
        </w:rPr>
      </w:pPr>
      <w:r w:rsidRPr="00282A93">
        <w:rPr>
          <w:rFonts w:ascii="Times New Roman" w:hAnsi="Times New Roman"/>
          <w:sz w:val="24"/>
          <w:szCs w:val="24"/>
        </w:rPr>
        <w:t>3.</w:t>
      </w:r>
      <w:r>
        <w:rPr>
          <w:rFonts w:ascii="Times New Roman" w:hAnsi="Times New Roman"/>
          <w:sz w:val="24"/>
          <w:szCs w:val="24"/>
          <w:lang w:val="id-ID"/>
        </w:rPr>
        <w:t>3</w:t>
      </w:r>
      <w:r>
        <w:rPr>
          <w:rFonts w:ascii="Times New Roman" w:hAnsi="Times New Roman"/>
          <w:sz w:val="24"/>
          <w:szCs w:val="24"/>
        </w:rPr>
        <w:t>.2.</w:t>
      </w:r>
      <w:r>
        <w:rPr>
          <w:rFonts w:ascii="Times New Roman" w:hAnsi="Times New Roman"/>
          <w:sz w:val="24"/>
          <w:szCs w:val="24"/>
          <w:lang w:val="id-ID"/>
        </w:rPr>
        <w:tab/>
        <w:t xml:space="preserve"> Aspek Pengukuran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39</w:t>
      </w:r>
    </w:p>
    <w:p w:rsidR="008B2819" w:rsidRPr="00CC50AF" w:rsidRDefault="008B2819" w:rsidP="008B2819">
      <w:pPr>
        <w:tabs>
          <w:tab w:val="left" w:pos="1843"/>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lang w:val="id-ID"/>
        </w:rPr>
        <w:lastRenderedPageBreak/>
        <w:t xml:space="preserve">3.6. Metode Pengumpulan Data </w:t>
      </w:r>
      <w:r>
        <w:rPr>
          <w:rFonts w:ascii="Times New Roman" w:hAnsi="Times New Roman"/>
          <w:sz w:val="24"/>
          <w:szCs w:val="24"/>
          <w:lang w:val="id-ID"/>
        </w:rPr>
        <w:tab/>
      </w:r>
      <w:r>
        <w:rPr>
          <w:rFonts w:ascii="Times New Roman" w:hAnsi="Times New Roman"/>
          <w:sz w:val="24"/>
          <w:szCs w:val="24"/>
          <w:lang w:val="id-ID"/>
        </w:rPr>
        <w:tab/>
        <w:t>40</w:t>
      </w:r>
    </w:p>
    <w:p w:rsidR="00016B2B" w:rsidRPr="00CC50AF" w:rsidRDefault="00016B2B" w:rsidP="00016B2B">
      <w:pPr>
        <w:tabs>
          <w:tab w:val="left" w:pos="1843"/>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rPr>
        <w:t>3.6.1.</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 xml:space="preserve">Jenis </w:t>
      </w:r>
      <w:r>
        <w:rPr>
          <w:rFonts w:ascii="Times New Roman" w:hAnsi="Times New Roman"/>
          <w:sz w:val="24"/>
          <w:szCs w:val="24"/>
        </w:rPr>
        <w:t>Dat</w:t>
      </w:r>
      <w:r>
        <w:rPr>
          <w:rFonts w:ascii="Times New Roman" w:hAnsi="Times New Roman"/>
          <w:sz w:val="24"/>
          <w:szCs w:val="24"/>
          <w:lang w:val="id-ID"/>
        </w:rPr>
        <w:t xml:space="preserve">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40</w:t>
      </w:r>
    </w:p>
    <w:p w:rsidR="00016B2B" w:rsidRPr="00CC50AF" w:rsidRDefault="00016B2B" w:rsidP="00016B2B">
      <w:pPr>
        <w:tabs>
          <w:tab w:val="left" w:pos="1843"/>
          <w:tab w:val="left" w:leader="dot" w:pos="7088"/>
        </w:tabs>
        <w:spacing w:after="0" w:line="240" w:lineRule="auto"/>
        <w:ind w:left="1701" w:hanging="567"/>
        <w:rPr>
          <w:rFonts w:ascii="Times New Roman" w:hAnsi="Times New Roman"/>
          <w:sz w:val="24"/>
          <w:szCs w:val="24"/>
          <w:lang w:val="id-ID"/>
        </w:rPr>
      </w:pPr>
      <w:r w:rsidRPr="00282A93">
        <w:rPr>
          <w:rFonts w:ascii="Times New Roman" w:hAnsi="Times New Roman"/>
          <w:sz w:val="24"/>
          <w:szCs w:val="24"/>
        </w:rPr>
        <w:t>3.</w:t>
      </w:r>
      <w:r>
        <w:rPr>
          <w:rFonts w:ascii="Times New Roman" w:hAnsi="Times New Roman"/>
          <w:sz w:val="24"/>
          <w:szCs w:val="24"/>
        </w:rPr>
        <w:t>6.2.</w:t>
      </w:r>
      <w:r>
        <w:rPr>
          <w:rFonts w:ascii="Times New Roman" w:hAnsi="Times New Roman"/>
          <w:sz w:val="24"/>
          <w:szCs w:val="24"/>
          <w:lang w:val="id-ID"/>
        </w:rPr>
        <w:tab/>
        <w:t xml:space="preserve">Teknik Pengumpulan Data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40</w:t>
      </w:r>
    </w:p>
    <w:p w:rsidR="00016B2B" w:rsidRPr="00672254" w:rsidRDefault="00016B2B" w:rsidP="00016B2B">
      <w:pPr>
        <w:tabs>
          <w:tab w:val="left" w:pos="1843"/>
          <w:tab w:val="left" w:leader="dot" w:pos="7088"/>
        </w:tabs>
        <w:spacing w:after="0" w:line="240" w:lineRule="auto"/>
        <w:ind w:left="1701" w:hanging="567"/>
        <w:rPr>
          <w:rFonts w:ascii="Times New Roman" w:hAnsi="Times New Roman"/>
          <w:sz w:val="24"/>
          <w:szCs w:val="24"/>
          <w:lang w:val="id-ID"/>
        </w:rPr>
      </w:pPr>
      <w:r w:rsidRPr="00282A93">
        <w:rPr>
          <w:rFonts w:ascii="Times New Roman" w:hAnsi="Times New Roman"/>
          <w:sz w:val="24"/>
          <w:szCs w:val="24"/>
        </w:rPr>
        <w:t>3.6.3.</w:t>
      </w:r>
      <w:r>
        <w:rPr>
          <w:rFonts w:ascii="Times New Roman" w:hAnsi="Times New Roman"/>
          <w:sz w:val="24"/>
          <w:szCs w:val="24"/>
          <w:lang w:val="id-ID"/>
        </w:rPr>
        <w:tab/>
      </w:r>
      <w:r w:rsidRPr="00CC50AF">
        <w:rPr>
          <w:rFonts w:ascii="Times New Roman" w:hAnsi="Times New Roman"/>
          <w:sz w:val="24"/>
          <w:szCs w:val="24"/>
        </w:rPr>
        <w:t>Uji Validitas dan Reliabilitas</w:t>
      </w:r>
      <w:r>
        <w:rPr>
          <w:rFonts w:ascii="Times New Roman" w:hAnsi="Times New Roman"/>
          <w:sz w:val="24"/>
          <w:szCs w:val="24"/>
          <w:lang w:val="id-ID"/>
        </w:rPr>
        <w:t xml:space="preserve"> </w:t>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lang w:val="id-ID"/>
        </w:rPr>
        <w:t>1</w:t>
      </w:r>
    </w:p>
    <w:p w:rsidR="00016B2B" w:rsidRPr="00672254" w:rsidRDefault="00016B2B" w:rsidP="00016B2B">
      <w:pPr>
        <w:tabs>
          <w:tab w:val="left" w:leader="dot" w:pos="7088"/>
        </w:tabs>
        <w:spacing w:after="0" w:line="240" w:lineRule="auto"/>
        <w:ind w:left="709"/>
        <w:rPr>
          <w:rFonts w:ascii="Times New Roman" w:hAnsi="Times New Roman"/>
          <w:sz w:val="24"/>
          <w:szCs w:val="24"/>
          <w:lang w:val="id-ID"/>
        </w:rPr>
      </w:pPr>
      <w:r w:rsidRPr="00282A93">
        <w:rPr>
          <w:rFonts w:ascii="Times New Roman" w:hAnsi="Times New Roman"/>
          <w:sz w:val="24"/>
          <w:szCs w:val="24"/>
        </w:rPr>
        <w:t xml:space="preserve">3.7. </w:t>
      </w:r>
      <w:r>
        <w:rPr>
          <w:rFonts w:ascii="Times New Roman" w:hAnsi="Times New Roman"/>
          <w:sz w:val="24"/>
          <w:szCs w:val="24"/>
          <w:lang w:val="id-ID"/>
        </w:rPr>
        <w:t>Metode</w:t>
      </w:r>
      <w:r>
        <w:rPr>
          <w:rFonts w:ascii="Times New Roman" w:hAnsi="Times New Roman"/>
          <w:sz w:val="24"/>
          <w:szCs w:val="24"/>
        </w:rPr>
        <w:t xml:space="preserve"> Pengolahan Data </w:t>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lang w:val="id-ID"/>
        </w:rPr>
        <w:t>3</w:t>
      </w:r>
    </w:p>
    <w:p w:rsidR="00016B2B" w:rsidRDefault="00016B2B" w:rsidP="00016B2B">
      <w:pPr>
        <w:tabs>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8</w:t>
      </w:r>
      <w:r>
        <w:rPr>
          <w:rFonts w:ascii="Times New Roman" w:hAnsi="Times New Roman"/>
          <w:sz w:val="24"/>
          <w:szCs w:val="24"/>
        </w:rPr>
        <w:t xml:space="preserve">. Analisis Data </w:t>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lang w:val="id-ID"/>
        </w:rPr>
        <w:t>4</w:t>
      </w:r>
    </w:p>
    <w:p w:rsidR="00016B2B"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 xml:space="preserve">3.8.1. </w:t>
      </w:r>
      <w:r>
        <w:rPr>
          <w:rFonts w:ascii="Times New Roman" w:hAnsi="Times New Roman"/>
          <w:sz w:val="24"/>
          <w:szCs w:val="24"/>
        </w:rPr>
        <w:t>Analisis</w:t>
      </w:r>
      <w:r>
        <w:rPr>
          <w:rFonts w:ascii="Times New Roman" w:hAnsi="Times New Roman"/>
          <w:sz w:val="24"/>
          <w:szCs w:val="24"/>
          <w:lang w:val="id-ID"/>
        </w:rPr>
        <w:t xml:space="preserve"> Univariat  </w:t>
      </w:r>
      <w:r>
        <w:rPr>
          <w:rFonts w:ascii="Times New Roman" w:hAnsi="Times New Roman"/>
          <w:sz w:val="24"/>
          <w:szCs w:val="24"/>
          <w:lang w:val="id-ID"/>
        </w:rPr>
        <w:tab/>
      </w:r>
      <w:r>
        <w:rPr>
          <w:rFonts w:ascii="Times New Roman" w:hAnsi="Times New Roman"/>
          <w:sz w:val="24"/>
          <w:szCs w:val="24"/>
          <w:lang w:val="id-ID"/>
        </w:rPr>
        <w:tab/>
        <w:t>44</w:t>
      </w:r>
    </w:p>
    <w:p w:rsidR="00016B2B" w:rsidRPr="00CC50AF"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 xml:space="preserve">3.8.2. </w:t>
      </w:r>
      <w:r>
        <w:rPr>
          <w:rFonts w:ascii="Times New Roman" w:hAnsi="Times New Roman"/>
          <w:sz w:val="24"/>
          <w:szCs w:val="24"/>
        </w:rPr>
        <w:t>Analisis</w:t>
      </w:r>
      <w:r>
        <w:rPr>
          <w:rFonts w:ascii="Times New Roman" w:hAnsi="Times New Roman"/>
          <w:sz w:val="24"/>
          <w:szCs w:val="24"/>
          <w:lang w:val="id-ID"/>
        </w:rPr>
        <w:t xml:space="preserve"> Bivariat  </w:t>
      </w:r>
      <w:r>
        <w:rPr>
          <w:rFonts w:ascii="Times New Roman" w:hAnsi="Times New Roman"/>
          <w:sz w:val="24"/>
          <w:szCs w:val="24"/>
          <w:lang w:val="id-ID"/>
        </w:rPr>
        <w:tab/>
      </w:r>
      <w:r>
        <w:rPr>
          <w:rFonts w:ascii="Times New Roman" w:hAnsi="Times New Roman"/>
          <w:sz w:val="24"/>
          <w:szCs w:val="24"/>
          <w:lang w:val="id-ID"/>
        </w:rPr>
        <w:tab/>
        <w:t>44</w:t>
      </w:r>
    </w:p>
    <w:p w:rsidR="00016B2B" w:rsidRPr="00282A93" w:rsidRDefault="00016B2B" w:rsidP="00016B2B">
      <w:pPr>
        <w:tabs>
          <w:tab w:val="left" w:leader="dot" w:pos="7088"/>
        </w:tabs>
        <w:spacing w:after="0" w:line="240" w:lineRule="auto"/>
        <w:ind w:firstLine="709"/>
        <w:rPr>
          <w:rFonts w:ascii="Times New Roman" w:hAnsi="Times New Roman"/>
          <w:sz w:val="24"/>
          <w:szCs w:val="24"/>
        </w:rPr>
      </w:pPr>
    </w:p>
    <w:p w:rsidR="00016B2B" w:rsidRDefault="00016B2B" w:rsidP="00016B2B">
      <w:pPr>
        <w:tabs>
          <w:tab w:val="left" w:leader="dot" w:pos="7088"/>
        </w:tabs>
        <w:spacing w:after="0" w:line="240" w:lineRule="auto"/>
        <w:rPr>
          <w:rFonts w:ascii="Times New Roman" w:hAnsi="Times New Roman"/>
          <w:b/>
          <w:sz w:val="24"/>
          <w:szCs w:val="24"/>
          <w:lang w:val="id-ID"/>
        </w:rPr>
      </w:pPr>
      <w:r w:rsidRPr="00282A93">
        <w:rPr>
          <w:rFonts w:ascii="Times New Roman" w:hAnsi="Times New Roman"/>
          <w:b/>
          <w:sz w:val="24"/>
          <w:szCs w:val="24"/>
        </w:rPr>
        <w:t>B</w:t>
      </w:r>
      <w:r>
        <w:rPr>
          <w:rFonts w:ascii="Times New Roman" w:hAnsi="Times New Roman"/>
          <w:b/>
          <w:sz w:val="24"/>
          <w:szCs w:val="24"/>
        </w:rPr>
        <w:t>AB I</w:t>
      </w:r>
      <w:r>
        <w:rPr>
          <w:rFonts w:ascii="Times New Roman" w:hAnsi="Times New Roman"/>
          <w:b/>
          <w:sz w:val="24"/>
          <w:szCs w:val="24"/>
          <w:lang w:val="id-ID"/>
        </w:rPr>
        <w:t>V HASIL PENELITIAN DAN PEMBAHASAN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46</w:t>
      </w:r>
    </w:p>
    <w:p w:rsidR="00016B2B" w:rsidRDefault="00016B2B" w:rsidP="00016B2B">
      <w:pPr>
        <w:tabs>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lang w:val="id-ID"/>
        </w:rPr>
        <w:t>4</w:t>
      </w:r>
      <w:r w:rsidRPr="00282A93">
        <w:rPr>
          <w:rFonts w:ascii="Times New Roman" w:hAnsi="Times New Roman"/>
          <w:sz w:val="24"/>
          <w:szCs w:val="24"/>
        </w:rPr>
        <w:t xml:space="preserve">.1. </w:t>
      </w:r>
      <w:r>
        <w:rPr>
          <w:rFonts w:ascii="Times New Roman" w:hAnsi="Times New Roman"/>
          <w:sz w:val="24"/>
          <w:szCs w:val="24"/>
          <w:lang w:val="id-ID"/>
        </w:rPr>
        <w:t>Gambaran Umum Lokasi Pe</w:t>
      </w:r>
      <w:r>
        <w:rPr>
          <w:rFonts w:ascii="Times New Roman" w:hAnsi="Times New Roman"/>
          <w:sz w:val="24"/>
          <w:szCs w:val="24"/>
        </w:rPr>
        <w:t>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46</w:t>
      </w:r>
    </w:p>
    <w:p w:rsidR="00016B2B"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 xml:space="preserve">4.1.1. Letak Geografis  </w:t>
      </w:r>
      <w:r>
        <w:rPr>
          <w:rFonts w:ascii="Times New Roman" w:hAnsi="Times New Roman"/>
          <w:sz w:val="24"/>
          <w:szCs w:val="24"/>
          <w:lang w:val="id-ID"/>
        </w:rPr>
        <w:tab/>
      </w:r>
      <w:r>
        <w:rPr>
          <w:rFonts w:ascii="Times New Roman" w:hAnsi="Times New Roman"/>
          <w:sz w:val="24"/>
          <w:szCs w:val="24"/>
          <w:lang w:val="id-ID"/>
        </w:rPr>
        <w:tab/>
        <w:t>46</w:t>
      </w:r>
    </w:p>
    <w:p w:rsidR="00016B2B"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 xml:space="preserve">4.1.2. Kondisi Ekonomi  </w:t>
      </w:r>
      <w:r>
        <w:rPr>
          <w:rFonts w:ascii="Times New Roman" w:hAnsi="Times New Roman"/>
          <w:sz w:val="24"/>
          <w:szCs w:val="24"/>
          <w:lang w:val="id-ID"/>
        </w:rPr>
        <w:tab/>
      </w:r>
      <w:r>
        <w:rPr>
          <w:rFonts w:ascii="Times New Roman" w:hAnsi="Times New Roman"/>
          <w:sz w:val="24"/>
          <w:szCs w:val="24"/>
          <w:lang w:val="id-ID"/>
        </w:rPr>
        <w:tab/>
        <w:t>46</w:t>
      </w:r>
    </w:p>
    <w:p w:rsidR="00016B2B"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 xml:space="preserve">4.1.3. Visi Misi Desa Limau Sundai </w:t>
      </w:r>
      <w:r>
        <w:rPr>
          <w:rFonts w:ascii="Times New Roman" w:hAnsi="Times New Roman"/>
          <w:sz w:val="24"/>
          <w:szCs w:val="24"/>
          <w:lang w:val="id-ID"/>
        </w:rPr>
        <w:tab/>
      </w:r>
      <w:r>
        <w:rPr>
          <w:rFonts w:ascii="Times New Roman" w:hAnsi="Times New Roman"/>
          <w:sz w:val="24"/>
          <w:szCs w:val="24"/>
          <w:lang w:val="id-ID"/>
        </w:rPr>
        <w:tab/>
        <w:t>47</w:t>
      </w:r>
    </w:p>
    <w:p w:rsidR="00016B2B"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4.1.4. Bagan Struktur Organisasi Perangkat Desa Limau</w:t>
      </w:r>
    </w:p>
    <w:p w:rsidR="00016B2B"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ab/>
        <w:t xml:space="preserve"> Sundai </w:t>
      </w:r>
      <w:r>
        <w:rPr>
          <w:rFonts w:ascii="Times New Roman" w:hAnsi="Times New Roman"/>
          <w:sz w:val="24"/>
          <w:szCs w:val="24"/>
          <w:lang w:val="id-ID"/>
        </w:rPr>
        <w:tab/>
      </w:r>
      <w:r>
        <w:rPr>
          <w:rFonts w:ascii="Times New Roman" w:hAnsi="Times New Roman"/>
          <w:sz w:val="24"/>
          <w:szCs w:val="24"/>
          <w:lang w:val="id-ID"/>
        </w:rPr>
        <w:tab/>
        <w:t>48</w:t>
      </w:r>
    </w:p>
    <w:p w:rsidR="00016B2B" w:rsidRPr="006B0D16" w:rsidRDefault="00016B2B" w:rsidP="00016B2B">
      <w:pPr>
        <w:tabs>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lang w:val="id-ID"/>
        </w:rPr>
        <w:t>4</w:t>
      </w:r>
      <w:r w:rsidRPr="00282A93">
        <w:rPr>
          <w:rFonts w:ascii="Times New Roman" w:hAnsi="Times New Roman"/>
          <w:sz w:val="24"/>
          <w:szCs w:val="24"/>
        </w:rPr>
        <w:t xml:space="preserve">.2. </w:t>
      </w:r>
      <w:r>
        <w:rPr>
          <w:rFonts w:ascii="Times New Roman" w:hAnsi="Times New Roman"/>
          <w:sz w:val="24"/>
          <w:szCs w:val="24"/>
          <w:lang w:val="id-ID"/>
        </w:rPr>
        <w:t>Hasil</w:t>
      </w:r>
      <w:r>
        <w:rPr>
          <w:rFonts w:ascii="Times New Roman" w:hAnsi="Times New Roman"/>
          <w:sz w:val="24"/>
          <w:szCs w:val="24"/>
        </w:rPr>
        <w:t xml:space="preserve">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49</w:t>
      </w:r>
    </w:p>
    <w:p w:rsidR="00016B2B" w:rsidRPr="006B0D16"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4</w:t>
      </w:r>
      <w:r>
        <w:rPr>
          <w:rFonts w:ascii="Times New Roman" w:hAnsi="Times New Roman"/>
          <w:sz w:val="24"/>
          <w:szCs w:val="24"/>
        </w:rPr>
        <w:t xml:space="preserve">.2.1. </w:t>
      </w:r>
      <w:r>
        <w:rPr>
          <w:rFonts w:ascii="Times New Roman" w:hAnsi="Times New Roman"/>
          <w:sz w:val="24"/>
          <w:szCs w:val="24"/>
          <w:lang w:val="id-ID"/>
        </w:rPr>
        <w:t>Karakteristik Responden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49</w:t>
      </w:r>
    </w:p>
    <w:p w:rsidR="00016B2B"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4</w:t>
      </w:r>
      <w:r>
        <w:rPr>
          <w:rFonts w:ascii="Times New Roman" w:hAnsi="Times New Roman"/>
          <w:sz w:val="24"/>
          <w:szCs w:val="24"/>
        </w:rPr>
        <w:t xml:space="preserve">.2.2. </w:t>
      </w:r>
      <w:r>
        <w:rPr>
          <w:rFonts w:ascii="Times New Roman" w:hAnsi="Times New Roman"/>
          <w:sz w:val="24"/>
          <w:szCs w:val="24"/>
          <w:lang w:val="id-ID"/>
        </w:rPr>
        <w:t xml:space="preserve">Analisis Univariat  </w:t>
      </w:r>
      <w:r>
        <w:rPr>
          <w:rFonts w:ascii="Times New Roman" w:hAnsi="Times New Roman"/>
          <w:sz w:val="24"/>
          <w:szCs w:val="24"/>
          <w:lang w:val="id-ID"/>
        </w:rPr>
        <w:tab/>
      </w:r>
      <w:r>
        <w:rPr>
          <w:rFonts w:ascii="Times New Roman" w:hAnsi="Times New Roman"/>
          <w:sz w:val="24"/>
          <w:szCs w:val="24"/>
          <w:lang w:val="id-ID"/>
        </w:rPr>
        <w:tab/>
        <w:t>51</w:t>
      </w:r>
    </w:p>
    <w:p w:rsidR="00016B2B" w:rsidRDefault="00016B2B" w:rsidP="00016B2B">
      <w:pPr>
        <w:tabs>
          <w:tab w:val="left" w:leader="dot" w:pos="7088"/>
        </w:tabs>
        <w:spacing w:after="0" w:line="240" w:lineRule="auto"/>
        <w:ind w:left="1701" w:hanging="567"/>
        <w:rPr>
          <w:rFonts w:ascii="Times New Roman" w:hAnsi="Times New Roman"/>
          <w:sz w:val="24"/>
          <w:szCs w:val="24"/>
          <w:lang w:val="id-ID"/>
        </w:rPr>
      </w:pPr>
      <w:r>
        <w:rPr>
          <w:rFonts w:ascii="Times New Roman" w:hAnsi="Times New Roman"/>
          <w:sz w:val="24"/>
          <w:szCs w:val="24"/>
          <w:lang w:val="id-ID"/>
        </w:rPr>
        <w:t xml:space="preserve">4.2.3. Analisis Bivariat  </w:t>
      </w:r>
      <w:r>
        <w:rPr>
          <w:rFonts w:ascii="Times New Roman" w:hAnsi="Times New Roman"/>
          <w:sz w:val="24"/>
          <w:szCs w:val="24"/>
        </w:rPr>
        <w:tab/>
      </w:r>
      <w:r>
        <w:rPr>
          <w:rFonts w:ascii="Times New Roman" w:hAnsi="Times New Roman"/>
          <w:sz w:val="24"/>
          <w:szCs w:val="24"/>
          <w:lang w:val="id-ID"/>
        </w:rPr>
        <w:tab/>
        <w:t>59</w:t>
      </w:r>
    </w:p>
    <w:p w:rsidR="00016B2B" w:rsidRDefault="00016B2B" w:rsidP="00016B2B">
      <w:pPr>
        <w:tabs>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lang w:val="id-ID"/>
        </w:rPr>
        <w:t xml:space="preserve">4.3. Pembahasan  </w:t>
      </w:r>
      <w:r>
        <w:rPr>
          <w:rFonts w:ascii="Times New Roman" w:hAnsi="Times New Roman"/>
          <w:sz w:val="24"/>
          <w:szCs w:val="24"/>
          <w:lang w:val="id-ID"/>
        </w:rPr>
        <w:tab/>
      </w:r>
      <w:r>
        <w:rPr>
          <w:rFonts w:ascii="Times New Roman" w:hAnsi="Times New Roman"/>
          <w:sz w:val="24"/>
          <w:szCs w:val="24"/>
          <w:lang w:val="id-ID"/>
        </w:rPr>
        <w:tab/>
        <w:t>63</w:t>
      </w:r>
    </w:p>
    <w:p w:rsidR="00016B2B" w:rsidRDefault="00016B2B" w:rsidP="00016B2B">
      <w:pPr>
        <w:tabs>
          <w:tab w:val="left" w:leader="dot" w:pos="7088"/>
          <w:tab w:val="left" w:pos="7230"/>
        </w:tabs>
        <w:spacing w:after="0" w:line="240" w:lineRule="auto"/>
        <w:ind w:left="1701" w:right="991" w:hanging="567"/>
        <w:jc w:val="both"/>
        <w:rPr>
          <w:rFonts w:ascii="Times New Roman" w:hAnsi="Times New Roman"/>
          <w:sz w:val="24"/>
          <w:szCs w:val="24"/>
          <w:lang w:val="id-ID"/>
        </w:rPr>
      </w:pPr>
      <w:r>
        <w:rPr>
          <w:rFonts w:ascii="Times New Roman" w:hAnsi="Times New Roman"/>
          <w:sz w:val="24"/>
          <w:szCs w:val="24"/>
          <w:lang w:val="id-ID"/>
        </w:rPr>
        <w:t>4.3.1</w:t>
      </w:r>
      <w:r w:rsidRPr="006B0D16">
        <w:rPr>
          <w:rFonts w:ascii="Times New Roman" w:hAnsi="Times New Roman"/>
          <w:sz w:val="24"/>
          <w:szCs w:val="24"/>
          <w:lang w:val="id-ID"/>
        </w:rPr>
        <w:t xml:space="preserve"> </w:t>
      </w:r>
      <w:r w:rsidRPr="006B0D16">
        <w:rPr>
          <w:rFonts w:ascii="Times New Roman" w:hAnsi="Times New Roman"/>
          <w:sz w:val="24"/>
          <w:szCs w:val="24"/>
        </w:rPr>
        <w:t xml:space="preserve">Hubungan Pengetahuan Dengan Perilaku Buang Air Besar Sembarangan Setelah Pemicuan Sanitasi </w:t>
      </w:r>
      <w:r>
        <w:rPr>
          <w:rFonts w:ascii="Times New Roman" w:hAnsi="Times New Roman"/>
          <w:sz w:val="24"/>
          <w:szCs w:val="24"/>
        </w:rPr>
        <w:t>Total Berbasis Masyarakat (STBM</w:t>
      </w:r>
      <w:r>
        <w:rPr>
          <w:rFonts w:ascii="Times New Roman" w:hAnsi="Times New Roman"/>
          <w:sz w:val="24"/>
          <w:szCs w:val="24"/>
          <w:lang w:val="id-ID"/>
        </w:rPr>
        <w:t>)</w:t>
      </w:r>
      <w:r>
        <w:rPr>
          <w:rFonts w:ascii="Times New Roman" w:hAnsi="Times New Roman"/>
          <w:sz w:val="24"/>
          <w:szCs w:val="24"/>
          <w:lang w:val="id-ID"/>
        </w:rPr>
        <w:tab/>
      </w:r>
      <w:r>
        <w:rPr>
          <w:rFonts w:ascii="Times New Roman" w:hAnsi="Times New Roman"/>
          <w:sz w:val="24"/>
          <w:szCs w:val="24"/>
          <w:lang w:val="id-ID"/>
        </w:rPr>
        <w:tab/>
        <w:t>63</w:t>
      </w:r>
    </w:p>
    <w:p w:rsidR="00016B2B" w:rsidRDefault="00016B2B" w:rsidP="00016B2B">
      <w:pPr>
        <w:tabs>
          <w:tab w:val="left" w:leader="dot" w:pos="7088"/>
          <w:tab w:val="left" w:pos="7230"/>
        </w:tabs>
        <w:spacing w:after="0" w:line="240" w:lineRule="auto"/>
        <w:ind w:left="1701" w:right="991" w:hanging="567"/>
        <w:jc w:val="both"/>
        <w:rPr>
          <w:rFonts w:ascii="Times New Roman" w:hAnsi="Times New Roman"/>
          <w:sz w:val="24"/>
          <w:szCs w:val="24"/>
          <w:lang w:val="id-ID"/>
        </w:rPr>
      </w:pPr>
      <w:r>
        <w:rPr>
          <w:rFonts w:ascii="Times New Roman" w:hAnsi="Times New Roman"/>
          <w:sz w:val="24"/>
          <w:szCs w:val="24"/>
          <w:lang w:val="id-ID"/>
        </w:rPr>
        <w:t>4</w:t>
      </w:r>
      <w:r w:rsidRPr="006B0D16">
        <w:rPr>
          <w:rFonts w:ascii="Times New Roman" w:hAnsi="Times New Roman"/>
          <w:sz w:val="24"/>
          <w:szCs w:val="24"/>
          <w:lang w:val="id-ID"/>
        </w:rPr>
        <w:t>.3.</w:t>
      </w:r>
      <w:r>
        <w:rPr>
          <w:rFonts w:ascii="Times New Roman" w:hAnsi="Times New Roman"/>
          <w:sz w:val="24"/>
          <w:szCs w:val="24"/>
          <w:lang w:val="id-ID"/>
        </w:rPr>
        <w:t>2</w:t>
      </w:r>
      <w:r>
        <w:rPr>
          <w:rFonts w:ascii="Times New Roman" w:hAnsi="Times New Roman"/>
          <w:sz w:val="24"/>
          <w:szCs w:val="24"/>
          <w:lang w:val="id-ID"/>
        </w:rPr>
        <w:tab/>
      </w:r>
      <w:r w:rsidRPr="006B0D16">
        <w:rPr>
          <w:rFonts w:ascii="Times New Roman" w:hAnsi="Times New Roman"/>
          <w:sz w:val="24"/>
          <w:szCs w:val="24"/>
        </w:rPr>
        <w:t xml:space="preserve">Hubungan </w:t>
      </w:r>
      <w:r>
        <w:rPr>
          <w:rFonts w:ascii="Times New Roman" w:hAnsi="Times New Roman"/>
          <w:sz w:val="24"/>
          <w:szCs w:val="24"/>
          <w:lang w:val="id-ID"/>
        </w:rPr>
        <w:t>Sikap</w:t>
      </w:r>
      <w:r w:rsidRPr="006B0D16">
        <w:rPr>
          <w:rFonts w:ascii="Times New Roman" w:hAnsi="Times New Roman"/>
          <w:sz w:val="24"/>
          <w:szCs w:val="24"/>
        </w:rPr>
        <w:t xml:space="preserve"> Dengan Perilaku Buang Air Besar Sembarangan Setelah Pemicuan Sanitasi Total Berbasis Masyarakat (STBM)</w:t>
      </w:r>
      <w:r w:rsidRPr="006B0D16">
        <w:rPr>
          <w:rFonts w:ascii="Times New Roman" w:hAnsi="Times New Roman"/>
          <w:sz w:val="24"/>
          <w:szCs w:val="24"/>
          <w:lang w:val="id-ID"/>
        </w:rPr>
        <w:tab/>
      </w:r>
      <w:r w:rsidRPr="006B0D16">
        <w:rPr>
          <w:rFonts w:ascii="Times New Roman" w:hAnsi="Times New Roman"/>
          <w:sz w:val="24"/>
          <w:szCs w:val="24"/>
          <w:lang w:val="id-ID"/>
        </w:rPr>
        <w:tab/>
        <w:t>6</w:t>
      </w:r>
      <w:r>
        <w:rPr>
          <w:rFonts w:ascii="Times New Roman" w:hAnsi="Times New Roman"/>
          <w:sz w:val="24"/>
          <w:szCs w:val="24"/>
          <w:lang w:val="id-ID"/>
        </w:rPr>
        <w:t>6</w:t>
      </w:r>
    </w:p>
    <w:p w:rsidR="00016B2B" w:rsidRPr="006B0D16" w:rsidRDefault="00016B2B" w:rsidP="00016B2B">
      <w:pPr>
        <w:tabs>
          <w:tab w:val="left" w:leader="dot" w:pos="7088"/>
          <w:tab w:val="left" w:pos="7230"/>
        </w:tabs>
        <w:spacing w:after="0" w:line="240" w:lineRule="auto"/>
        <w:ind w:left="1701" w:right="991" w:hanging="567"/>
        <w:jc w:val="both"/>
        <w:rPr>
          <w:rFonts w:ascii="Times New Roman" w:hAnsi="Times New Roman"/>
          <w:sz w:val="24"/>
          <w:szCs w:val="24"/>
          <w:lang w:val="id-ID"/>
        </w:rPr>
      </w:pPr>
      <w:r w:rsidRPr="006B0D16">
        <w:rPr>
          <w:rFonts w:ascii="Times New Roman" w:hAnsi="Times New Roman"/>
          <w:sz w:val="24"/>
          <w:szCs w:val="24"/>
          <w:lang w:val="id-ID"/>
        </w:rPr>
        <w:t>4.3.</w:t>
      </w:r>
      <w:r>
        <w:rPr>
          <w:rFonts w:ascii="Times New Roman" w:hAnsi="Times New Roman"/>
          <w:sz w:val="24"/>
          <w:szCs w:val="24"/>
          <w:lang w:val="id-ID"/>
        </w:rPr>
        <w:t>3</w:t>
      </w:r>
      <w:r w:rsidRPr="006B0D16">
        <w:rPr>
          <w:rFonts w:ascii="Times New Roman" w:hAnsi="Times New Roman"/>
          <w:sz w:val="24"/>
          <w:szCs w:val="24"/>
          <w:lang w:val="id-ID"/>
        </w:rPr>
        <w:t>.</w:t>
      </w:r>
      <w:r w:rsidRPr="006B0D16">
        <w:rPr>
          <w:rFonts w:ascii="Times New Roman" w:hAnsi="Times New Roman"/>
          <w:sz w:val="24"/>
          <w:szCs w:val="24"/>
        </w:rPr>
        <w:t xml:space="preserve">Hubungan </w:t>
      </w:r>
      <w:r>
        <w:rPr>
          <w:rFonts w:ascii="Times New Roman" w:hAnsi="Times New Roman"/>
          <w:sz w:val="24"/>
          <w:szCs w:val="24"/>
          <w:lang w:val="id-ID"/>
        </w:rPr>
        <w:t>Status Ekonomi</w:t>
      </w:r>
      <w:r w:rsidRPr="006B0D16">
        <w:rPr>
          <w:rFonts w:ascii="Times New Roman" w:hAnsi="Times New Roman"/>
          <w:sz w:val="24"/>
          <w:szCs w:val="24"/>
        </w:rPr>
        <w:t xml:space="preserve"> Dengan Perilaku Buang Air Besar Sembarangan Setelah Pemicuan Sanitasi Total Berbasis Masyarakat (STBM)</w:t>
      </w:r>
      <w:r w:rsidRPr="006B0D16">
        <w:rPr>
          <w:rFonts w:ascii="Times New Roman" w:hAnsi="Times New Roman"/>
          <w:sz w:val="24"/>
          <w:szCs w:val="24"/>
          <w:lang w:val="id-ID"/>
        </w:rPr>
        <w:tab/>
      </w:r>
      <w:r w:rsidRPr="006B0D16">
        <w:rPr>
          <w:rFonts w:ascii="Times New Roman" w:hAnsi="Times New Roman"/>
          <w:sz w:val="24"/>
          <w:szCs w:val="24"/>
          <w:lang w:val="id-ID"/>
        </w:rPr>
        <w:tab/>
        <w:t>6</w:t>
      </w:r>
      <w:r>
        <w:rPr>
          <w:rFonts w:ascii="Times New Roman" w:hAnsi="Times New Roman"/>
          <w:sz w:val="24"/>
          <w:szCs w:val="24"/>
          <w:lang w:val="id-ID"/>
        </w:rPr>
        <w:t>9</w:t>
      </w:r>
    </w:p>
    <w:p w:rsidR="00016B2B" w:rsidRPr="006B0D16" w:rsidRDefault="00016B2B" w:rsidP="00016B2B">
      <w:pPr>
        <w:tabs>
          <w:tab w:val="left" w:leader="dot" w:pos="7088"/>
        </w:tabs>
        <w:spacing w:after="0" w:line="240" w:lineRule="auto"/>
        <w:ind w:left="284"/>
        <w:rPr>
          <w:rFonts w:ascii="Times New Roman" w:hAnsi="Times New Roman"/>
          <w:sz w:val="24"/>
          <w:szCs w:val="24"/>
          <w:lang w:val="id-ID"/>
        </w:rPr>
      </w:pPr>
    </w:p>
    <w:p w:rsidR="00016B2B" w:rsidRDefault="00016B2B" w:rsidP="00016B2B">
      <w:pPr>
        <w:tabs>
          <w:tab w:val="left" w:leader="dot" w:pos="7088"/>
        </w:tabs>
        <w:spacing w:after="0" w:line="240" w:lineRule="auto"/>
        <w:rPr>
          <w:rFonts w:ascii="Times New Roman" w:hAnsi="Times New Roman"/>
          <w:b/>
          <w:sz w:val="24"/>
          <w:szCs w:val="24"/>
          <w:lang w:val="id-ID"/>
        </w:rPr>
      </w:pPr>
      <w:r w:rsidRPr="00282A93">
        <w:rPr>
          <w:rFonts w:ascii="Times New Roman" w:hAnsi="Times New Roman"/>
          <w:b/>
          <w:sz w:val="24"/>
          <w:szCs w:val="24"/>
        </w:rPr>
        <w:t>B</w:t>
      </w:r>
      <w:r>
        <w:rPr>
          <w:rFonts w:ascii="Times New Roman" w:hAnsi="Times New Roman"/>
          <w:b/>
          <w:sz w:val="24"/>
          <w:szCs w:val="24"/>
        </w:rPr>
        <w:t xml:space="preserve">AB </w:t>
      </w:r>
      <w:r>
        <w:rPr>
          <w:rFonts w:ascii="Times New Roman" w:hAnsi="Times New Roman"/>
          <w:b/>
          <w:sz w:val="24"/>
          <w:szCs w:val="24"/>
          <w:lang w:val="id-ID"/>
        </w:rPr>
        <w:t>V</w:t>
      </w:r>
      <w:r>
        <w:rPr>
          <w:rFonts w:ascii="Times New Roman" w:hAnsi="Times New Roman"/>
          <w:b/>
          <w:sz w:val="24"/>
          <w:szCs w:val="24"/>
        </w:rPr>
        <w:t xml:space="preserve"> </w:t>
      </w:r>
      <w:r>
        <w:rPr>
          <w:rFonts w:ascii="Times New Roman" w:hAnsi="Times New Roman"/>
          <w:b/>
          <w:sz w:val="24"/>
          <w:szCs w:val="24"/>
          <w:lang w:val="id-ID"/>
        </w:rPr>
        <w:t xml:space="preserve"> KESIMPULAN DAN SARAN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73</w:t>
      </w:r>
    </w:p>
    <w:p w:rsidR="00016B2B" w:rsidRDefault="00016B2B" w:rsidP="00016B2B">
      <w:pPr>
        <w:tabs>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lang w:val="id-ID"/>
        </w:rPr>
        <w:t>5</w:t>
      </w:r>
      <w:r w:rsidRPr="00282A93">
        <w:rPr>
          <w:rFonts w:ascii="Times New Roman" w:hAnsi="Times New Roman"/>
          <w:sz w:val="24"/>
          <w:szCs w:val="24"/>
        </w:rPr>
        <w:t xml:space="preserve">.1. </w:t>
      </w:r>
      <w:r>
        <w:rPr>
          <w:rFonts w:ascii="Times New Roman" w:hAnsi="Times New Roman"/>
          <w:sz w:val="24"/>
          <w:szCs w:val="24"/>
          <w:lang w:val="id-ID"/>
        </w:rPr>
        <w:t xml:space="preserve">Kesimpulan </w:t>
      </w:r>
      <w:r>
        <w:rPr>
          <w:rFonts w:ascii="Times New Roman" w:hAnsi="Times New Roman"/>
          <w:sz w:val="24"/>
          <w:szCs w:val="24"/>
          <w:lang w:val="id-ID"/>
        </w:rPr>
        <w:tab/>
      </w:r>
      <w:r>
        <w:rPr>
          <w:rFonts w:ascii="Times New Roman" w:hAnsi="Times New Roman"/>
          <w:sz w:val="24"/>
          <w:szCs w:val="24"/>
          <w:lang w:val="id-ID"/>
        </w:rPr>
        <w:tab/>
        <w:t>73</w:t>
      </w:r>
    </w:p>
    <w:p w:rsidR="00016B2B" w:rsidRPr="006B0D16" w:rsidRDefault="00016B2B" w:rsidP="00016B2B">
      <w:pPr>
        <w:tabs>
          <w:tab w:val="left" w:leader="dot" w:pos="7088"/>
        </w:tabs>
        <w:spacing w:after="0" w:line="240" w:lineRule="auto"/>
        <w:ind w:left="709"/>
        <w:rPr>
          <w:rFonts w:ascii="Times New Roman" w:hAnsi="Times New Roman"/>
          <w:sz w:val="24"/>
          <w:szCs w:val="24"/>
          <w:lang w:val="id-ID"/>
        </w:rPr>
      </w:pPr>
      <w:r>
        <w:rPr>
          <w:rFonts w:ascii="Times New Roman" w:hAnsi="Times New Roman"/>
          <w:sz w:val="24"/>
          <w:szCs w:val="24"/>
          <w:lang w:val="id-ID"/>
        </w:rPr>
        <w:t xml:space="preserve">5.2. Saran  </w:t>
      </w:r>
      <w:r>
        <w:rPr>
          <w:rFonts w:ascii="Times New Roman" w:hAnsi="Times New Roman"/>
          <w:sz w:val="24"/>
          <w:szCs w:val="24"/>
          <w:lang w:val="id-ID"/>
        </w:rPr>
        <w:tab/>
      </w:r>
      <w:r>
        <w:rPr>
          <w:rFonts w:ascii="Times New Roman" w:hAnsi="Times New Roman"/>
          <w:sz w:val="24"/>
          <w:szCs w:val="24"/>
          <w:lang w:val="id-ID"/>
        </w:rPr>
        <w:tab/>
        <w:t>73</w:t>
      </w:r>
    </w:p>
    <w:p w:rsidR="00016B2B" w:rsidRPr="00282A93" w:rsidRDefault="00016B2B" w:rsidP="00016B2B">
      <w:pPr>
        <w:tabs>
          <w:tab w:val="left" w:leader="dot" w:pos="7088"/>
        </w:tabs>
        <w:spacing w:after="0" w:line="240" w:lineRule="auto"/>
        <w:rPr>
          <w:rFonts w:ascii="Times New Roman" w:hAnsi="Times New Roman"/>
          <w:sz w:val="24"/>
          <w:szCs w:val="24"/>
        </w:rPr>
      </w:pPr>
    </w:p>
    <w:p w:rsidR="00016B2B" w:rsidRPr="00CC50AF" w:rsidRDefault="00016B2B" w:rsidP="00016B2B">
      <w:pPr>
        <w:tabs>
          <w:tab w:val="left" w:leader="dot" w:pos="7088"/>
          <w:tab w:val="left" w:pos="7797"/>
        </w:tabs>
        <w:spacing w:after="0" w:line="240" w:lineRule="auto"/>
        <w:ind w:right="-143"/>
        <w:rPr>
          <w:rFonts w:ascii="Times New Roman" w:hAnsi="Times New Roman"/>
          <w:b/>
          <w:sz w:val="24"/>
          <w:szCs w:val="24"/>
          <w:lang w:val="id-ID"/>
        </w:rPr>
      </w:pPr>
      <w:r w:rsidRPr="00282A93">
        <w:rPr>
          <w:rFonts w:ascii="Times New Roman" w:hAnsi="Times New Roman"/>
          <w:b/>
          <w:sz w:val="24"/>
          <w:szCs w:val="24"/>
        </w:rPr>
        <w:t xml:space="preserve">DAFTAR PUSTAKA ................................................................................  </w:t>
      </w:r>
      <w:r>
        <w:rPr>
          <w:rFonts w:ascii="Times New Roman" w:hAnsi="Times New Roman"/>
          <w:b/>
          <w:sz w:val="24"/>
          <w:szCs w:val="24"/>
          <w:lang w:val="id-ID"/>
        </w:rPr>
        <w:t>76</w:t>
      </w:r>
    </w:p>
    <w:p w:rsidR="00016B2B" w:rsidRPr="00282A93" w:rsidRDefault="00016B2B" w:rsidP="00016B2B">
      <w:pPr>
        <w:spacing w:after="0" w:line="240" w:lineRule="auto"/>
        <w:rPr>
          <w:rFonts w:ascii="Times New Roman" w:hAnsi="Times New Roman"/>
          <w:b/>
        </w:rPr>
      </w:pPr>
      <w:r w:rsidRPr="00282A93">
        <w:rPr>
          <w:rFonts w:ascii="Times New Roman" w:hAnsi="Times New Roman"/>
          <w:b/>
        </w:rPr>
        <w:t xml:space="preserve">LAMPIRAN </w:t>
      </w:r>
    </w:p>
    <w:p w:rsidR="00016B2B" w:rsidRPr="00282A93" w:rsidRDefault="00016B2B" w:rsidP="00016B2B">
      <w:pPr>
        <w:spacing w:after="0" w:line="240" w:lineRule="auto"/>
        <w:rPr>
          <w:rFonts w:ascii="Times New Roman" w:hAnsi="Times New Roman"/>
        </w:rPr>
      </w:pPr>
    </w:p>
    <w:p w:rsidR="00016B2B" w:rsidRPr="00282A93" w:rsidRDefault="00016B2B" w:rsidP="00016B2B">
      <w:pPr>
        <w:tabs>
          <w:tab w:val="left" w:pos="5245"/>
        </w:tabs>
        <w:autoSpaceDE w:val="0"/>
        <w:autoSpaceDN w:val="0"/>
        <w:adjustRightInd w:val="0"/>
        <w:spacing w:after="0" w:line="240" w:lineRule="auto"/>
        <w:ind w:left="5812"/>
        <w:rPr>
          <w:rFonts w:ascii="Times New Roman" w:hAnsi="Times New Roman"/>
          <w:sz w:val="24"/>
          <w:szCs w:val="24"/>
        </w:rPr>
      </w:pPr>
    </w:p>
    <w:p w:rsidR="00016B2B" w:rsidRPr="00282A93" w:rsidRDefault="00016B2B" w:rsidP="00016B2B">
      <w:pPr>
        <w:tabs>
          <w:tab w:val="left" w:pos="5245"/>
        </w:tabs>
        <w:autoSpaceDE w:val="0"/>
        <w:autoSpaceDN w:val="0"/>
        <w:adjustRightInd w:val="0"/>
        <w:spacing w:after="0" w:line="240" w:lineRule="auto"/>
        <w:ind w:left="5812"/>
        <w:rPr>
          <w:rFonts w:ascii="Times New Roman" w:hAnsi="Times New Roman"/>
          <w:sz w:val="24"/>
          <w:szCs w:val="24"/>
        </w:rPr>
      </w:pPr>
    </w:p>
    <w:p w:rsidR="00016B2B" w:rsidRPr="00CC7C5C" w:rsidRDefault="00016B2B" w:rsidP="00016B2B">
      <w:pPr>
        <w:spacing w:after="0" w:line="240" w:lineRule="auto"/>
        <w:rPr>
          <w:rFonts w:ascii="Times New Roman" w:hAnsi="Times New Roman"/>
        </w:rPr>
      </w:pPr>
    </w:p>
    <w:p w:rsidR="00016B2B" w:rsidRPr="00CC7C5C" w:rsidRDefault="00016B2B" w:rsidP="00016B2B">
      <w:pPr>
        <w:tabs>
          <w:tab w:val="left" w:pos="5245"/>
        </w:tabs>
        <w:autoSpaceDE w:val="0"/>
        <w:autoSpaceDN w:val="0"/>
        <w:adjustRightInd w:val="0"/>
        <w:spacing w:after="0" w:line="240" w:lineRule="auto"/>
        <w:ind w:left="5812"/>
        <w:rPr>
          <w:rFonts w:ascii="Times New Roman" w:hAnsi="Times New Roman"/>
          <w:sz w:val="24"/>
          <w:szCs w:val="24"/>
        </w:rPr>
      </w:pPr>
    </w:p>
    <w:p w:rsidR="00016B2B" w:rsidRPr="00CC7C5C" w:rsidRDefault="00016B2B" w:rsidP="00016B2B">
      <w:pPr>
        <w:tabs>
          <w:tab w:val="left" w:pos="5245"/>
        </w:tabs>
        <w:autoSpaceDE w:val="0"/>
        <w:autoSpaceDN w:val="0"/>
        <w:adjustRightInd w:val="0"/>
        <w:spacing w:after="0" w:line="240" w:lineRule="auto"/>
        <w:ind w:left="5812"/>
        <w:rPr>
          <w:rFonts w:ascii="Times New Roman" w:hAnsi="Times New Roman"/>
          <w:sz w:val="24"/>
          <w:szCs w:val="24"/>
        </w:rPr>
      </w:pPr>
    </w:p>
    <w:p w:rsidR="00016B2B" w:rsidRPr="00CC7C5C" w:rsidRDefault="00016B2B" w:rsidP="00016B2B">
      <w:pPr>
        <w:tabs>
          <w:tab w:val="left" w:pos="5245"/>
        </w:tabs>
        <w:autoSpaceDE w:val="0"/>
        <w:autoSpaceDN w:val="0"/>
        <w:adjustRightInd w:val="0"/>
        <w:spacing w:after="0" w:line="240" w:lineRule="auto"/>
        <w:ind w:left="5812"/>
        <w:rPr>
          <w:rFonts w:ascii="Times New Roman" w:hAnsi="Times New Roman"/>
          <w:sz w:val="24"/>
          <w:szCs w:val="24"/>
        </w:rPr>
      </w:pPr>
    </w:p>
    <w:p w:rsidR="00016B2B" w:rsidRPr="00CC7C5C" w:rsidRDefault="00016B2B" w:rsidP="00016B2B">
      <w:pPr>
        <w:spacing w:after="0" w:line="240" w:lineRule="auto"/>
        <w:jc w:val="center"/>
        <w:rPr>
          <w:rFonts w:ascii="Times New Roman" w:hAnsi="Times New Roman"/>
          <w:b/>
          <w:sz w:val="24"/>
          <w:szCs w:val="24"/>
          <w:lang w:val="id-ID"/>
        </w:rPr>
      </w:pPr>
    </w:p>
    <w:p w:rsidR="00016B2B" w:rsidRDefault="00016B2B" w:rsidP="00016B2B">
      <w:pPr>
        <w:spacing w:after="0" w:line="240" w:lineRule="auto"/>
        <w:jc w:val="center"/>
        <w:rPr>
          <w:rFonts w:ascii="Times New Roman" w:hAnsi="Times New Roman"/>
          <w:b/>
          <w:sz w:val="24"/>
          <w:szCs w:val="24"/>
        </w:rPr>
        <w:sectPr w:rsidR="00016B2B" w:rsidSect="00967000">
          <w:pgSz w:w="11906" w:h="16838"/>
          <w:pgMar w:top="2268" w:right="1701" w:bottom="1701" w:left="2268" w:header="709" w:footer="709" w:gutter="0"/>
          <w:pgNumType w:fmt="lowerRoman"/>
          <w:cols w:space="708"/>
          <w:docGrid w:linePitch="360"/>
        </w:sectPr>
      </w:pPr>
    </w:p>
    <w:p w:rsidR="00016B2B" w:rsidRPr="00CC7C5C" w:rsidRDefault="00016B2B" w:rsidP="00016B2B">
      <w:pPr>
        <w:spacing w:after="0" w:line="240" w:lineRule="auto"/>
        <w:jc w:val="center"/>
        <w:rPr>
          <w:rFonts w:ascii="Times New Roman" w:hAnsi="Times New Roman"/>
          <w:b/>
          <w:sz w:val="24"/>
          <w:szCs w:val="24"/>
        </w:rPr>
      </w:pPr>
      <w:r w:rsidRPr="00CC7C5C">
        <w:rPr>
          <w:rFonts w:ascii="Times New Roman" w:hAnsi="Times New Roman"/>
          <w:b/>
          <w:sz w:val="24"/>
          <w:szCs w:val="24"/>
        </w:rPr>
        <w:lastRenderedPageBreak/>
        <w:t>DAFTAR TABEL</w:t>
      </w:r>
    </w:p>
    <w:p w:rsidR="00016B2B" w:rsidRPr="00CC7C5C" w:rsidRDefault="00016B2B" w:rsidP="00016B2B">
      <w:pPr>
        <w:tabs>
          <w:tab w:val="left" w:leader="dot" w:pos="7088"/>
        </w:tabs>
        <w:spacing w:after="0" w:line="240" w:lineRule="auto"/>
        <w:rPr>
          <w:rFonts w:ascii="Times New Roman" w:hAnsi="Times New Roman"/>
          <w:b/>
          <w:sz w:val="24"/>
          <w:szCs w:val="24"/>
        </w:rPr>
      </w:pPr>
    </w:p>
    <w:p w:rsidR="00016B2B" w:rsidRPr="00CC7C5C" w:rsidRDefault="00016B2B" w:rsidP="00016B2B">
      <w:pPr>
        <w:tabs>
          <w:tab w:val="left" w:leader="dot" w:pos="7088"/>
        </w:tabs>
        <w:spacing w:after="0" w:line="240" w:lineRule="auto"/>
        <w:rPr>
          <w:rFonts w:ascii="Times New Roman" w:hAnsi="Times New Roman"/>
          <w:b/>
          <w:sz w:val="24"/>
          <w:szCs w:val="24"/>
        </w:rPr>
      </w:pPr>
    </w:p>
    <w:p w:rsidR="00016B2B" w:rsidRDefault="00016B2B" w:rsidP="00016B2B">
      <w:pPr>
        <w:tabs>
          <w:tab w:val="left" w:leader="dot" w:pos="7088"/>
        </w:tabs>
        <w:spacing w:after="0" w:line="240" w:lineRule="auto"/>
        <w:rPr>
          <w:rFonts w:ascii="Times New Roman" w:hAnsi="Times New Roman"/>
          <w:b/>
          <w:sz w:val="24"/>
          <w:szCs w:val="24"/>
          <w:lang w:val="id-ID"/>
        </w:rPr>
      </w:pPr>
      <w:r>
        <w:rPr>
          <w:rFonts w:ascii="Times New Roman" w:hAnsi="Times New Roman"/>
          <w:b/>
          <w:sz w:val="24"/>
          <w:szCs w:val="24"/>
        </w:rPr>
        <w:t>N</w:t>
      </w:r>
      <w:r>
        <w:rPr>
          <w:rFonts w:ascii="Times New Roman" w:hAnsi="Times New Roman"/>
          <w:b/>
          <w:sz w:val="24"/>
          <w:szCs w:val="24"/>
          <w:lang w:val="id-ID"/>
        </w:rPr>
        <w:t>omor</w:t>
      </w:r>
      <w:r w:rsidRPr="00CC7C5C">
        <w:rPr>
          <w:rFonts w:ascii="Times New Roman" w:hAnsi="Times New Roman"/>
          <w:b/>
          <w:sz w:val="24"/>
          <w:szCs w:val="24"/>
        </w:rPr>
        <w:t xml:space="preserve">                                  Judul                                                            Halaman</w:t>
      </w:r>
    </w:p>
    <w:p w:rsidR="00016B2B" w:rsidRPr="00CC7C5C" w:rsidRDefault="00016B2B" w:rsidP="00016B2B">
      <w:pPr>
        <w:tabs>
          <w:tab w:val="left" w:leader="dot" w:pos="7088"/>
        </w:tabs>
        <w:spacing w:after="0" w:line="240" w:lineRule="auto"/>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rPr>
          <w:rFonts w:ascii="Times New Roman" w:hAnsi="Times New Roman"/>
          <w:sz w:val="24"/>
          <w:szCs w:val="24"/>
          <w:lang w:val="id-ID"/>
        </w:rPr>
      </w:pPr>
      <w:r w:rsidRPr="00CC7C5C">
        <w:rPr>
          <w:rFonts w:ascii="Times New Roman" w:hAnsi="Times New Roman"/>
          <w:sz w:val="24"/>
          <w:szCs w:val="24"/>
        </w:rPr>
        <w:t>Tabel 3.1.</w:t>
      </w:r>
      <w:r w:rsidRPr="00CC7C5C">
        <w:rPr>
          <w:rFonts w:ascii="Times New Roman" w:hAnsi="Times New Roman"/>
          <w:sz w:val="24"/>
          <w:szCs w:val="24"/>
        </w:rPr>
        <w:tab/>
        <w:t>Aspek Pengukuran</w:t>
      </w:r>
      <w:r w:rsidRPr="00CC7C5C">
        <w:rPr>
          <w:rFonts w:ascii="Times New Roman" w:hAnsi="Times New Roman"/>
          <w:sz w:val="24"/>
          <w:szCs w:val="24"/>
          <w:lang w:val="id-ID"/>
        </w:rPr>
        <w:t xml:space="preserve"> Variabel X dan Variabel Y   </w:t>
      </w:r>
      <w:r w:rsidRPr="00CC7C5C">
        <w:rPr>
          <w:rFonts w:ascii="Times New Roman" w:hAnsi="Times New Roman"/>
          <w:sz w:val="24"/>
          <w:szCs w:val="24"/>
        </w:rPr>
        <w:tab/>
      </w:r>
      <w:r w:rsidRPr="00CC7C5C">
        <w:rPr>
          <w:rFonts w:ascii="Times New Roman" w:hAnsi="Times New Roman"/>
          <w:sz w:val="24"/>
          <w:szCs w:val="24"/>
        </w:rPr>
        <w:tab/>
      </w:r>
      <w:r w:rsidRPr="00CC7C5C">
        <w:rPr>
          <w:rFonts w:ascii="Times New Roman" w:hAnsi="Times New Roman"/>
          <w:sz w:val="24"/>
          <w:szCs w:val="24"/>
          <w:lang w:val="id-ID"/>
        </w:rPr>
        <w:t>39</w:t>
      </w:r>
    </w:p>
    <w:p w:rsidR="00016B2B" w:rsidRPr="00CC7C5C" w:rsidRDefault="00016B2B" w:rsidP="00016B2B">
      <w:pPr>
        <w:tabs>
          <w:tab w:val="left" w:pos="1276"/>
          <w:tab w:val="left" w:leader="dot" w:pos="7371"/>
          <w:tab w:val="right" w:pos="7938"/>
        </w:tabs>
        <w:spacing w:after="0" w:line="240" w:lineRule="auto"/>
        <w:ind w:left="1276" w:right="851" w:hanging="1276"/>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rPr>
          <w:rFonts w:ascii="Times New Roman" w:hAnsi="Times New Roman"/>
          <w:sz w:val="24"/>
          <w:szCs w:val="24"/>
          <w:lang w:val="id-ID"/>
        </w:rPr>
      </w:pPr>
      <w:r w:rsidRPr="00CC7C5C">
        <w:rPr>
          <w:rFonts w:ascii="Times New Roman" w:hAnsi="Times New Roman"/>
          <w:sz w:val="24"/>
          <w:szCs w:val="24"/>
          <w:lang w:val="id-ID"/>
        </w:rPr>
        <w:t xml:space="preserve">Tabel 3.2. </w:t>
      </w:r>
      <w:r w:rsidRPr="00CC7C5C">
        <w:rPr>
          <w:rFonts w:ascii="Times New Roman" w:hAnsi="Times New Roman"/>
          <w:sz w:val="24"/>
          <w:szCs w:val="24"/>
          <w:lang w:val="id-ID"/>
        </w:rPr>
        <w:tab/>
      </w:r>
      <w:r w:rsidRPr="00CC7C5C">
        <w:rPr>
          <w:rFonts w:ascii="Times New Roman" w:hAnsi="Times New Roman"/>
          <w:sz w:val="24"/>
          <w:szCs w:val="24"/>
        </w:rPr>
        <w:t>Hasil Uji Validitas Kuesioner Pengetahuan</w:t>
      </w:r>
      <w:r w:rsidRPr="00CC7C5C">
        <w:rPr>
          <w:rFonts w:ascii="Times New Roman" w:hAnsi="Times New Roman"/>
          <w:sz w:val="24"/>
          <w:szCs w:val="24"/>
          <w:lang w:val="id-ID"/>
        </w:rPr>
        <w:tab/>
      </w:r>
      <w:r w:rsidRPr="00CC7C5C">
        <w:rPr>
          <w:rFonts w:ascii="Times New Roman" w:hAnsi="Times New Roman"/>
          <w:sz w:val="24"/>
          <w:szCs w:val="24"/>
          <w:lang w:val="id-ID"/>
        </w:rPr>
        <w:tab/>
        <w:t>41</w:t>
      </w:r>
    </w:p>
    <w:p w:rsidR="00016B2B" w:rsidRPr="00CC7C5C" w:rsidRDefault="00016B2B" w:rsidP="00016B2B">
      <w:pPr>
        <w:tabs>
          <w:tab w:val="left" w:pos="1276"/>
          <w:tab w:val="left" w:leader="dot" w:pos="7371"/>
          <w:tab w:val="right" w:pos="7938"/>
        </w:tabs>
        <w:spacing w:after="0" w:line="240" w:lineRule="auto"/>
        <w:ind w:left="1276" w:right="851" w:hanging="1276"/>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rPr>
          <w:rFonts w:ascii="Times New Roman" w:hAnsi="Times New Roman"/>
          <w:sz w:val="24"/>
          <w:szCs w:val="24"/>
          <w:lang w:val="id-ID"/>
        </w:rPr>
      </w:pPr>
      <w:r w:rsidRPr="00CC7C5C">
        <w:rPr>
          <w:rFonts w:ascii="Times New Roman" w:hAnsi="Times New Roman"/>
          <w:sz w:val="24"/>
          <w:szCs w:val="24"/>
          <w:lang w:val="id-ID"/>
        </w:rPr>
        <w:t xml:space="preserve">Tabel 3.3. </w:t>
      </w:r>
      <w:r w:rsidRPr="00CC7C5C">
        <w:rPr>
          <w:rFonts w:ascii="Times New Roman" w:hAnsi="Times New Roman"/>
          <w:sz w:val="24"/>
          <w:szCs w:val="24"/>
          <w:lang w:val="id-ID"/>
        </w:rPr>
        <w:tab/>
      </w:r>
      <w:r w:rsidRPr="00CC7C5C">
        <w:rPr>
          <w:rFonts w:ascii="Times New Roman" w:hAnsi="Times New Roman"/>
          <w:sz w:val="24"/>
          <w:szCs w:val="24"/>
        </w:rPr>
        <w:t xml:space="preserve">Hasil Uji Validitas Kuesioner </w:t>
      </w:r>
      <w:r w:rsidRPr="00CC7C5C">
        <w:rPr>
          <w:rFonts w:ascii="Times New Roman" w:hAnsi="Times New Roman"/>
          <w:sz w:val="24"/>
          <w:szCs w:val="24"/>
          <w:lang w:val="id-ID"/>
        </w:rPr>
        <w:t xml:space="preserve">Sikap  </w:t>
      </w:r>
      <w:r w:rsidRPr="00CC7C5C">
        <w:rPr>
          <w:rFonts w:ascii="Times New Roman" w:hAnsi="Times New Roman"/>
          <w:sz w:val="24"/>
          <w:szCs w:val="24"/>
          <w:lang w:val="id-ID"/>
        </w:rPr>
        <w:tab/>
      </w:r>
      <w:r w:rsidRPr="00CC7C5C">
        <w:rPr>
          <w:rFonts w:ascii="Times New Roman" w:hAnsi="Times New Roman"/>
          <w:sz w:val="24"/>
          <w:szCs w:val="24"/>
          <w:lang w:val="id-ID"/>
        </w:rPr>
        <w:tab/>
        <w:t>42</w:t>
      </w:r>
    </w:p>
    <w:p w:rsidR="00016B2B" w:rsidRPr="00CC7C5C" w:rsidRDefault="00016B2B" w:rsidP="00016B2B">
      <w:pPr>
        <w:tabs>
          <w:tab w:val="left" w:pos="1276"/>
          <w:tab w:val="left" w:leader="dot" w:pos="7371"/>
          <w:tab w:val="right" w:pos="7938"/>
        </w:tabs>
        <w:spacing w:after="0" w:line="240" w:lineRule="auto"/>
        <w:ind w:left="1276" w:right="851" w:hanging="1276"/>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rPr>
          <w:rFonts w:ascii="Times New Roman" w:hAnsi="Times New Roman"/>
          <w:sz w:val="24"/>
          <w:szCs w:val="24"/>
          <w:lang w:val="id-ID"/>
        </w:rPr>
      </w:pPr>
      <w:r w:rsidRPr="00CC7C5C">
        <w:rPr>
          <w:rFonts w:ascii="Times New Roman" w:hAnsi="Times New Roman"/>
          <w:sz w:val="24"/>
          <w:szCs w:val="24"/>
          <w:lang w:val="id-ID"/>
        </w:rPr>
        <w:t>Tabel 3.4.</w:t>
      </w:r>
      <w:r w:rsidRPr="00CC7C5C">
        <w:rPr>
          <w:rFonts w:ascii="Times New Roman" w:hAnsi="Times New Roman"/>
          <w:sz w:val="24"/>
          <w:szCs w:val="24"/>
          <w:lang w:val="id-ID"/>
        </w:rPr>
        <w:tab/>
      </w:r>
      <w:r w:rsidRPr="00CC7C5C">
        <w:rPr>
          <w:rFonts w:ascii="Times New Roman" w:hAnsi="Times New Roman"/>
          <w:sz w:val="24"/>
          <w:szCs w:val="24"/>
        </w:rPr>
        <w:t>Hasil Uji Reliabilitas Kuesioner</w:t>
      </w:r>
      <w:r w:rsidRPr="00CC7C5C">
        <w:rPr>
          <w:rFonts w:ascii="Times New Roman" w:hAnsi="Times New Roman"/>
          <w:sz w:val="24"/>
          <w:szCs w:val="24"/>
          <w:lang w:val="id-ID"/>
        </w:rPr>
        <w:tab/>
      </w:r>
      <w:r w:rsidRPr="00CC7C5C">
        <w:rPr>
          <w:rFonts w:ascii="Times New Roman" w:hAnsi="Times New Roman"/>
          <w:sz w:val="24"/>
          <w:szCs w:val="24"/>
          <w:lang w:val="id-ID"/>
        </w:rPr>
        <w:tab/>
        <w:t>43</w:t>
      </w:r>
    </w:p>
    <w:p w:rsidR="00016B2B" w:rsidRPr="00CC7C5C" w:rsidRDefault="00016B2B" w:rsidP="00016B2B">
      <w:pPr>
        <w:tabs>
          <w:tab w:val="left" w:pos="1276"/>
          <w:tab w:val="left" w:leader="dot" w:pos="7371"/>
          <w:tab w:val="right" w:pos="7938"/>
        </w:tabs>
        <w:spacing w:after="0" w:line="240" w:lineRule="auto"/>
        <w:ind w:left="1276" w:right="851" w:hanging="1276"/>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Tabel 4.1.</w:t>
      </w:r>
      <w:r w:rsidRPr="00CC7C5C">
        <w:rPr>
          <w:rFonts w:ascii="Times New Roman" w:hAnsi="Times New Roman"/>
          <w:sz w:val="24"/>
          <w:szCs w:val="24"/>
          <w:lang w:val="id-ID"/>
        </w:rPr>
        <w:tab/>
      </w:r>
      <w:r w:rsidRPr="00CC7C5C">
        <w:rPr>
          <w:rFonts w:ascii="Times New Roman" w:hAnsi="Times New Roman"/>
          <w:sz w:val="24"/>
          <w:szCs w:val="24"/>
        </w:rPr>
        <w:t xml:space="preserve">Distribusi Frekuensi </w:t>
      </w:r>
      <w:r w:rsidRPr="00CC7C5C">
        <w:rPr>
          <w:rFonts w:ascii="Times New Roman" w:hAnsi="Times New Roman"/>
          <w:sz w:val="24"/>
          <w:szCs w:val="24"/>
          <w:lang w:val="id-ID"/>
        </w:rPr>
        <w:t xml:space="preserve">Umur Responden </w:t>
      </w:r>
      <w:r w:rsidRPr="00CC7C5C">
        <w:rPr>
          <w:rFonts w:ascii="Times New Roman" w:hAnsi="Times New Roman"/>
          <w:sz w:val="24"/>
          <w:szCs w:val="24"/>
        </w:rPr>
        <w:t>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49</w:t>
      </w: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Tabel 4.2.</w:t>
      </w:r>
      <w:r w:rsidRPr="00CC7C5C">
        <w:rPr>
          <w:rFonts w:ascii="Times New Roman" w:hAnsi="Times New Roman"/>
          <w:sz w:val="24"/>
          <w:szCs w:val="24"/>
          <w:lang w:val="id-ID"/>
        </w:rPr>
        <w:tab/>
      </w:r>
      <w:r w:rsidRPr="00CC7C5C">
        <w:rPr>
          <w:rFonts w:ascii="Times New Roman" w:hAnsi="Times New Roman"/>
          <w:sz w:val="24"/>
          <w:szCs w:val="24"/>
        </w:rPr>
        <w:t xml:space="preserve">Distribusi Frekuensi </w:t>
      </w:r>
      <w:r w:rsidRPr="00CC7C5C">
        <w:rPr>
          <w:rFonts w:ascii="Times New Roman" w:hAnsi="Times New Roman"/>
          <w:sz w:val="24"/>
          <w:szCs w:val="24"/>
          <w:lang w:val="id-ID"/>
        </w:rPr>
        <w:t xml:space="preserve">Pendidikan Responden </w:t>
      </w:r>
      <w:r w:rsidRPr="00CC7C5C">
        <w:rPr>
          <w:rFonts w:ascii="Times New Roman" w:hAnsi="Times New Roman"/>
          <w:sz w:val="24"/>
          <w:szCs w:val="24"/>
        </w:rPr>
        <w:t>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50</w:t>
      </w: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 xml:space="preserve">Tabel 4.3. </w:t>
      </w:r>
      <w:r w:rsidRPr="00CC7C5C">
        <w:rPr>
          <w:rFonts w:ascii="Times New Roman" w:hAnsi="Times New Roman"/>
          <w:sz w:val="24"/>
          <w:szCs w:val="24"/>
          <w:lang w:val="id-ID"/>
        </w:rPr>
        <w:tab/>
      </w:r>
      <w:r w:rsidRPr="00CC7C5C">
        <w:rPr>
          <w:rFonts w:ascii="Times New Roman" w:hAnsi="Times New Roman"/>
          <w:sz w:val="24"/>
          <w:szCs w:val="24"/>
        </w:rPr>
        <w:t xml:space="preserve">Distribusi Frekuensi </w:t>
      </w:r>
      <w:r w:rsidRPr="00CC7C5C">
        <w:rPr>
          <w:rFonts w:ascii="Times New Roman" w:hAnsi="Times New Roman"/>
          <w:sz w:val="24"/>
          <w:szCs w:val="24"/>
          <w:lang w:val="id-ID"/>
        </w:rPr>
        <w:t xml:space="preserve">Pekerjaan Responden </w:t>
      </w:r>
      <w:r w:rsidRPr="00CC7C5C">
        <w:rPr>
          <w:rFonts w:ascii="Times New Roman" w:hAnsi="Times New Roman"/>
          <w:sz w:val="24"/>
          <w:szCs w:val="24"/>
        </w:rPr>
        <w:t>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51</w:t>
      </w: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Tabel 4.4.</w:t>
      </w:r>
      <w:r w:rsidRPr="00CC7C5C">
        <w:rPr>
          <w:rFonts w:ascii="Times New Roman" w:hAnsi="Times New Roman"/>
          <w:sz w:val="24"/>
          <w:szCs w:val="24"/>
          <w:lang w:val="id-ID"/>
        </w:rPr>
        <w:tab/>
      </w:r>
      <w:r w:rsidRPr="00CC7C5C">
        <w:rPr>
          <w:rFonts w:ascii="Times New Roman" w:hAnsi="Times New Roman"/>
          <w:sz w:val="24"/>
          <w:szCs w:val="24"/>
        </w:rPr>
        <w:t>Distribusi Frekuensi Jawaban Responden Berdasarkan Pernyataan Pengetahuan 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52</w:t>
      </w: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Tabel 4.5.</w:t>
      </w:r>
      <w:r w:rsidRPr="00CC7C5C">
        <w:rPr>
          <w:rFonts w:ascii="Times New Roman" w:hAnsi="Times New Roman"/>
          <w:sz w:val="24"/>
          <w:szCs w:val="24"/>
          <w:lang w:val="id-ID"/>
        </w:rPr>
        <w:tab/>
      </w:r>
      <w:r w:rsidRPr="00CC7C5C">
        <w:rPr>
          <w:rFonts w:ascii="Times New Roman" w:hAnsi="Times New Roman"/>
          <w:sz w:val="24"/>
          <w:szCs w:val="24"/>
        </w:rPr>
        <w:t>Distribusi Frekuensi Pengetahuan</w:t>
      </w:r>
      <w:r w:rsidRPr="00CC7C5C">
        <w:rPr>
          <w:rFonts w:ascii="Times New Roman" w:hAnsi="Times New Roman"/>
          <w:sz w:val="24"/>
          <w:szCs w:val="24"/>
          <w:lang w:val="id-ID"/>
        </w:rPr>
        <w:t xml:space="preserve"> Responden </w:t>
      </w:r>
      <w:r w:rsidRPr="00CC7C5C">
        <w:rPr>
          <w:rFonts w:ascii="Times New Roman" w:hAnsi="Times New Roman"/>
          <w:sz w:val="24"/>
          <w:szCs w:val="24"/>
        </w:rPr>
        <w:t>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54</w:t>
      </w: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Tabel 4.6.</w:t>
      </w:r>
      <w:r w:rsidRPr="00CC7C5C">
        <w:rPr>
          <w:rFonts w:ascii="Times New Roman" w:hAnsi="Times New Roman"/>
          <w:sz w:val="24"/>
          <w:szCs w:val="24"/>
          <w:lang w:val="id-ID"/>
        </w:rPr>
        <w:tab/>
      </w:r>
      <w:r w:rsidRPr="00CC7C5C">
        <w:rPr>
          <w:rFonts w:ascii="Times New Roman" w:hAnsi="Times New Roman"/>
          <w:sz w:val="24"/>
          <w:szCs w:val="24"/>
        </w:rPr>
        <w:t>Distribusi Frekuensi Jawaban Responden Berdasarkan Pernyataan Sikap 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55</w:t>
      </w: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Tabel 4.7.</w:t>
      </w:r>
      <w:r w:rsidRPr="00CC7C5C">
        <w:rPr>
          <w:rFonts w:ascii="Times New Roman" w:hAnsi="Times New Roman"/>
          <w:sz w:val="24"/>
          <w:szCs w:val="24"/>
          <w:lang w:val="id-ID"/>
        </w:rPr>
        <w:tab/>
      </w:r>
      <w:r w:rsidRPr="00CC7C5C">
        <w:rPr>
          <w:rFonts w:ascii="Times New Roman" w:hAnsi="Times New Roman"/>
          <w:sz w:val="24"/>
          <w:szCs w:val="24"/>
        </w:rPr>
        <w:t>Distribusi Frekuensi Sikap 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58</w:t>
      </w: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 xml:space="preserve">Tabel 4.8. </w:t>
      </w:r>
      <w:r w:rsidRPr="00CC7C5C">
        <w:rPr>
          <w:rFonts w:ascii="Times New Roman" w:hAnsi="Times New Roman"/>
          <w:sz w:val="24"/>
          <w:szCs w:val="24"/>
          <w:lang w:val="id-ID"/>
        </w:rPr>
        <w:tab/>
      </w:r>
      <w:r w:rsidRPr="00CC7C5C">
        <w:rPr>
          <w:rFonts w:ascii="Times New Roman" w:hAnsi="Times New Roman"/>
          <w:sz w:val="24"/>
          <w:szCs w:val="24"/>
        </w:rPr>
        <w:t>Distribusi Frekuensi Status Ekonomi 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58</w:t>
      </w: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Tabel 4.9.</w:t>
      </w:r>
      <w:r w:rsidRPr="00CC7C5C">
        <w:rPr>
          <w:rFonts w:ascii="Times New Roman" w:hAnsi="Times New Roman"/>
          <w:sz w:val="24"/>
          <w:szCs w:val="24"/>
          <w:lang w:val="id-ID"/>
        </w:rPr>
        <w:tab/>
      </w:r>
      <w:r w:rsidRPr="00CC7C5C">
        <w:rPr>
          <w:rFonts w:ascii="Times New Roman" w:hAnsi="Times New Roman"/>
          <w:sz w:val="24"/>
          <w:szCs w:val="24"/>
        </w:rPr>
        <w:t>Distribusi Frekuensi Perilaku BABS 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59</w:t>
      </w:r>
    </w:p>
    <w:p w:rsidR="00016B2B" w:rsidRPr="00CC7C5C" w:rsidRDefault="00016B2B" w:rsidP="00016B2B">
      <w:pPr>
        <w:tabs>
          <w:tab w:val="left" w:pos="1276"/>
          <w:tab w:val="left" w:leader="dot" w:pos="7371"/>
          <w:tab w:val="right" w:pos="7938"/>
        </w:tabs>
        <w:spacing w:after="0" w:line="240" w:lineRule="auto"/>
        <w:ind w:left="1276" w:right="851" w:hanging="1276"/>
        <w:rPr>
          <w:rFonts w:ascii="Times New Roman" w:hAnsi="Times New Roman"/>
          <w:sz w:val="24"/>
          <w:szCs w:val="24"/>
          <w:lang w:val="id-ID"/>
        </w:rPr>
      </w:pP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lastRenderedPageBreak/>
        <w:t>Tabel 4.10.</w:t>
      </w:r>
      <w:r w:rsidRPr="00CC7C5C">
        <w:rPr>
          <w:rFonts w:ascii="Times New Roman" w:hAnsi="Times New Roman"/>
          <w:sz w:val="24"/>
          <w:szCs w:val="24"/>
          <w:lang w:val="id-ID"/>
        </w:rPr>
        <w:tab/>
      </w:r>
      <w:r w:rsidRPr="00CC7C5C">
        <w:rPr>
          <w:rFonts w:ascii="Times New Roman" w:hAnsi="Times New Roman"/>
          <w:sz w:val="24"/>
          <w:szCs w:val="24"/>
        </w:rPr>
        <w:t>Hubungan Pengetahuan Dengan Perilaku Buang Air Besar Sembarangan Setelah Pemicuan Sanitasi Total Berbasis Masyarakat (STBM) 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60</w:t>
      </w:r>
    </w:p>
    <w:p w:rsidR="00016B2B" w:rsidRPr="00CC7C5C"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r w:rsidRPr="00CC7C5C">
        <w:rPr>
          <w:rFonts w:ascii="Times New Roman" w:hAnsi="Times New Roman"/>
          <w:sz w:val="24"/>
          <w:szCs w:val="24"/>
          <w:lang w:val="id-ID"/>
        </w:rPr>
        <w:t>Tabel 4.11.</w:t>
      </w:r>
      <w:r w:rsidRPr="00CC7C5C">
        <w:rPr>
          <w:rFonts w:ascii="Times New Roman" w:hAnsi="Times New Roman"/>
          <w:sz w:val="24"/>
          <w:szCs w:val="24"/>
          <w:lang w:val="id-ID"/>
        </w:rPr>
        <w:tab/>
      </w:r>
      <w:r w:rsidRPr="00CC7C5C">
        <w:rPr>
          <w:rFonts w:ascii="Times New Roman" w:hAnsi="Times New Roman"/>
          <w:sz w:val="24"/>
          <w:szCs w:val="24"/>
        </w:rPr>
        <w:t>Hubungan Sikap Dengan Perilaku Buang Air Besar Sembarangan Setelah Pemicuan Sanitasi Total Berbasis Masyarakat (STBM) 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61</w:t>
      </w:r>
    </w:p>
    <w:p w:rsidR="00016B2B"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pPr>
    </w:p>
    <w:p w:rsidR="00016B2B" w:rsidRDefault="00016B2B" w:rsidP="00016B2B">
      <w:pPr>
        <w:tabs>
          <w:tab w:val="left" w:pos="1276"/>
          <w:tab w:val="left" w:leader="dot" w:pos="7371"/>
          <w:tab w:val="right" w:pos="7938"/>
        </w:tabs>
        <w:spacing w:after="0" w:line="240" w:lineRule="auto"/>
        <w:ind w:left="1276" w:right="851" w:hanging="1276"/>
        <w:jc w:val="both"/>
        <w:rPr>
          <w:rFonts w:ascii="Times New Roman" w:hAnsi="Times New Roman"/>
          <w:sz w:val="24"/>
          <w:szCs w:val="24"/>
          <w:lang w:val="id-ID"/>
        </w:rPr>
        <w:sectPr w:rsidR="00016B2B" w:rsidSect="00967000">
          <w:pgSz w:w="11906" w:h="16838"/>
          <w:pgMar w:top="2268" w:right="1701" w:bottom="1701" w:left="2268" w:header="709" w:footer="709" w:gutter="0"/>
          <w:pgNumType w:fmt="lowerRoman"/>
          <w:cols w:space="708"/>
          <w:docGrid w:linePitch="360"/>
        </w:sectPr>
      </w:pPr>
      <w:r w:rsidRPr="00CC7C5C">
        <w:rPr>
          <w:rFonts w:ascii="Times New Roman" w:hAnsi="Times New Roman"/>
          <w:sz w:val="24"/>
          <w:szCs w:val="24"/>
          <w:lang w:val="id-ID"/>
        </w:rPr>
        <w:t>Tabel 4.12.</w:t>
      </w:r>
      <w:r w:rsidRPr="00CC7C5C">
        <w:rPr>
          <w:rFonts w:ascii="Times New Roman" w:hAnsi="Times New Roman"/>
          <w:sz w:val="24"/>
          <w:szCs w:val="24"/>
          <w:lang w:val="id-ID"/>
        </w:rPr>
        <w:tab/>
      </w:r>
      <w:r w:rsidRPr="00CC7C5C">
        <w:rPr>
          <w:rFonts w:ascii="Times New Roman" w:hAnsi="Times New Roman"/>
          <w:sz w:val="24"/>
          <w:szCs w:val="24"/>
        </w:rPr>
        <w:t>Hubungan Status Ekonomi Dengan Perilaku Buang Air Besar Sembarangan Setelah Pemicuan Sanitasi Total Berbasis Masyarakat (STBM) di Desa Limau Sundai Kecamatan  Air  Putih Kabupaten Batu Bara Tahun 2019</w:t>
      </w:r>
      <w:r w:rsidRPr="00CC7C5C">
        <w:rPr>
          <w:rFonts w:ascii="Times New Roman" w:hAnsi="Times New Roman"/>
          <w:sz w:val="24"/>
          <w:szCs w:val="24"/>
          <w:lang w:val="id-ID"/>
        </w:rPr>
        <w:tab/>
      </w:r>
      <w:r w:rsidRPr="00CC7C5C">
        <w:rPr>
          <w:rFonts w:ascii="Times New Roman" w:hAnsi="Times New Roman"/>
          <w:sz w:val="24"/>
          <w:szCs w:val="24"/>
          <w:lang w:val="id-ID"/>
        </w:rPr>
        <w:tab/>
        <w:t>62</w:t>
      </w:r>
    </w:p>
    <w:p w:rsidR="00016B2B" w:rsidRPr="00CC7C5C" w:rsidRDefault="00016B2B" w:rsidP="00016B2B">
      <w:pPr>
        <w:spacing w:after="0" w:line="240" w:lineRule="auto"/>
        <w:jc w:val="center"/>
        <w:rPr>
          <w:rFonts w:ascii="Times New Roman" w:hAnsi="Times New Roman"/>
          <w:b/>
          <w:sz w:val="24"/>
          <w:szCs w:val="24"/>
        </w:rPr>
      </w:pPr>
      <w:r w:rsidRPr="00CC7C5C">
        <w:rPr>
          <w:rFonts w:ascii="Times New Roman" w:hAnsi="Times New Roman"/>
          <w:b/>
          <w:sz w:val="24"/>
          <w:szCs w:val="24"/>
        </w:rPr>
        <w:lastRenderedPageBreak/>
        <w:t>DAFTAR GAMBAR</w:t>
      </w:r>
    </w:p>
    <w:p w:rsidR="00016B2B" w:rsidRPr="00CC7C5C" w:rsidRDefault="00016B2B" w:rsidP="00016B2B">
      <w:pPr>
        <w:spacing w:after="0" w:line="360" w:lineRule="auto"/>
        <w:jc w:val="center"/>
        <w:rPr>
          <w:rFonts w:ascii="Times New Roman" w:hAnsi="Times New Roman"/>
          <w:b/>
          <w:sz w:val="24"/>
          <w:szCs w:val="24"/>
        </w:rPr>
      </w:pPr>
    </w:p>
    <w:p w:rsidR="00016B2B" w:rsidRDefault="00016B2B" w:rsidP="00016B2B">
      <w:pPr>
        <w:tabs>
          <w:tab w:val="left" w:leader="dot" w:pos="7088"/>
        </w:tabs>
        <w:spacing w:after="0" w:line="240" w:lineRule="auto"/>
        <w:rPr>
          <w:rFonts w:ascii="Times New Roman" w:hAnsi="Times New Roman"/>
          <w:b/>
          <w:sz w:val="24"/>
          <w:szCs w:val="24"/>
          <w:lang w:val="id-ID"/>
        </w:rPr>
      </w:pPr>
      <w:r w:rsidRPr="00CC7C5C">
        <w:rPr>
          <w:rFonts w:ascii="Times New Roman" w:hAnsi="Times New Roman"/>
          <w:b/>
          <w:sz w:val="24"/>
          <w:szCs w:val="24"/>
        </w:rPr>
        <w:t xml:space="preserve">No </w:t>
      </w:r>
      <w:r>
        <w:rPr>
          <w:rFonts w:ascii="Times New Roman" w:hAnsi="Times New Roman"/>
          <w:b/>
          <w:sz w:val="24"/>
          <w:szCs w:val="24"/>
          <w:lang w:val="id-ID"/>
        </w:rPr>
        <w:t>mor</w:t>
      </w:r>
      <w:r w:rsidRPr="00CC7C5C">
        <w:rPr>
          <w:rFonts w:ascii="Times New Roman" w:hAnsi="Times New Roman"/>
          <w:b/>
          <w:sz w:val="24"/>
          <w:szCs w:val="24"/>
        </w:rPr>
        <w:t xml:space="preserve">                                                      Judul                               Halaman</w:t>
      </w:r>
    </w:p>
    <w:p w:rsidR="00016B2B" w:rsidRPr="00CC7C5C" w:rsidRDefault="00016B2B" w:rsidP="00016B2B">
      <w:pPr>
        <w:tabs>
          <w:tab w:val="left" w:leader="dot" w:pos="7088"/>
        </w:tabs>
        <w:spacing w:after="0" w:line="240" w:lineRule="auto"/>
        <w:rPr>
          <w:rFonts w:ascii="Times New Roman" w:hAnsi="Times New Roman"/>
          <w:b/>
          <w:sz w:val="24"/>
          <w:szCs w:val="24"/>
          <w:lang w:val="id-ID"/>
        </w:rPr>
      </w:pPr>
    </w:p>
    <w:p w:rsidR="00016B2B" w:rsidRPr="00CC7C5C" w:rsidRDefault="00016B2B" w:rsidP="00016B2B">
      <w:pPr>
        <w:tabs>
          <w:tab w:val="left" w:leader="dot" w:pos="7088"/>
        </w:tabs>
        <w:spacing w:after="0" w:line="240" w:lineRule="auto"/>
        <w:rPr>
          <w:rFonts w:ascii="Times New Roman" w:hAnsi="Times New Roman"/>
          <w:sz w:val="24"/>
          <w:szCs w:val="24"/>
          <w:lang w:val="id-ID"/>
        </w:rPr>
      </w:pPr>
      <w:r w:rsidRPr="00CC7C5C">
        <w:rPr>
          <w:rFonts w:ascii="Times New Roman" w:hAnsi="Times New Roman"/>
          <w:sz w:val="24"/>
          <w:szCs w:val="24"/>
        </w:rPr>
        <w:t xml:space="preserve"> Gambar 2.1  </w:t>
      </w:r>
      <w:r w:rsidRPr="00CC7C5C">
        <w:rPr>
          <w:rFonts w:ascii="Times New Roman" w:hAnsi="Times New Roman"/>
          <w:sz w:val="24"/>
          <w:szCs w:val="24"/>
          <w:lang w:val="id-ID"/>
        </w:rPr>
        <w:t xml:space="preserve">Kerangka Teori  </w:t>
      </w:r>
      <w:r w:rsidRPr="00CC7C5C">
        <w:rPr>
          <w:rFonts w:ascii="Times New Roman" w:hAnsi="Times New Roman"/>
          <w:sz w:val="24"/>
          <w:szCs w:val="24"/>
        </w:rPr>
        <w:tab/>
      </w:r>
      <w:r w:rsidRPr="00CC7C5C">
        <w:rPr>
          <w:rFonts w:ascii="Times New Roman" w:hAnsi="Times New Roman"/>
          <w:sz w:val="24"/>
          <w:szCs w:val="24"/>
        </w:rPr>
        <w:tab/>
      </w:r>
      <w:r w:rsidRPr="00CC7C5C">
        <w:rPr>
          <w:rFonts w:ascii="Times New Roman" w:hAnsi="Times New Roman"/>
          <w:sz w:val="24"/>
          <w:szCs w:val="24"/>
          <w:lang w:val="id-ID"/>
        </w:rPr>
        <w:t>33</w:t>
      </w:r>
    </w:p>
    <w:p w:rsidR="00016B2B" w:rsidRPr="00CC7C5C" w:rsidRDefault="00016B2B" w:rsidP="00016B2B">
      <w:pPr>
        <w:tabs>
          <w:tab w:val="left" w:leader="dot" w:pos="7088"/>
        </w:tabs>
        <w:spacing w:after="0" w:line="240" w:lineRule="auto"/>
        <w:rPr>
          <w:rFonts w:ascii="Times New Roman" w:hAnsi="Times New Roman"/>
          <w:sz w:val="24"/>
          <w:szCs w:val="24"/>
        </w:rPr>
      </w:pPr>
    </w:p>
    <w:p w:rsidR="00016B2B" w:rsidRDefault="00016B2B" w:rsidP="00016B2B">
      <w:pPr>
        <w:tabs>
          <w:tab w:val="left" w:leader="dot" w:pos="7088"/>
        </w:tabs>
        <w:spacing w:after="0" w:line="240" w:lineRule="auto"/>
        <w:rPr>
          <w:rFonts w:ascii="Times New Roman" w:hAnsi="Times New Roman"/>
          <w:sz w:val="24"/>
          <w:szCs w:val="24"/>
          <w:lang w:val="id-ID"/>
        </w:rPr>
      </w:pPr>
      <w:r w:rsidRPr="00CC7C5C">
        <w:rPr>
          <w:rFonts w:ascii="Times New Roman" w:hAnsi="Times New Roman"/>
          <w:sz w:val="24"/>
          <w:szCs w:val="24"/>
        </w:rPr>
        <w:t xml:space="preserve"> Gambar 3.1  Kerangka Konsep</w:t>
      </w:r>
      <w:r w:rsidRPr="00CC7C5C">
        <w:rPr>
          <w:rFonts w:ascii="Times New Roman" w:hAnsi="Times New Roman"/>
          <w:sz w:val="24"/>
          <w:szCs w:val="24"/>
        </w:rPr>
        <w:tab/>
      </w:r>
      <w:r w:rsidRPr="00CC7C5C">
        <w:rPr>
          <w:rFonts w:ascii="Times New Roman" w:hAnsi="Times New Roman"/>
          <w:sz w:val="24"/>
          <w:szCs w:val="24"/>
        </w:rPr>
        <w:tab/>
        <w:t>3</w:t>
      </w:r>
      <w:r w:rsidRPr="00CC7C5C">
        <w:rPr>
          <w:rFonts w:ascii="Times New Roman" w:hAnsi="Times New Roman"/>
          <w:sz w:val="24"/>
          <w:szCs w:val="24"/>
          <w:lang w:val="id-ID"/>
        </w:rPr>
        <w:t>7</w:t>
      </w:r>
    </w:p>
    <w:p w:rsidR="00016B2B" w:rsidRDefault="00016B2B" w:rsidP="00016B2B">
      <w:pPr>
        <w:tabs>
          <w:tab w:val="left" w:leader="dot" w:pos="7088"/>
        </w:tabs>
        <w:spacing w:after="0" w:line="240" w:lineRule="auto"/>
        <w:rPr>
          <w:rFonts w:ascii="Times New Roman" w:hAnsi="Times New Roman"/>
          <w:sz w:val="24"/>
          <w:szCs w:val="24"/>
          <w:lang w:val="id-ID"/>
        </w:rPr>
      </w:pPr>
    </w:p>
    <w:p w:rsidR="00016B2B" w:rsidRPr="00BB30AF" w:rsidRDefault="00016B2B" w:rsidP="00016B2B">
      <w:pPr>
        <w:tabs>
          <w:tab w:val="left" w:leader="dot" w:pos="7088"/>
        </w:tabs>
        <w:spacing w:after="0" w:line="240" w:lineRule="auto"/>
        <w:rPr>
          <w:rFonts w:ascii="Times New Roman" w:hAnsi="Times New Roman"/>
          <w:sz w:val="24"/>
          <w:szCs w:val="24"/>
          <w:lang w:val="id-ID"/>
        </w:rPr>
        <w:sectPr w:rsidR="00016B2B" w:rsidRPr="00BB30AF" w:rsidSect="00967000">
          <w:pgSz w:w="11906" w:h="16838"/>
          <w:pgMar w:top="2268" w:right="1701" w:bottom="1701" w:left="2268" w:header="709" w:footer="709" w:gutter="0"/>
          <w:pgNumType w:fmt="lowerRoman"/>
          <w:cols w:space="708"/>
          <w:docGrid w:linePitch="360"/>
        </w:sectPr>
      </w:pPr>
      <w:r w:rsidRPr="00BB30AF">
        <w:rPr>
          <w:rFonts w:ascii="Times New Roman" w:hAnsi="Times New Roman"/>
          <w:sz w:val="24"/>
          <w:szCs w:val="24"/>
          <w:lang w:val="id-ID"/>
        </w:rPr>
        <w:t xml:space="preserve">Gambar 4.1. Bagan Struktur Organisasi  Perangkat Desa </w:t>
      </w:r>
      <w:r w:rsidRPr="00BB30AF">
        <w:rPr>
          <w:rFonts w:ascii="Times New Roman" w:hAnsi="Times New Roman"/>
          <w:sz w:val="24"/>
          <w:szCs w:val="24"/>
          <w:lang w:val="id-ID"/>
        </w:rPr>
        <w:tab/>
      </w:r>
      <w:r w:rsidRPr="00BB30AF">
        <w:rPr>
          <w:rFonts w:ascii="Times New Roman" w:hAnsi="Times New Roman"/>
          <w:sz w:val="24"/>
          <w:szCs w:val="24"/>
          <w:lang w:val="id-ID"/>
        </w:rPr>
        <w:tab/>
      </w:r>
      <w:r>
        <w:rPr>
          <w:rFonts w:ascii="Times New Roman" w:hAnsi="Times New Roman"/>
          <w:sz w:val="24"/>
          <w:szCs w:val="24"/>
          <w:lang w:val="id-ID"/>
        </w:rPr>
        <w:t>48</w:t>
      </w:r>
    </w:p>
    <w:p w:rsidR="00016B2B" w:rsidRPr="00CC7C5C" w:rsidRDefault="00016B2B" w:rsidP="00016B2B">
      <w:pPr>
        <w:spacing w:after="0" w:line="240" w:lineRule="auto"/>
        <w:jc w:val="center"/>
        <w:rPr>
          <w:rFonts w:ascii="Times New Roman" w:hAnsi="Times New Roman"/>
          <w:b/>
          <w:sz w:val="24"/>
          <w:szCs w:val="24"/>
        </w:rPr>
      </w:pPr>
      <w:r w:rsidRPr="00CC7C5C">
        <w:rPr>
          <w:rFonts w:ascii="Times New Roman" w:hAnsi="Times New Roman"/>
          <w:b/>
          <w:sz w:val="24"/>
          <w:szCs w:val="24"/>
        </w:rPr>
        <w:lastRenderedPageBreak/>
        <w:t>DAFTAR LAMPIRAN</w:t>
      </w:r>
    </w:p>
    <w:p w:rsidR="00016B2B" w:rsidRPr="00CC7C5C" w:rsidRDefault="00016B2B" w:rsidP="00016B2B">
      <w:pPr>
        <w:spacing w:after="0" w:line="360" w:lineRule="auto"/>
        <w:jc w:val="center"/>
        <w:rPr>
          <w:rFonts w:ascii="Times New Roman" w:hAnsi="Times New Roman"/>
          <w:b/>
          <w:sz w:val="24"/>
          <w:szCs w:val="24"/>
          <w:lang w:val="id-ID"/>
        </w:rPr>
      </w:pP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 xml:space="preserve">Lampiran 1 </w:t>
      </w:r>
      <w:r w:rsidRPr="00CC7C5C">
        <w:rPr>
          <w:rFonts w:ascii="Times New Roman" w:hAnsi="Times New Roman"/>
          <w:sz w:val="24"/>
          <w:szCs w:val="24"/>
        </w:rPr>
        <w:tab/>
        <w:t>:</w:t>
      </w:r>
      <w:r w:rsidRPr="00CC7C5C">
        <w:rPr>
          <w:rFonts w:ascii="Times New Roman" w:hAnsi="Times New Roman"/>
          <w:sz w:val="24"/>
          <w:szCs w:val="24"/>
        </w:rPr>
        <w:tab/>
        <w:t>Kuesioner Penelitian</w:t>
      </w:r>
      <w:r w:rsidRPr="00CC7C5C">
        <w:rPr>
          <w:rFonts w:ascii="Times New Roman" w:hAnsi="Times New Roman"/>
          <w:sz w:val="24"/>
          <w:szCs w:val="24"/>
          <w:lang w:val="id-ID"/>
        </w:rPr>
        <w:t xml:space="preserve"> </w:t>
      </w:r>
    </w:p>
    <w:p w:rsidR="00016B2B" w:rsidRPr="00CC7C5C" w:rsidRDefault="00016B2B" w:rsidP="00016B2B">
      <w:pPr>
        <w:pStyle w:val="BodyTextIndent2"/>
        <w:tabs>
          <w:tab w:val="left" w:leader="dot" w:pos="7088"/>
          <w:tab w:val="right" w:pos="7938"/>
        </w:tabs>
        <w:spacing w:after="0" w:line="240" w:lineRule="auto"/>
        <w:ind w:left="1276" w:right="850" w:hanging="1276"/>
        <w:jc w:val="both"/>
        <w:rPr>
          <w:rFonts w:ascii="Times New Roman" w:hAnsi="Times New Roman"/>
          <w:sz w:val="24"/>
          <w:szCs w:val="24"/>
        </w:rPr>
      </w:pP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 xml:space="preserve">Lampiran 2 </w:t>
      </w:r>
      <w:r w:rsidRPr="00CC7C5C">
        <w:rPr>
          <w:rFonts w:ascii="Times New Roman" w:hAnsi="Times New Roman"/>
          <w:sz w:val="24"/>
          <w:szCs w:val="24"/>
        </w:rPr>
        <w:tab/>
        <w:t xml:space="preserve">: </w:t>
      </w:r>
      <w:r w:rsidRPr="00CC7C5C">
        <w:rPr>
          <w:rFonts w:ascii="Times New Roman" w:hAnsi="Times New Roman"/>
          <w:sz w:val="24"/>
          <w:szCs w:val="24"/>
        </w:rPr>
        <w:tab/>
        <w:t>Master Data Uji Validitas</w:t>
      </w:r>
      <w:r w:rsidRPr="00CC7C5C">
        <w:rPr>
          <w:rFonts w:ascii="Times New Roman" w:hAnsi="Times New Roman"/>
          <w:sz w:val="24"/>
          <w:szCs w:val="24"/>
          <w:lang w:val="id-ID"/>
        </w:rPr>
        <w:t xml:space="preserve"> </w:t>
      </w: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 xml:space="preserve">Lampiran 3 </w:t>
      </w:r>
      <w:r w:rsidRPr="00CC7C5C">
        <w:rPr>
          <w:rFonts w:ascii="Times New Roman" w:hAnsi="Times New Roman"/>
          <w:sz w:val="24"/>
          <w:szCs w:val="24"/>
        </w:rPr>
        <w:tab/>
        <w:t xml:space="preserve">: </w:t>
      </w:r>
      <w:r w:rsidRPr="00CC7C5C">
        <w:rPr>
          <w:rFonts w:ascii="Times New Roman" w:hAnsi="Times New Roman"/>
          <w:sz w:val="24"/>
          <w:szCs w:val="24"/>
        </w:rPr>
        <w:tab/>
        <w:t>Master Data Penelitian</w:t>
      </w:r>
      <w:r w:rsidRPr="00CC7C5C">
        <w:rPr>
          <w:rFonts w:ascii="Times New Roman" w:hAnsi="Times New Roman"/>
          <w:sz w:val="24"/>
          <w:szCs w:val="24"/>
          <w:lang w:val="id-ID"/>
        </w:rPr>
        <w:t xml:space="preserve"> </w:t>
      </w: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r w:rsidRPr="00CC7C5C">
        <w:rPr>
          <w:rFonts w:ascii="Times New Roman" w:hAnsi="Times New Roman"/>
          <w:sz w:val="24"/>
          <w:szCs w:val="24"/>
        </w:rPr>
        <w:t xml:space="preserve">Lampiran 4 </w:t>
      </w:r>
      <w:r w:rsidRPr="00CC7C5C">
        <w:rPr>
          <w:rFonts w:ascii="Times New Roman" w:hAnsi="Times New Roman"/>
          <w:sz w:val="24"/>
          <w:szCs w:val="24"/>
        </w:rPr>
        <w:tab/>
        <w:t xml:space="preserve">: </w:t>
      </w:r>
      <w:r w:rsidRPr="00CC7C5C">
        <w:rPr>
          <w:rFonts w:ascii="Times New Roman" w:hAnsi="Times New Roman"/>
          <w:sz w:val="24"/>
          <w:szCs w:val="24"/>
        </w:rPr>
        <w:tab/>
      </w:r>
      <w:r w:rsidRPr="00BC1624">
        <w:rPr>
          <w:rFonts w:ascii="Times New Roman" w:hAnsi="Times New Roman"/>
          <w:i/>
          <w:sz w:val="24"/>
          <w:szCs w:val="24"/>
        </w:rPr>
        <w:t>Output</w:t>
      </w:r>
      <w:r w:rsidRPr="00CC7C5C">
        <w:rPr>
          <w:rFonts w:ascii="Times New Roman" w:hAnsi="Times New Roman"/>
          <w:sz w:val="24"/>
          <w:szCs w:val="24"/>
        </w:rPr>
        <w:t xml:space="preserve"> Hasil Uji Validitas</w:t>
      </w: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r w:rsidRPr="00CC7C5C">
        <w:rPr>
          <w:rFonts w:ascii="Times New Roman" w:hAnsi="Times New Roman"/>
          <w:sz w:val="24"/>
          <w:szCs w:val="24"/>
        </w:rPr>
        <w:t xml:space="preserve">Lampiran 5 </w:t>
      </w:r>
      <w:r w:rsidRPr="00CC7C5C">
        <w:rPr>
          <w:rFonts w:ascii="Times New Roman" w:hAnsi="Times New Roman"/>
          <w:sz w:val="24"/>
          <w:szCs w:val="24"/>
        </w:rPr>
        <w:tab/>
        <w:t xml:space="preserve">: </w:t>
      </w:r>
      <w:r w:rsidRPr="00CC7C5C">
        <w:rPr>
          <w:rFonts w:ascii="Times New Roman" w:hAnsi="Times New Roman"/>
          <w:sz w:val="24"/>
          <w:szCs w:val="24"/>
        </w:rPr>
        <w:tab/>
      </w:r>
      <w:r w:rsidRPr="00BC1624">
        <w:rPr>
          <w:rFonts w:ascii="Times New Roman" w:hAnsi="Times New Roman"/>
          <w:i/>
          <w:sz w:val="24"/>
          <w:szCs w:val="24"/>
        </w:rPr>
        <w:t>Output</w:t>
      </w:r>
      <w:r w:rsidRPr="00CC7C5C">
        <w:rPr>
          <w:rFonts w:ascii="Times New Roman" w:hAnsi="Times New Roman"/>
          <w:sz w:val="24"/>
          <w:szCs w:val="24"/>
        </w:rPr>
        <w:t xml:space="preserve"> Hasil Penelitian</w:t>
      </w: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p>
    <w:p w:rsidR="00016B2B" w:rsidRPr="00A446A3"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Lampiran 6</w:t>
      </w:r>
      <w:r w:rsidRPr="00CC7C5C">
        <w:rPr>
          <w:rFonts w:ascii="Times New Roman" w:hAnsi="Times New Roman"/>
          <w:sz w:val="24"/>
          <w:szCs w:val="24"/>
        </w:rPr>
        <w:tab/>
        <w:t xml:space="preserve">: </w:t>
      </w:r>
      <w:r w:rsidRPr="00CC7C5C">
        <w:rPr>
          <w:rFonts w:ascii="Times New Roman" w:hAnsi="Times New Roman"/>
          <w:sz w:val="24"/>
          <w:szCs w:val="24"/>
        </w:rPr>
        <w:tab/>
      </w:r>
      <w:r>
        <w:rPr>
          <w:rFonts w:ascii="Times New Roman" w:hAnsi="Times New Roman"/>
          <w:sz w:val="24"/>
          <w:szCs w:val="24"/>
          <w:lang w:val="id-ID"/>
        </w:rPr>
        <w:t>Lembar Persetujuan Perbaikan Skripisi (Revisi)</w:t>
      </w:r>
    </w:p>
    <w:p w:rsidR="00016B2B"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r w:rsidRPr="00CC7C5C">
        <w:rPr>
          <w:rFonts w:ascii="Times New Roman" w:hAnsi="Times New Roman"/>
          <w:sz w:val="24"/>
          <w:szCs w:val="24"/>
        </w:rPr>
        <w:t>Lampiran 7</w:t>
      </w:r>
      <w:r w:rsidRPr="00CC7C5C">
        <w:rPr>
          <w:rFonts w:ascii="Times New Roman" w:hAnsi="Times New Roman"/>
          <w:sz w:val="24"/>
          <w:szCs w:val="24"/>
        </w:rPr>
        <w:tab/>
        <w:t xml:space="preserve">: </w:t>
      </w:r>
      <w:r w:rsidRPr="00CC7C5C">
        <w:rPr>
          <w:rFonts w:ascii="Times New Roman" w:hAnsi="Times New Roman"/>
          <w:sz w:val="24"/>
          <w:szCs w:val="24"/>
        </w:rPr>
        <w:tab/>
        <w:t xml:space="preserve">Surat Izin Survei Awal </w:t>
      </w:r>
    </w:p>
    <w:p w:rsidR="00016B2B"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p>
    <w:p w:rsidR="00016B2B"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Lampiran 8</w:t>
      </w:r>
      <w:r w:rsidRPr="00CC7C5C">
        <w:rPr>
          <w:rFonts w:ascii="Times New Roman" w:hAnsi="Times New Roman"/>
          <w:sz w:val="24"/>
          <w:szCs w:val="24"/>
        </w:rPr>
        <w:tab/>
        <w:t xml:space="preserve">: </w:t>
      </w:r>
      <w:r w:rsidRPr="00CC7C5C">
        <w:rPr>
          <w:rFonts w:ascii="Times New Roman" w:hAnsi="Times New Roman"/>
          <w:sz w:val="24"/>
          <w:szCs w:val="24"/>
        </w:rPr>
        <w:tab/>
        <w:t>Surat Izin</w:t>
      </w:r>
      <w:r>
        <w:rPr>
          <w:rFonts w:ascii="Times New Roman" w:hAnsi="Times New Roman"/>
          <w:sz w:val="24"/>
          <w:szCs w:val="24"/>
          <w:lang w:val="id-ID"/>
        </w:rPr>
        <w:t xml:space="preserve"> Uji Validitas</w:t>
      </w:r>
    </w:p>
    <w:p w:rsidR="00016B2B"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p>
    <w:p w:rsidR="00016B2B"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Lampiran</w:t>
      </w:r>
      <w:r>
        <w:rPr>
          <w:rFonts w:ascii="Times New Roman" w:hAnsi="Times New Roman"/>
          <w:sz w:val="24"/>
          <w:szCs w:val="24"/>
          <w:lang w:val="id-ID"/>
        </w:rPr>
        <w:t xml:space="preserve"> 9</w:t>
      </w:r>
      <w:r>
        <w:rPr>
          <w:rFonts w:ascii="Times New Roman" w:hAnsi="Times New Roman"/>
          <w:sz w:val="24"/>
          <w:szCs w:val="24"/>
          <w:lang w:val="id-ID"/>
        </w:rPr>
        <w:tab/>
        <w:t xml:space="preserve">: </w:t>
      </w:r>
      <w:r>
        <w:rPr>
          <w:rFonts w:ascii="Times New Roman" w:hAnsi="Times New Roman"/>
          <w:sz w:val="24"/>
          <w:szCs w:val="24"/>
          <w:lang w:val="id-ID"/>
        </w:rPr>
        <w:tab/>
      </w:r>
      <w:r w:rsidRPr="00CC7C5C">
        <w:rPr>
          <w:rFonts w:ascii="Times New Roman" w:hAnsi="Times New Roman"/>
          <w:sz w:val="24"/>
          <w:szCs w:val="24"/>
        </w:rPr>
        <w:t>Surat Izin</w:t>
      </w:r>
      <w:r>
        <w:rPr>
          <w:rFonts w:ascii="Times New Roman" w:hAnsi="Times New Roman"/>
          <w:sz w:val="24"/>
          <w:szCs w:val="24"/>
          <w:lang w:val="id-ID"/>
        </w:rPr>
        <w:t xml:space="preserve"> Penelitian</w:t>
      </w:r>
    </w:p>
    <w:p w:rsidR="00016B2B"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p>
    <w:p w:rsidR="00016B2B" w:rsidRPr="00A446A3"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Lampiran</w:t>
      </w:r>
      <w:r>
        <w:rPr>
          <w:rFonts w:ascii="Times New Roman" w:hAnsi="Times New Roman"/>
          <w:sz w:val="24"/>
          <w:szCs w:val="24"/>
          <w:lang w:val="id-ID"/>
        </w:rPr>
        <w:t>10</w:t>
      </w:r>
      <w:r>
        <w:rPr>
          <w:rFonts w:ascii="Times New Roman" w:hAnsi="Times New Roman"/>
          <w:sz w:val="24"/>
          <w:szCs w:val="24"/>
          <w:lang w:val="id-ID"/>
        </w:rPr>
        <w:tab/>
        <w:t xml:space="preserve">: </w:t>
      </w:r>
      <w:r>
        <w:rPr>
          <w:rFonts w:ascii="Times New Roman" w:hAnsi="Times New Roman"/>
          <w:sz w:val="24"/>
          <w:szCs w:val="24"/>
          <w:lang w:val="id-ID"/>
        </w:rPr>
        <w:tab/>
      </w:r>
      <w:r w:rsidRPr="00CC7C5C">
        <w:rPr>
          <w:rFonts w:ascii="Times New Roman" w:hAnsi="Times New Roman"/>
          <w:sz w:val="24"/>
          <w:szCs w:val="24"/>
        </w:rPr>
        <w:t>Surat Balasan Izin</w:t>
      </w:r>
      <w:r>
        <w:rPr>
          <w:rFonts w:ascii="Times New Roman" w:hAnsi="Times New Roman"/>
          <w:sz w:val="24"/>
          <w:szCs w:val="24"/>
          <w:lang w:val="id-ID"/>
        </w:rPr>
        <w:t xml:space="preserve"> Survei Awal</w:t>
      </w:r>
    </w:p>
    <w:p w:rsidR="00016B2B"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p>
    <w:p w:rsidR="00016B2B" w:rsidRPr="00A446A3"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Lampiran</w:t>
      </w:r>
      <w:r>
        <w:rPr>
          <w:rFonts w:ascii="Times New Roman" w:hAnsi="Times New Roman"/>
          <w:sz w:val="24"/>
          <w:szCs w:val="24"/>
          <w:lang w:val="id-ID"/>
        </w:rPr>
        <w:t xml:space="preserve"> 11</w:t>
      </w:r>
      <w:r>
        <w:rPr>
          <w:rFonts w:ascii="Times New Roman" w:hAnsi="Times New Roman"/>
          <w:sz w:val="24"/>
          <w:szCs w:val="24"/>
          <w:lang w:val="id-ID"/>
        </w:rPr>
        <w:tab/>
        <w:t>:</w:t>
      </w:r>
      <w:r>
        <w:rPr>
          <w:rFonts w:ascii="Times New Roman" w:hAnsi="Times New Roman"/>
          <w:sz w:val="24"/>
          <w:szCs w:val="24"/>
          <w:lang w:val="id-ID"/>
        </w:rPr>
        <w:tab/>
      </w:r>
      <w:r w:rsidRPr="00CC7C5C">
        <w:rPr>
          <w:rFonts w:ascii="Times New Roman" w:hAnsi="Times New Roman"/>
          <w:sz w:val="24"/>
          <w:szCs w:val="24"/>
        </w:rPr>
        <w:t>Surat Balasan Izin</w:t>
      </w:r>
      <w:r>
        <w:rPr>
          <w:rFonts w:ascii="Times New Roman" w:hAnsi="Times New Roman"/>
          <w:sz w:val="24"/>
          <w:szCs w:val="24"/>
          <w:lang w:val="id-ID"/>
        </w:rPr>
        <w:t xml:space="preserve"> Uji Validitas</w:t>
      </w:r>
    </w:p>
    <w:p w:rsidR="00016B2B"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p>
    <w:p w:rsidR="00016B2B" w:rsidRPr="00A446A3"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Lampiran</w:t>
      </w:r>
      <w:r>
        <w:rPr>
          <w:rFonts w:ascii="Times New Roman" w:hAnsi="Times New Roman"/>
          <w:sz w:val="24"/>
          <w:szCs w:val="24"/>
          <w:lang w:val="id-ID"/>
        </w:rPr>
        <w:t xml:space="preserve"> 12</w:t>
      </w:r>
      <w:r>
        <w:rPr>
          <w:rFonts w:ascii="Times New Roman" w:hAnsi="Times New Roman"/>
          <w:sz w:val="24"/>
          <w:szCs w:val="24"/>
          <w:lang w:val="id-ID"/>
        </w:rPr>
        <w:tab/>
        <w:t>:</w:t>
      </w:r>
      <w:r>
        <w:rPr>
          <w:rFonts w:ascii="Times New Roman" w:hAnsi="Times New Roman"/>
          <w:sz w:val="24"/>
          <w:szCs w:val="24"/>
          <w:lang w:val="id-ID"/>
        </w:rPr>
        <w:tab/>
      </w:r>
      <w:r w:rsidRPr="00CC7C5C">
        <w:rPr>
          <w:rFonts w:ascii="Times New Roman" w:hAnsi="Times New Roman"/>
          <w:sz w:val="24"/>
          <w:szCs w:val="24"/>
        </w:rPr>
        <w:t>Surat Balasan Izin</w:t>
      </w:r>
      <w:r>
        <w:rPr>
          <w:rFonts w:ascii="Times New Roman" w:hAnsi="Times New Roman"/>
          <w:sz w:val="24"/>
          <w:szCs w:val="24"/>
          <w:lang w:val="id-ID"/>
        </w:rPr>
        <w:t xml:space="preserve"> Penelitian</w:t>
      </w:r>
    </w:p>
    <w:p w:rsidR="00016B2B"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p>
    <w:p w:rsidR="00016B2B" w:rsidRPr="00A446A3"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 xml:space="preserve">Lampiran 13 </w:t>
      </w:r>
      <w:r w:rsidRPr="00CC7C5C">
        <w:rPr>
          <w:rFonts w:ascii="Times New Roman" w:hAnsi="Times New Roman"/>
          <w:sz w:val="24"/>
          <w:szCs w:val="24"/>
        </w:rPr>
        <w:tab/>
        <w:t xml:space="preserve">: </w:t>
      </w:r>
      <w:r w:rsidRPr="00CC7C5C">
        <w:rPr>
          <w:rFonts w:ascii="Times New Roman" w:hAnsi="Times New Roman"/>
          <w:sz w:val="24"/>
          <w:szCs w:val="24"/>
        </w:rPr>
        <w:tab/>
        <w:t>Lembar Bimbingan Skripsi</w:t>
      </w:r>
      <w:r>
        <w:rPr>
          <w:rFonts w:ascii="Times New Roman" w:hAnsi="Times New Roman"/>
          <w:sz w:val="24"/>
          <w:szCs w:val="24"/>
          <w:lang w:val="id-ID"/>
        </w:rPr>
        <w:t xml:space="preserve"> Pembimbing 1</w:t>
      </w: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p>
    <w:p w:rsidR="00016B2B" w:rsidRPr="00A446A3"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lang w:val="id-ID"/>
        </w:rPr>
      </w:pPr>
      <w:r w:rsidRPr="00CC7C5C">
        <w:rPr>
          <w:rFonts w:ascii="Times New Roman" w:hAnsi="Times New Roman"/>
          <w:sz w:val="24"/>
          <w:szCs w:val="24"/>
        </w:rPr>
        <w:t xml:space="preserve">Lampiran 14 </w:t>
      </w:r>
      <w:r w:rsidRPr="00CC7C5C">
        <w:rPr>
          <w:rFonts w:ascii="Times New Roman" w:hAnsi="Times New Roman"/>
          <w:sz w:val="24"/>
          <w:szCs w:val="24"/>
        </w:rPr>
        <w:tab/>
        <w:t xml:space="preserve">: </w:t>
      </w:r>
      <w:r w:rsidRPr="00CC7C5C">
        <w:rPr>
          <w:rFonts w:ascii="Times New Roman" w:hAnsi="Times New Roman"/>
          <w:sz w:val="24"/>
          <w:szCs w:val="24"/>
        </w:rPr>
        <w:tab/>
        <w:t xml:space="preserve">Lembar Bimbingan Skripsi </w:t>
      </w:r>
      <w:r>
        <w:rPr>
          <w:rFonts w:ascii="Times New Roman" w:hAnsi="Times New Roman"/>
          <w:sz w:val="24"/>
          <w:szCs w:val="24"/>
          <w:lang w:val="id-ID"/>
        </w:rPr>
        <w:t>Pembimbing 2</w:t>
      </w: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p>
    <w:p w:rsidR="00016B2B" w:rsidRPr="00CC7C5C" w:rsidRDefault="00016B2B" w:rsidP="00016B2B">
      <w:pPr>
        <w:pStyle w:val="BodyTextIndent2"/>
        <w:tabs>
          <w:tab w:val="left" w:pos="1418"/>
          <w:tab w:val="left" w:leader="dot" w:pos="7088"/>
          <w:tab w:val="right" w:pos="7938"/>
        </w:tabs>
        <w:spacing w:after="0" w:line="240" w:lineRule="auto"/>
        <w:ind w:left="1701" w:right="850" w:hanging="1701"/>
        <w:jc w:val="both"/>
        <w:rPr>
          <w:rFonts w:ascii="Times New Roman" w:hAnsi="Times New Roman"/>
          <w:sz w:val="24"/>
          <w:szCs w:val="24"/>
        </w:rPr>
      </w:pPr>
      <w:r w:rsidRPr="00CC7C5C">
        <w:rPr>
          <w:rFonts w:ascii="Times New Roman" w:hAnsi="Times New Roman"/>
          <w:sz w:val="24"/>
          <w:szCs w:val="24"/>
        </w:rPr>
        <w:t xml:space="preserve">Lampiran 15 </w:t>
      </w:r>
      <w:r w:rsidRPr="00CC7C5C">
        <w:rPr>
          <w:rFonts w:ascii="Times New Roman" w:hAnsi="Times New Roman"/>
          <w:sz w:val="24"/>
          <w:szCs w:val="24"/>
        </w:rPr>
        <w:tab/>
        <w:t>:</w:t>
      </w:r>
      <w:r w:rsidRPr="00CC7C5C">
        <w:rPr>
          <w:rFonts w:ascii="Times New Roman" w:hAnsi="Times New Roman"/>
          <w:sz w:val="24"/>
          <w:szCs w:val="24"/>
        </w:rPr>
        <w:tab/>
        <w:t>Dokumentasi</w:t>
      </w:r>
    </w:p>
    <w:p w:rsidR="00016B2B" w:rsidRPr="00CC7C5C" w:rsidRDefault="00016B2B" w:rsidP="00016B2B">
      <w:pPr>
        <w:tabs>
          <w:tab w:val="left" w:pos="1260"/>
          <w:tab w:val="right" w:pos="1890"/>
        </w:tabs>
        <w:spacing w:after="0" w:line="240" w:lineRule="auto"/>
        <w:rPr>
          <w:rFonts w:ascii="Times New Roman" w:hAnsi="Times New Roman"/>
          <w:sz w:val="24"/>
          <w:szCs w:val="24"/>
          <w:lang w:val="id-ID"/>
        </w:rPr>
      </w:pPr>
    </w:p>
    <w:p w:rsidR="00016B2B" w:rsidRPr="00CC7C5C" w:rsidRDefault="00016B2B" w:rsidP="00016B2B">
      <w:pPr>
        <w:spacing w:after="0" w:line="240" w:lineRule="auto"/>
        <w:jc w:val="center"/>
        <w:outlineLvl w:val="0"/>
        <w:rPr>
          <w:rFonts w:ascii="Times New Roman" w:hAnsi="Times New Roman"/>
          <w:b/>
          <w:sz w:val="24"/>
          <w:szCs w:val="24"/>
          <w:lang w:val="id-ID"/>
        </w:rPr>
      </w:pPr>
    </w:p>
    <w:p w:rsidR="00016B2B" w:rsidRPr="00CC7C5C" w:rsidRDefault="00016B2B" w:rsidP="00016B2B">
      <w:pPr>
        <w:spacing w:after="0" w:line="480" w:lineRule="auto"/>
        <w:jc w:val="center"/>
        <w:rPr>
          <w:rFonts w:ascii="Times New Roman" w:hAnsi="Times New Roman"/>
          <w:b/>
          <w:sz w:val="24"/>
          <w:szCs w:val="24"/>
        </w:rPr>
        <w:sectPr w:rsidR="00016B2B" w:rsidRPr="00CC7C5C" w:rsidSect="00967000">
          <w:headerReference w:type="default" r:id="rId16"/>
          <w:footerReference w:type="default" r:id="rId17"/>
          <w:footerReference w:type="first" r:id="rId18"/>
          <w:pgSz w:w="11907" w:h="16839" w:code="9"/>
          <w:pgMar w:top="2268" w:right="1701" w:bottom="1701" w:left="2268" w:header="720" w:footer="720" w:gutter="0"/>
          <w:pgNumType w:fmt="lowerRoman"/>
          <w:cols w:space="720"/>
          <w:docGrid w:linePitch="360"/>
        </w:sectPr>
      </w:pPr>
    </w:p>
    <w:p w:rsidR="00016B2B" w:rsidRPr="00CC7C5C" w:rsidRDefault="00016B2B" w:rsidP="00016B2B">
      <w:pPr>
        <w:spacing w:after="0" w:line="480" w:lineRule="auto"/>
        <w:jc w:val="center"/>
        <w:rPr>
          <w:rFonts w:ascii="Times New Roman" w:hAnsi="Times New Roman"/>
          <w:b/>
          <w:sz w:val="24"/>
          <w:szCs w:val="24"/>
        </w:rPr>
      </w:pPr>
      <w:r w:rsidRPr="00CC7C5C">
        <w:rPr>
          <w:rFonts w:ascii="Times New Roman" w:hAnsi="Times New Roman"/>
          <w:b/>
          <w:sz w:val="24"/>
          <w:szCs w:val="24"/>
        </w:rPr>
        <w:lastRenderedPageBreak/>
        <w:t>BAB I</w:t>
      </w:r>
    </w:p>
    <w:p w:rsidR="00016B2B" w:rsidRPr="00CC7C5C" w:rsidRDefault="00016B2B" w:rsidP="00016B2B">
      <w:pPr>
        <w:tabs>
          <w:tab w:val="center" w:pos="3969"/>
          <w:tab w:val="left" w:pos="5640"/>
        </w:tabs>
        <w:spacing w:after="0" w:line="480" w:lineRule="auto"/>
        <w:rPr>
          <w:rFonts w:ascii="Times New Roman" w:hAnsi="Times New Roman"/>
          <w:b/>
          <w:sz w:val="24"/>
          <w:szCs w:val="24"/>
          <w:lang w:val="id-ID"/>
        </w:rPr>
      </w:pPr>
      <w:r w:rsidRPr="00CC7C5C">
        <w:rPr>
          <w:rFonts w:ascii="Times New Roman" w:hAnsi="Times New Roman"/>
          <w:b/>
          <w:sz w:val="24"/>
          <w:szCs w:val="24"/>
        </w:rPr>
        <w:tab/>
        <w:t>PENDAHULUAN</w:t>
      </w:r>
      <w:r w:rsidRPr="00CC7C5C">
        <w:rPr>
          <w:rFonts w:ascii="Times New Roman" w:hAnsi="Times New Roman"/>
          <w:b/>
          <w:sz w:val="24"/>
          <w:szCs w:val="24"/>
        </w:rPr>
        <w:tab/>
      </w:r>
    </w:p>
    <w:p w:rsidR="00016B2B" w:rsidRPr="00CC7C5C" w:rsidRDefault="00016B2B" w:rsidP="00016B2B">
      <w:pPr>
        <w:spacing w:after="0" w:line="360" w:lineRule="auto"/>
        <w:jc w:val="center"/>
        <w:rPr>
          <w:rFonts w:ascii="Times New Roman" w:hAnsi="Times New Roman"/>
          <w:b/>
          <w:sz w:val="24"/>
          <w:szCs w:val="24"/>
          <w:lang w:val="id-ID"/>
        </w:rPr>
      </w:pPr>
    </w:p>
    <w:p w:rsidR="00016B2B" w:rsidRPr="00CC7C5C" w:rsidRDefault="00016B2B" w:rsidP="00016B2B">
      <w:pPr>
        <w:pStyle w:val="ListParagraph"/>
        <w:numPr>
          <w:ilvl w:val="1"/>
          <w:numId w:val="1"/>
        </w:numPr>
        <w:spacing w:after="0" w:line="480" w:lineRule="auto"/>
        <w:ind w:left="567" w:hanging="567"/>
        <w:jc w:val="both"/>
        <w:rPr>
          <w:rFonts w:ascii="Times New Roman" w:hAnsi="Times New Roman"/>
          <w:b/>
          <w:sz w:val="24"/>
          <w:szCs w:val="24"/>
        </w:rPr>
      </w:pPr>
      <w:r w:rsidRPr="00CC7C5C">
        <w:rPr>
          <w:rFonts w:ascii="Times New Roman" w:hAnsi="Times New Roman"/>
          <w:b/>
          <w:sz w:val="24"/>
          <w:szCs w:val="24"/>
        </w:rPr>
        <w:t>Latar</w:t>
      </w:r>
      <w:r w:rsidRPr="00CC7C5C">
        <w:rPr>
          <w:rFonts w:ascii="Times New Roman" w:hAnsi="Times New Roman"/>
          <w:b/>
          <w:sz w:val="24"/>
          <w:szCs w:val="24"/>
          <w:lang w:val="id-ID"/>
        </w:rPr>
        <w:t xml:space="preserve"> </w:t>
      </w:r>
      <w:r w:rsidRPr="00CC7C5C">
        <w:rPr>
          <w:rFonts w:ascii="Times New Roman" w:hAnsi="Times New Roman"/>
          <w:b/>
          <w:sz w:val="24"/>
          <w:szCs w:val="24"/>
        </w:rPr>
        <w:t>Belakang</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rPr>
        <w:t>Pelaksanaan Pembangunan kesehatan</w:t>
      </w:r>
      <w:r w:rsidRPr="00CC7C5C">
        <w:rPr>
          <w:rFonts w:ascii="Times New Roman" w:hAnsi="Times New Roman"/>
          <w:sz w:val="24"/>
          <w:szCs w:val="24"/>
          <w:lang w:val="id-ID"/>
        </w:rPr>
        <w:t xml:space="preserve"> </w:t>
      </w:r>
      <w:r w:rsidRPr="00CC7C5C">
        <w:rPr>
          <w:rFonts w:ascii="Times New Roman" w:hAnsi="Times New Roman"/>
          <w:sz w:val="24"/>
          <w:szCs w:val="24"/>
        </w:rPr>
        <w:t>pada</w:t>
      </w:r>
      <w:r w:rsidRPr="00CC7C5C">
        <w:rPr>
          <w:rFonts w:ascii="Times New Roman" w:hAnsi="Times New Roman"/>
          <w:sz w:val="24"/>
          <w:szCs w:val="24"/>
          <w:lang w:val="id-ID"/>
        </w:rPr>
        <w:t xml:space="preserve"> </w:t>
      </w:r>
      <w:r w:rsidRPr="00CC7C5C">
        <w:rPr>
          <w:rFonts w:ascii="Times New Roman" w:hAnsi="Times New Roman"/>
          <w:sz w:val="24"/>
          <w:szCs w:val="24"/>
        </w:rPr>
        <w:t>dasarnya</w:t>
      </w:r>
      <w:r w:rsidRPr="00CC7C5C">
        <w:rPr>
          <w:rFonts w:ascii="Times New Roman" w:hAnsi="Times New Roman"/>
          <w:sz w:val="24"/>
          <w:szCs w:val="24"/>
          <w:lang w:val="id-ID"/>
        </w:rPr>
        <w:t xml:space="preserve"> </w:t>
      </w:r>
      <w:r w:rsidRPr="00CC7C5C">
        <w:rPr>
          <w:rFonts w:ascii="Times New Roman" w:hAnsi="Times New Roman"/>
          <w:sz w:val="24"/>
          <w:szCs w:val="24"/>
        </w:rPr>
        <w:t>dilaksan</w:t>
      </w:r>
      <w:r w:rsidRPr="00CC7C5C">
        <w:rPr>
          <w:rFonts w:ascii="Times New Roman" w:hAnsi="Times New Roman"/>
          <w:sz w:val="24"/>
          <w:szCs w:val="24"/>
          <w:lang w:val="id-ID"/>
        </w:rPr>
        <w:t>a</w:t>
      </w:r>
      <w:r w:rsidRPr="00CC7C5C">
        <w:rPr>
          <w:rFonts w:ascii="Times New Roman" w:hAnsi="Times New Roman"/>
          <w:sz w:val="24"/>
          <w:szCs w:val="24"/>
        </w:rPr>
        <w:t>kan</w:t>
      </w:r>
      <w:r w:rsidRPr="00CC7C5C">
        <w:rPr>
          <w:rFonts w:ascii="Times New Roman" w:hAnsi="Times New Roman"/>
          <w:sz w:val="24"/>
          <w:szCs w:val="24"/>
          <w:lang w:val="id-ID"/>
        </w:rPr>
        <w:t xml:space="preserve"> </w:t>
      </w:r>
      <w:r w:rsidRPr="00CC7C5C">
        <w:rPr>
          <w:rFonts w:ascii="Times New Roman" w:hAnsi="Times New Roman"/>
          <w:sz w:val="24"/>
          <w:szCs w:val="24"/>
        </w:rPr>
        <w:t>oleh</w:t>
      </w:r>
      <w:r w:rsidRPr="00CC7C5C">
        <w:rPr>
          <w:rFonts w:ascii="Times New Roman" w:hAnsi="Times New Roman"/>
          <w:sz w:val="24"/>
          <w:szCs w:val="24"/>
          <w:lang w:val="id-ID"/>
        </w:rPr>
        <w:t xml:space="preserve"> </w:t>
      </w:r>
      <w:r w:rsidRPr="00CC7C5C">
        <w:rPr>
          <w:rFonts w:ascii="Times New Roman" w:hAnsi="Times New Roman"/>
          <w:sz w:val="24"/>
          <w:szCs w:val="24"/>
        </w:rPr>
        <w:t>semua</w:t>
      </w:r>
      <w:r w:rsidRPr="00CC7C5C">
        <w:rPr>
          <w:rFonts w:ascii="Times New Roman" w:hAnsi="Times New Roman"/>
          <w:sz w:val="24"/>
          <w:szCs w:val="24"/>
          <w:lang w:val="id-ID"/>
        </w:rPr>
        <w:t xml:space="preserve"> </w:t>
      </w:r>
      <w:r w:rsidRPr="00CC7C5C">
        <w:rPr>
          <w:rFonts w:ascii="Times New Roman" w:hAnsi="Times New Roman"/>
          <w:sz w:val="24"/>
          <w:szCs w:val="24"/>
        </w:rPr>
        <w:t>komponen</w:t>
      </w:r>
      <w:r w:rsidRPr="00CC7C5C">
        <w:rPr>
          <w:rFonts w:ascii="Times New Roman" w:hAnsi="Times New Roman"/>
          <w:sz w:val="24"/>
          <w:szCs w:val="24"/>
          <w:lang w:val="id-ID"/>
        </w:rPr>
        <w:t xml:space="preserve"> </w:t>
      </w:r>
      <w:r w:rsidRPr="00CC7C5C">
        <w:rPr>
          <w:rFonts w:ascii="Times New Roman" w:hAnsi="Times New Roman"/>
          <w:sz w:val="24"/>
          <w:szCs w:val="24"/>
        </w:rPr>
        <w:t>bangsa Indonesia yang bertujuan</w:t>
      </w:r>
      <w:r w:rsidRPr="00CC7C5C">
        <w:rPr>
          <w:rFonts w:ascii="Times New Roman" w:hAnsi="Times New Roman"/>
          <w:sz w:val="24"/>
          <w:szCs w:val="24"/>
          <w:lang w:val="id-ID"/>
        </w:rPr>
        <w:t xml:space="preserve"> </w:t>
      </w:r>
      <w:r w:rsidRPr="00CC7C5C">
        <w:rPr>
          <w:rFonts w:ascii="Times New Roman" w:hAnsi="Times New Roman"/>
          <w:sz w:val="24"/>
          <w:szCs w:val="24"/>
        </w:rPr>
        <w:t>untuk</w:t>
      </w:r>
      <w:r w:rsidRPr="00CC7C5C">
        <w:rPr>
          <w:rFonts w:ascii="Times New Roman" w:hAnsi="Times New Roman"/>
          <w:sz w:val="24"/>
          <w:szCs w:val="24"/>
          <w:lang w:val="id-ID"/>
        </w:rPr>
        <w:t xml:space="preserve"> </w:t>
      </w:r>
      <w:r w:rsidRPr="00CC7C5C">
        <w:rPr>
          <w:rFonts w:ascii="Times New Roman" w:hAnsi="Times New Roman"/>
          <w:sz w:val="24"/>
          <w:szCs w:val="24"/>
        </w:rPr>
        <w:t>meningkatkan</w:t>
      </w:r>
      <w:r w:rsidRPr="00CC7C5C">
        <w:rPr>
          <w:rFonts w:ascii="Times New Roman" w:hAnsi="Times New Roman"/>
          <w:sz w:val="24"/>
          <w:szCs w:val="24"/>
          <w:lang w:val="id-ID"/>
        </w:rPr>
        <w:t xml:space="preserve"> </w:t>
      </w:r>
      <w:r w:rsidRPr="00CC7C5C">
        <w:rPr>
          <w:rFonts w:ascii="Times New Roman" w:hAnsi="Times New Roman"/>
          <w:sz w:val="24"/>
          <w:szCs w:val="24"/>
        </w:rPr>
        <w:t>kesadaran, kemauan, dan</w:t>
      </w:r>
      <w:r w:rsidRPr="00CC7C5C">
        <w:rPr>
          <w:rFonts w:ascii="Times New Roman" w:hAnsi="Times New Roman"/>
          <w:sz w:val="24"/>
          <w:szCs w:val="24"/>
          <w:lang w:val="id-ID"/>
        </w:rPr>
        <w:t xml:space="preserve"> </w:t>
      </w:r>
      <w:r w:rsidRPr="00CC7C5C">
        <w:rPr>
          <w:rFonts w:ascii="Times New Roman" w:hAnsi="Times New Roman"/>
          <w:sz w:val="24"/>
          <w:szCs w:val="24"/>
        </w:rPr>
        <w:t>kemampuan</w:t>
      </w:r>
      <w:r w:rsidRPr="00CC7C5C">
        <w:rPr>
          <w:rFonts w:ascii="Times New Roman" w:hAnsi="Times New Roman"/>
          <w:sz w:val="24"/>
          <w:szCs w:val="24"/>
          <w:lang w:val="id-ID"/>
        </w:rPr>
        <w:t xml:space="preserve"> </w:t>
      </w:r>
      <w:r w:rsidRPr="00CC7C5C">
        <w:rPr>
          <w:rFonts w:ascii="Times New Roman" w:hAnsi="Times New Roman"/>
          <w:sz w:val="24"/>
          <w:szCs w:val="24"/>
        </w:rPr>
        <w:t>hiba dup</w:t>
      </w:r>
      <w:r w:rsidRPr="00CC7C5C">
        <w:rPr>
          <w:rFonts w:ascii="Times New Roman" w:hAnsi="Times New Roman"/>
          <w:sz w:val="24"/>
          <w:szCs w:val="24"/>
          <w:lang w:val="id-ID"/>
        </w:rPr>
        <w:t xml:space="preserve"> </w:t>
      </w:r>
      <w:r w:rsidRPr="00CC7C5C">
        <w:rPr>
          <w:rFonts w:ascii="Times New Roman" w:hAnsi="Times New Roman"/>
          <w:sz w:val="24"/>
          <w:szCs w:val="24"/>
        </w:rPr>
        <w:t>sehat</w:t>
      </w:r>
      <w:r w:rsidRPr="00CC7C5C">
        <w:rPr>
          <w:rFonts w:ascii="Times New Roman" w:hAnsi="Times New Roman"/>
          <w:sz w:val="24"/>
          <w:szCs w:val="24"/>
          <w:lang w:val="id-ID"/>
        </w:rPr>
        <w:t xml:space="preserve"> </w:t>
      </w:r>
      <w:r w:rsidRPr="00CC7C5C">
        <w:rPr>
          <w:rFonts w:ascii="Times New Roman" w:hAnsi="Times New Roman"/>
          <w:sz w:val="24"/>
          <w:szCs w:val="24"/>
        </w:rPr>
        <w:t>masyarakat agar terwujud derajat</w:t>
      </w:r>
      <w:r w:rsidRPr="00CC7C5C">
        <w:rPr>
          <w:rFonts w:ascii="Times New Roman" w:hAnsi="Times New Roman"/>
          <w:sz w:val="24"/>
          <w:szCs w:val="24"/>
          <w:lang w:val="id-ID"/>
        </w:rPr>
        <w:t xml:space="preserve"> </w:t>
      </w:r>
      <w:r w:rsidRPr="00CC7C5C">
        <w:rPr>
          <w:rFonts w:ascii="Times New Roman" w:hAnsi="Times New Roman"/>
          <w:sz w:val="24"/>
          <w:szCs w:val="24"/>
        </w:rPr>
        <w:t>kesehatan</w:t>
      </w:r>
      <w:r w:rsidRPr="00CC7C5C">
        <w:rPr>
          <w:rFonts w:ascii="Times New Roman" w:hAnsi="Times New Roman"/>
          <w:sz w:val="24"/>
          <w:szCs w:val="24"/>
          <w:lang w:val="id-ID"/>
        </w:rPr>
        <w:t xml:space="preserve"> </w:t>
      </w:r>
      <w:r w:rsidRPr="00CC7C5C">
        <w:rPr>
          <w:rFonts w:ascii="Times New Roman" w:hAnsi="Times New Roman"/>
          <w:sz w:val="24"/>
          <w:szCs w:val="24"/>
        </w:rPr>
        <w:t>masyarakat yang setinggi</w:t>
      </w:r>
      <w:r w:rsidRPr="00CC7C5C">
        <w:rPr>
          <w:rFonts w:ascii="Times New Roman" w:hAnsi="Times New Roman"/>
          <w:sz w:val="24"/>
          <w:szCs w:val="24"/>
          <w:lang w:val="id-ID"/>
        </w:rPr>
        <w:t>-</w:t>
      </w:r>
      <w:r w:rsidRPr="00CC7C5C">
        <w:rPr>
          <w:rFonts w:ascii="Times New Roman" w:hAnsi="Times New Roman"/>
          <w:sz w:val="24"/>
          <w:szCs w:val="24"/>
        </w:rPr>
        <w:t>tingginya, sebagai</w:t>
      </w:r>
      <w:r w:rsidRPr="00CC7C5C">
        <w:rPr>
          <w:rFonts w:ascii="Times New Roman" w:hAnsi="Times New Roman"/>
          <w:sz w:val="24"/>
          <w:szCs w:val="24"/>
          <w:lang w:val="id-ID"/>
        </w:rPr>
        <w:t xml:space="preserve"> </w:t>
      </w:r>
      <w:r w:rsidRPr="00CC7C5C">
        <w:rPr>
          <w:rFonts w:ascii="Times New Roman" w:hAnsi="Times New Roman"/>
          <w:sz w:val="24"/>
          <w:szCs w:val="24"/>
        </w:rPr>
        <w:t>investasi</w:t>
      </w:r>
      <w:r w:rsidRPr="00CC7C5C">
        <w:rPr>
          <w:rFonts w:ascii="Times New Roman" w:hAnsi="Times New Roman"/>
          <w:sz w:val="24"/>
          <w:szCs w:val="24"/>
          <w:lang w:val="id-ID"/>
        </w:rPr>
        <w:t xml:space="preserve"> </w:t>
      </w:r>
      <w:r w:rsidRPr="00CC7C5C">
        <w:rPr>
          <w:rFonts w:ascii="Times New Roman" w:hAnsi="Times New Roman"/>
          <w:sz w:val="24"/>
          <w:szCs w:val="24"/>
        </w:rPr>
        <w:t>bagi</w:t>
      </w:r>
      <w:r w:rsidRPr="00CC7C5C">
        <w:rPr>
          <w:rFonts w:ascii="Times New Roman" w:hAnsi="Times New Roman"/>
          <w:sz w:val="24"/>
          <w:szCs w:val="24"/>
          <w:lang w:val="id-ID"/>
        </w:rPr>
        <w:t xml:space="preserve"> </w:t>
      </w:r>
      <w:r w:rsidRPr="00CC7C5C">
        <w:rPr>
          <w:rFonts w:ascii="Times New Roman" w:hAnsi="Times New Roman"/>
          <w:sz w:val="24"/>
          <w:szCs w:val="24"/>
        </w:rPr>
        <w:t>pembangunan</w:t>
      </w:r>
      <w:r w:rsidRPr="00CC7C5C">
        <w:rPr>
          <w:rFonts w:ascii="Times New Roman" w:hAnsi="Times New Roman"/>
          <w:sz w:val="24"/>
          <w:szCs w:val="24"/>
          <w:lang w:val="id-ID"/>
        </w:rPr>
        <w:t xml:space="preserve"> </w:t>
      </w:r>
      <w:r w:rsidRPr="00CC7C5C">
        <w:rPr>
          <w:rFonts w:ascii="Times New Roman" w:hAnsi="Times New Roman"/>
          <w:sz w:val="24"/>
          <w:szCs w:val="24"/>
        </w:rPr>
        <w:t>sumber</w:t>
      </w:r>
      <w:r w:rsidRPr="00CC7C5C">
        <w:rPr>
          <w:rFonts w:ascii="Times New Roman" w:hAnsi="Times New Roman"/>
          <w:sz w:val="24"/>
          <w:szCs w:val="24"/>
          <w:lang w:val="id-ID"/>
        </w:rPr>
        <w:t xml:space="preserve"> </w:t>
      </w:r>
      <w:r w:rsidRPr="00CC7C5C">
        <w:rPr>
          <w:rFonts w:ascii="Times New Roman" w:hAnsi="Times New Roman"/>
          <w:sz w:val="24"/>
          <w:szCs w:val="24"/>
        </w:rPr>
        <w:t>daya</w:t>
      </w:r>
      <w:r w:rsidRPr="00CC7C5C">
        <w:rPr>
          <w:rFonts w:ascii="Times New Roman" w:hAnsi="Times New Roman"/>
          <w:sz w:val="24"/>
          <w:szCs w:val="24"/>
          <w:lang w:val="id-ID"/>
        </w:rPr>
        <w:t xml:space="preserve"> </w:t>
      </w:r>
      <w:r w:rsidRPr="00CC7C5C">
        <w:rPr>
          <w:rFonts w:ascii="Times New Roman" w:hAnsi="Times New Roman"/>
          <w:sz w:val="24"/>
          <w:szCs w:val="24"/>
        </w:rPr>
        <w:t>manusia yang produktif</w:t>
      </w:r>
      <w:r w:rsidRPr="00CC7C5C">
        <w:rPr>
          <w:rFonts w:ascii="Times New Roman" w:hAnsi="Times New Roman"/>
          <w:sz w:val="24"/>
          <w:szCs w:val="24"/>
          <w:lang w:val="id-ID"/>
        </w:rPr>
        <w:t xml:space="preserve"> </w:t>
      </w:r>
      <w:r w:rsidRPr="00CC7C5C">
        <w:rPr>
          <w:rFonts w:ascii="Times New Roman" w:hAnsi="Times New Roman"/>
          <w:sz w:val="24"/>
          <w:szCs w:val="24"/>
        </w:rPr>
        <w:t>secara so</w:t>
      </w:r>
      <w:r w:rsidRPr="00CC7C5C">
        <w:rPr>
          <w:rFonts w:ascii="Times New Roman" w:hAnsi="Times New Roman"/>
          <w:sz w:val="24"/>
          <w:szCs w:val="24"/>
          <w:lang w:val="id-ID"/>
        </w:rPr>
        <w:t>s</w:t>
      </w:r>
      <w:r w:rsidRPr="00CC7C5C">
        <w:rPr>
          <w:rFonts w:ascii="Times New Roman" w:hAnsi="Times New Roman"/>
          <w:sz w:val="24"/>
          <w:szCs w:val="24"/>
        </w:rPr>
        <w:t>ial dan</w:t>
      </w:r>
      <w:r w:rsidRPr="00CC7C5C">
        <w:rPr>
          <w:rFonts w:ascii="Times New Roman" w:hAnsi="Times New Roman"/>
          <w:sz w:val="24"/>
          <w:szCs w:val="24"/>
          <w:lang w:val="id-ID"/>
        </w:rPr>
        <w:t xml:space="preserve"> </w:t>
      </w:r>
      <w:r w:rsidRPr="00CC7C5C">
        <w:rPr>
          <w:rFonts w:ascii="Times New Roman" w:hAnsi="Times New Roman"/>
          <w:sz w:val="24"/>
          <w:szCs w:val="24"/>
        </w:rPr>
        <w:t>ekonomis.</w:t>
      </w:r>
      <w:r w:rsidRPr="00CC7C5C">
        <w:rPr>
          <w:rFonts w:ascii="Times New Roman" w:hAnsi="Times New Roman"/>
          <w:sz w:val="24"/>
          <w:szCs w:val="24"/>
          <w:lang w:val="id-ID"/>
        </w:rPr>
        <w:t xml:space="preserve"> Di Indonesia, program sanitasi pada awalnya mengalami stagnasi hasil, banyak proyek sanitasi yang gagal, padahal penyampaian program sanitasi terutama jamban telah lama dilakukan. Keadaan ini disebabkan antara lain karena pembangunan masih berorientasi pada target fisik serta belum berorientasi pada perubahan perilaku masyarakat. Kepedulian masyarakat terhadap persoalan proyek sanitasi cenderung menurun pada pasca proyek dan kurangnya kebersamaan dalam mengatasi permasalahan sanitasi. Kecenderungan masyarakat terhadap uluran subsidi pemerintah juga masih tinggi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"Rahmawati", "given" : "Salis Kurnia", "non-dropping-particle" : "", "parse-names" : false, "suffix" : "" }, { "dropping-particle" : "", "family" : "Soedirham", "given" : "Oedojo", "non-dropping-particle" : "", "parse-names" : false, "suffix" : "" } ], "container-title" : "Jurnal Promosi Kesehatan", "genre" : "JOUR", "id" : "ITEM-1", "issue" : "2", "issued" : { "date-parts" : [ [ "2013" ] ] }, "page" : "138-144", "title" : "Analisis Peran Serta Masyarakat Dalam Keberhasilan Program Community Led Total Sanitation (CLTS)", "type" : "article-journal", "volume" : "1" }, "uris" : [ "http://www.mendeley.com/documents/?uuid=4dd7b7ab-4334-4fc8-9c01-8039348753f6", "http://www.mendeley.com/documents/?uuid=3e0ca52b-e214-4fb4-a7a4-9595fc696b0c", "http://www.mendeley.com/documents/?uuid=9842edee-72c8-4241-98b5-23164bd17569", "http://www.mendeley.com/documents/?uuid=e09fa0a6-eba9-4c64-beab-5d8cb49bbf26", "http://www.mendeley.com/documents/?uuid=deae850d-388a-4d6c-9677-485585a0854a" ] } ], "mendeley" : { "formattedCitation" : "(1)", "manualFormatting" : "(1,2)", "plainTextFormattedCitation" : "(1)", "previouslyFormattedCitation" : "(1)"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(1,2)</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spacing w:after="0" w:line="480" w:lineRule="auto"/>
        <w:ind w:firstLine="567"/>
        <w:jc w:val="both"/>
        <w:rPr>
          <w:rFonts w:ascii="Times New Roman" w:hAnsi="Times New Roman"/>
          <w:sz w:val="24"/>
          <w:szCs w:val="24"/>
          <w:lang w:val="id-ID"/>
        </w:rPr>
        <w:sectPr w:rsidR="00016B2B" w:rsidRPr="00CC7C5C" w:rsidSect="00967000">
          <w:pgSz w:w="11907" w:h="16839" w:code="9"/>
          <w:pgMar w:top="2268" w:right="1701" w:bottom="1701" w:left="2268" w:header="720" w:footer="720" w:gutter="0"/>
          <w:pgNumType w:start="1"/>
          <w:cols w:space="720"/>
          <w:docGrid w:linePitch="360"/>
        </w:sectPr>
      </w:pPr>
      <w:r w:rsidRPr="00CC7C5C">
        <w:rPr>
          <w:rFonts w:ascii="Times New Roman" w:hAnsi="Times New Roman"/>
          <w:sz w:val="24"/>
          <w:szCs w:val="24"/>
          <w:lang w:val="id-ID"/>
        </w:rPr>
        <w:t xml:space="preserve">Upaya peningkatan perilaku higiene dan peningkatan akses sanitasi terus dikembangkan. Pemerintah Indonesia mengembangkan program </w:t>
      </w:r>
      <w:r w:rsidRPr="00CC7C5C">
        <w:rPr>
          <w:rFonts w:ascii="Times New Roman" w:hAnsi="Times New Roman"/>
          <w:i/>
          <w:iCs/>
          <w:sz w:val="24"/>
          <w:szCs w:val="24"/>
          <w:lang w:val="id-ID"/>
        </w:rPr>
        <w:t>Community Lead</w:t>
      </w:r>
      <w:r w:rsidRPr="00CC7C5C">
        <w:rPr>
          <w:rFonts w:ascii="Times New Roman" w:hAnsi="Times New Roman"/>
          <w:sz w:val="24"/>
          <w:szCs w:val="24"/>
          <w:lang w:val="id-ID"/>
        </w:rPr>
        <w:t xml:space="preserve"> </w:t>
      </w:r>
      <w:r w:rsidRPr="00CC7C5C">
        <w:rPr>
          <w:rFonts w:ascii="Times New Roman" w:hAnsi="Times New Roman"/>
          <w:i/>
          <w:iCs/>
          <w:sz w:val="24"/>
          <w:szCs w:val="24"/>
          <w:lang w:val="id-ID"/>
        </w:rPr>
        <w:t xml:space="preserve">Total Sanitation </w:t>
      </w:r>
      <w:r w:rsidRPr="00CC7C5C">
        <w:rPr>
          <w:rFonts w:ascii="Times New Roman" w:hAnsi="Times New Roman"/>
          <w:sz w:val="24"/>
          <w:szCs w:val="24"/>
          <w:lang w:val="id-ID"/>
        </w:rPr>
        <w:t xml:space="preserve">(CLTS) yang lebih fokus pada perilaku Stop BABS menjadi program Sanitasi Total Berbasis Masyarakat (STBM). STBM adalah pendekatan untuk mengubah perilaku higienis dan saniter melalui pemberdayaan masyarakat </w:t>
      </w:r>
    </w:p>
    <w:p w:rsidR="00016B2B" w:rsidRPr="00CC7C5C" w:rsidRDefault="00016B2B" w:rsidP="00016B2B">
      <w:pPr>
        <w:spacing w:after="0" w:line="480" w:lineRule="auto"/>
        <w:jc w:val="both"/>
        <w:rPr>
          <w:rFonts w:ascii="Times New Roman" w:hAnsi="Times New Roman"/>
          <w:sz w:val="24"/>
          <w:szCs w:val="24"/>
          <w:lang w:val="id-ID"/>
        </w:rPr>
      </w:pPr>
      <w:r w:rsidRPr="00CC7C5C">
        <w:rPr>
          <w:rFonts w:ascii="Times New Roman" w:hAnsi="Times New Roman"/>
          <w:sz w:val="24"/>
          <w:szCs w:val="24"/>
          <w:lang w:val="id-ID"/>
        </w:rPr>
        <w:lastRenderedPageBreak/>
        <w:t xml:space="preserve">dengan cara pemicuan. </w:t>
      </w:r>
      <w:r w:rsidRPr="00CC7C5C">
        <w:rPr>
          <w:rFonts w:ascii="Times New Roman" w:hAnsi="Times New Roman"/>
          <w:sz w:val="24"/>
          <w:szCs w:val="24"/>
        </w:rPr>
        <w:t>STBM merupakan program pemerintah</w:t>
      </w:r>
      <w:r w:rsidRPr="00CC7C5C">
        <w:rPr>
          <w:rFonts w:ascii="Times New Roman" w:hAnsi="Times New Roman"/>
          <w:sz w:val="24"/>
          <w:szCs w:val="24"/>
          <w:lang w:val="id-ID"/>
        </w:rPr>
        <w:t xml:space="preserve"> </w:t>
      </w:r>
      <w:r w:rsidRPr="00CC7C5C">
        <w:rPr>
          <w:rFonts w:ascii="Times New Roman" w:hAnsi="Times New Roman"/>
          <w:sz w:val="24"/>
          <w:szCs w:val="24"/>
        </w:rPr>
        <w:t>dalam</w:t>
      </w:r>
      <w:r w:rsidRPr="00CC7C5C">
        <w:rPr>
          <w:rFonts w:ascii="Times New Roman" w:hAnsi="Times New Roman"/>
          <w:sz w:val="24"/>
          <w:szCs w:val="24"/>
          <w:lang w:val="id-ID"/>
        </w:rPr>
        <w:t xml:space="preserve"> </w:t>
      </w:r>
      <w:r w:rsidRPr="00CC7C5C">
        <w:rPr>
          <w:rFonts w:ascii="Times New Roman" w:hAnsi="Times New Roman"/>
          <w:sz w:val="24"/>
          <w:szCs w:val="24"/>
        </w:rPr>
        <w:t>rangka</w:t>
      </w:r>
      <w:r w:rsidRPr="00CC7C5C">
        <w:rPr>
          <w:rFonts w:ascii="Times New Roman" w:hAnsi="Times New Roman"/>
          <w:sz w:val="24"/>
          <w:szCs w:val="24"/>
          <w:lang w:val="id-ID"/>
        </w:rPr>
        <w:t xml:space="preserve"> </w:t>
      </w:r>
      <w:r w:rsidRPr="00CC7C5C">
        <w:rPr>
          <w:rFonts w:ascii="Times New Roman" w:hAnsi="Times New Roman"/>
          <w:sz w:val="24"/>
          <w:szCs w:val="24"/>
        </w:rPr>
        <w:t>memperkuat</w:t>
      </w:r>
      <w:r w:rsidRPr="00CC7C5C">
        <w:rPr>
          <w:rFonts w:ascii="Times New Roman" w:hAnsi="Times New Roman"/>
          <w:sz w:val="24"/>
          <w:szCs w:val="24"/>
          <w:lang w:val="id-ID"/>
        </w:rPr>
        <w:t xml:space="preserve"> </w:t>
      </w:r>
      <w:r w:rsidRPr="00CC7C5C">
        <w:rPr>
          <w:rFonts w:ascii="Times New Roman" w:hAnsi="Times New Roman"/>
          <w:sz w:val="24"/>
          <w:szCs w:val="24"/>
        </w:rPr>
        <w:t>upaya</w:t>
      </w:r>
      <w:r w:rsidRPr="00CC7C5C">
        <w:rPr>
          <w:rFonts w:ascii="Times New Roman" w:hAnsi="Times New Roman"/>
          <w:sz w:val="24"/>
          <w:szCs w:val="24"/>
          <w:lang w:val="id-ID"/>
        </w:rPr>
        <w:t xml:space="preserve"> </w:t>
      </w:r>
      <w:r w:rsidRPr="00CC7C5C">
        <w:rPr>
          <w:rFonts w:ascii="Times New Roman" w:hAnsi="Times New Roman"/>
          <w:sz w:val="24"/>
          <w:szCs w:val="24"/>
        </w:rPr>
        <w:t>membudayakan</w:t>
      </w:r>
      <w:r w:rsidRPr="00CC7C5C">
        <w:rPr>
          <w:rFonts w:ascii="Times New Roman" w:hAnsi="Times New Roman"/>
          <w:sz w:val="24"/>
          <w:szCs w:val="24"/>
          <w:lang w:val="id-ID"/>
        </w:rPr>
        <w:t xml:space="preserve"> </w:t>
      </w:r>
      <w:r w:rsidRPr="00CC7C5C">
        <w:rPr>
          <w:rFonts w:ascii="Times New Roman" w:hAnsi="Times New Roman"/>
          <w:sz w:val="24"/>
          <w:szCs w:val="24"/>
        </w:rPr>
        <w:t>hidup</w:t>
      </w:r>
      <w:r w:rsidRPr="00CC7C5C">
        <w:rPr>
          <w:rFonts w:ascii="Times New Roman" w:hAnsi="Times New Roman"/>
          <w:sz w:val="24"/>
          <w:szCs w:val="24"/>
          <w:lang w:val="id-ID"/>
        </w:rPr>
        <w:t xml:space="preserve"> </w:t>
      </w:r>
      <w:r w:rsidRPr="00CC7C5C">
        <w:rPr>
          <w:rFonts w:ascii="Times New Roman" w:hAnsi="Times New Roman"/>
          <w:sz w:val="24"/>
          <w:szCs w:val="24"/>
        </w:rPr>
        <w:t>bersih</w:t>
      </w:r>
      <w:r w:rsidRPr="00CC7C5C">
        <w:rPr>
          <w:rFonts w:ascii="Times New Roman" w:hAnsi="Times New Roman"/>
          <w:sz w:val="24"/>
          <w:szCs w:val="24"/>
          <w:lang w:val="id-ID"/>
        </w:rPr>
        <w:t xml:space="preserve"> </w:t>
      </w:r>
      <w:r w:rsidRPr="00CC7C5C">
        <w:rPr>
          <w:rFonts w:ascii="Times New Roman" w:hAnsi="Times New Roman"/>
          <w:sz w:val="24"/>
          <w:szCs w:val="24"/>
        </w:rPr>
        <w:t>dan</w:t>
      </w:r>
      <w:r w:rsidRPr="00CC7C5C">
        <w:rPr>
          <w:rFonts w:ascii="Times New Roman" w:hAnsi="Times New Roman"/>
          <w:sz w:val="24"/>
          <w:szCs w:val="24"/>
          <w:lang w:val="id-ID"/>
        </w:rPr>
        <w:t xml:space="preserve"> </w:t>
      </w:r>
      <w:r w:rsidRPr="00CC7C5C">
        <w:rPr>
          <w:rFonts w:ascii="Times New Roman" w:hAnsi="Times New Roman"/>
          <w:sz w:val="24"/>
          <w:szCs w:val="24"/>
        </w:rPr>
        <w:t>sehat, mencegah</w:t>
      </w:r>
      <w:r w:rsidRPr="00CC7C5C">
        <w:rPr>
          <w:rFonts w:ascii="Times New Roman" w:hAnsi="Times New Roman"/>
          <w:sz w:val="24"/>
          <w:szCs w:val="24"/>
          <w:lang w:val="id-ID"/>
        </w:rPr>
        <w:t xml:space="preserve"> </w:t>
      </w:r>
      <w:r w:rsidRPr="00CC7C5C">
        <w:rPr>
          <w:rFonts w:ascii="Times New Roman" w:hAnsi="Times New Roman"/>
          <w:sz w:val="24"/>
          <w:szCs w:val="24"/>
        </w:rPr>
        <w:t>penyebaran penyakit</w:t>
      </w:r>
      <w:r w:rsidRPr="00CC7C5C">
        <w:rPr>
          <w:rFonts w:ascii="Times New Roman" w:hAnsi="Times New Roman"/>
          <w:sz w:val="24"/>
          <w:szCs w:val="24"/>
          <w:lang w:val="id-ID"/>
        </w:rPr>
        <w:t xml:space="preserve"> </w:t>
      </w:r>
      <w:r w:rsidRPr="00CC7C5C">
        <w:rPr>
          <w:rFonts w:ascii="Times New Roman" w:hAnsi="Times New Roman"/>
          <w:sz w:val="24"/>
          <w:szCs w:val="24"/>
        </w:rPr>
        <w:t>berbasis</w:t>
      </w:r>
      <w:r w:rsidRPr="00CC7C5C">
        <w:rPr>
          <w:rFonts w:ascii="Times New Roman" w:hAnsi="Times New Roman"/>
          <w:sz w:val="24"/>
          <w:szCs w:val="24"/>
          <w:lang w:val="id-ID"/>
        </w:rPr>
        <w:t xml:space="preserve"> </w:t>
      </w:r>
      <w:r w:rsidRPr="00CC7C5C">
        <w:rPr>
          <w:rFonts w:ascii="Times New Roman" w:hAnsi="Times New Roman"/>
          <w:sz w:val="24"/>
          <w:szCs w:val="24"/>
        </w:rPr>
        <w:t>lingkungan, meningkatkan</w:t>
      </w:r>
      <w:r w:rsidRPr="00CC7C5C">
        <w:rPr>
          <w:rFonts w:ascii="Times New Roman" w:hAnsi="Times New Roman"/>
          <w:sz w:val="24"/>
          <w:szCs w:val="24"/>
          <w:lang w:val="id-ID"/>
        </w:rPr>
        <w:t xml:space="preserve"> </w:t>
      </w:r>
      <w:r w:rsidRPr="00CC7C5C">
        <w:rPr>
          <w:rFonts w:ascii="Times New Roman" w:hAnsi="Times New Roman"/>
          <w:sz w:val="24"/>
          <w:szCs w:val="24"/>
        </w:rPr>
        <w:t>kemampuan</w:t>
      </w:r>
      <w:r w:rsidRPr="00CC7C5C">
        <w:rPr>
          <w:rFonts w:ascii="Times New Roman" w:hAnsi="Times New Roman"/>
          <w:sz w:val="24"/>
          <w:szCs w:val="24"/>
          <w:lang w:val="id-ID"/>
        </w:rPr>
        <w:t xml:space="preserve"> </w:t>
      </w:r>
      <w:r w:rsidRPr="00CC7C5C">
        <w:rPr>
          <w:rFonts w:ascii="Times New Roman" w:hAnsi="Times New Roman"/>
          <w:sz w:val="24"/>
          <w:szCs w:val="24"/>
        </w:rPr>
        <w:t>masyarakat, serta</w:t>
      </w:r>
      <w:r w:rsidRPr="00CC7C5C">
        <w:rPr>
          <w:rFonts w:ascii="Times New Roman" w:hAnsi="Times New Roman"/>
          <w:sz w:val="24"/>
          <w:szCs w:val="24"/>
          <w:lang w:val="id-ID"/>
        </w:rPr>
        <w:t xml:space="preserve"> </w:t>
      </w:r>
      <w:r w:rsidRPr="00CC7C5C">
        <w:rPr>
          <w:rFonts w:ascii="Times New Roman" w:hAnsi="Times New Roman"/>
          <w:sz w:val="24"/>
          <w:szCs w:val="24"/>
        </w:rPr>
        <w:t>mengimplementasikan</w:t>
      </w:r>
      <w:r w:rsidRPr="00CC7C5C">
        <w:rPr>
          <w:rFonts w:ascii="Times New Roman" w:hAnsi="Times New Roman"/>
          <w:sz w:val="24"/>
          <w:szCs w:val="24"/>
          <w:lang w:val="id-ID"/>
        </w:rPr>
        <w:t xml:space="preserve"> </w:t>
      </w:r>
      <w:r w:rsidRPr="00CC7C5C">
        <w:rPr>
          <w:rFonts w:ascii="Times New Roman" w:hAnsi="Times New Roman"/>
          <w:sz w:val="24"/>
          <w:szCs w:val="24"/>
        </w:rPr>
        <w:t>akses air minum</w:t>
      </w:r>
      <w:r w:rsidRPr="00CC7C5C">
        <w:rPr>
          <w:rFonts w:ascii="Times New Roman" w:hAnsi="Times New Roman"/>
          <w:sz w:val="24"/>
          <w:szCs w:val="24"/>
          <w:lang w:val="id-ID"/>
        </w:rPr>
        <w:t xml:space="preserve"> </w:t>
      </w:r>
      <w:r w:rsidRPr="00CC7C5C">
        <w:rPr>
          <w:rFonts w:ascii="Times New Roman" w:hAnsi="Times New Roman"/>
          <w:sz w:val="24"/>
          <w:szCs w:val="24"/>
        </w:rPr>
        <w:t>dan</w:t>
      </w:r>
      <w:r w:rsidRPr="00CC7C5C">
        <w:rPr>
          <w:rFonts w:ascii="Times New Roman" w:hAnsi="Times New Roman"/>
          <w:sz w:val="24"/>
          <w:szCs w:val="24"/>
          <w:lang w:val="id-ID"/>
        </w:rPr>
        <w:t xml:space="preserve"> </w:t>
      </w:r>
      <w:r w:rsidRPr="00CC7C5C">
        <w:rPr>
          <w:rFonts w:ascii="Times New Roman" w:hAnsi="Times New Roman"/>
          <w:sz w:val="24"/>
          <w:szCs w:val="24"/>
        </w:rPr>
        <w:t>sanitasi</w:t>
      </w:r>
      <w:r w:rsidRPr="00CC7C5C">
        <w:rPr>
          <w:rFonts w:ascii="Times New Roman" w:hAnsi="Times New Roman"/>
          <w:sz w:val="24"/>
          <w:szCs w:val="24"/>
          <w:lang w:val="id-ID"/>
        </w:rPr>
        <w:t xml:space="preserve"> </w:t>
      </w:r>
      <w:r w:rsidRPr="00CC7C5C">
        <w:rPr>
          <w:rFonts w:ascii="Times New Roman" w:hAnsi="Times New Roman"/>
          <w:sz w:val="24"/>
          <w:szCs w:val="24"/>
        </w:rPr>
        <w:t>dasar yang berkesinambungan</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"Lingkungan", "given" : "Direktorat Penyehatan", "non-dropping-particle" : "", "parse-names" : false, "suffix" : "" }, { "dropping-particle" : "", "family" : "Kesehatan", "given" : "Kementerian", "non-dropping-particle" : "", "parse-names" : false, "suffix" : "" } ], "genre" : "GEN", "id" : "ITEM-1", "issued" : { "date-parts" : [ [ "2011" ] ] }, "publisher" : "Online),( http://stbm-Indonesia. org, diakses 4 Maret 2015)", "title" : "Pedoman Pelaksanaan Sanitasi Total Berbasis Masyarakat (STBM)", "type" : "article" }, "uris" : [ "http://www.mendeley.com/documents/?uuid=b1296683-ef81-4aee-8138-81a606c825ca" ] } ], "mendeley" : { "formattedCitation" : "(2)", "plainTextFormattedCitation" : "(2)", "previouslyFormattedCitation" : "(2)"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rPr>
        <w:t xml:space="preserve">Pemerintah Indonesia melalui Kementerian Kesehatan Republik Indonesia telah </w:t>
      </w:r>
      <w:r w:rsidRPr="00CC7C5C">
        <w:rPr>
          <w:rFonts w:ascii="Times New Roman" w:hAnsi="Times New Roman"/>
          <w:sz w:val="24"/>
          <w:szCs w:val="24"/>
          <w:lang w:val="id-ID"/>
        </w:rPr>
        <w:t>mengeluarkan</w:t>
      </w:r>
      <w:r w:rsidRPr="00CC7C5C">
        <w:rPr>
          <w:rFonts w:ascii="Times New Roman" w:hAnsi="Times New Roman"/>
          <w:sz w:val="24"/>
          <w:szCs w:val="24"/>
        </w:rPr>
        <w:t xml:space="preserve"> Surat Keputusan Menteri Kesehatan Republik Indonesia Nomor 852/MENKES/SK/IX/2008</w:t>
      </w:r>
      <w:r w:rsidRPr="00CC7C5C">
        <w:rPr>
          <w:rFonts w:ascii="Times New Roman" w:hAnsi="Times New Roman"/>
          <w:sz w:val="24"/>
          <w:szCs w:val="24"/>
          <w:lang w:val="id-ID"/>
        </w:rPr>
        <w:t xml:space="preserve"> tentang strategi Nasional </w:t>
      </w:r>
      <w:r w:rsidRPr="00CC7C5C">
        <w:rPr>
          <w:rFonts w:ascii="Times New Roman" w:hAnsi="Times New Roman"/>
          <w:sz w:val="24"/>
          <w:szCs w:val="24"/>
        </w:rPr>
        <w:t>Sanitasi Total Berbasis Masyarakat</w:t>
      </w:r>
      <w:r w:rsidRPr="00CC7C5C">
        <w:rPr>
          <w:rFonts w:ascii="Times New Roman" w:hAnsi="Times New Roman"/>
          <w:sz w:val="24"/>
          <w:szCs w:val="24"/>
          <w:lang w:val="id-ID"/>
        </w:rPr>
        <w:t>.</w:t>
      </w:r>
      <w:r w:rsidRPr="00CC7C5C">
        <w:rPr>
          <w:rFonts w:ascii="Times New Roman" w:hAnsi="Times New Roman"/>
          <w:sz w:val="24"/>
          <w:szCs w:val="24"/>
        </w:rPr>
        <w:t xml:space="preserve"> STBM adalah pendekatan untuk merubah perilaku higiene dan sanitasi melalui pemberdayaan masyarakat dengan metode pemicuan</w:t>
      </w:r>
      <w:r w:rsidRPr="00CC7C5C">
        <w:rPr>
          <w:rFonts w:ascii="Times New Roman" w:hAnsi="Times New Roman"/>
          <w:sz w:val="24"/>
          <w:szCs w:val="24"/>
          <w:lang w:val="id-ID"/>
        </w:rPr>
        <w:t xml:space="preserve"> yang</w:t>
      </w:r>
      <w:r w:rsidRPr="00CC7C5C">
        <w:rPr>
          <w:rFonts w:ascii="Times New Roman" w:hAnsi="Times New Roman"/>
          <w:sz w:val="24"/>
          <w:szCs w:val="24"/>
        </w:rPr>
        <w:t xml:space="preserve"> meliputi 5 Pilar</w:t>
      </w:r>
      <w:r w:rsidRPr="00CC7C5C">
        <w:rPr>
          <w:rFonts w:ascii="Times New Roman" w:hAnsi="Times New Roman"/>
          <w:sz w:val="24"/>
          <w:szCs w:val="24"/>
          <w:lang w:val="id-ID"/>
        </w:rPr>
        <w:t xml:space="preserve"> </w:t>
      </w:r>
      <w:r w:rsidRPr="00CC7C5C">
        <w:rPr>
          <w:rFonts w:ascii="Times New Roman" w:hAnsi="Times New Roman"/>
          <w:sz w:val="24"/>
          <w:szCs w:val="24"/>
        </w:rPr>
        <w:t>yaitu : Stop Buang Air Besar</w:t>
      </w:r>
      <w:r w:rsidRPr="00CC7C5C">
        <w:rPr>
          <w:rFonts w:ascii="Times New Roman" w:hAnsi="Times New Roman"/>
          <w:sz w:val="24"/>
          <w:szCs w:val="24"/>
          <w:lang w:val="id-ID"/>
        </w:rPr>
        <w:t xml:space="preserve"> </w:t>
      </w:r>
      <w:r w:rsidRPr="00CC7C5C">
        <w:rPr>
          <w:rFonts w:ascii="Times New Roman" w:hAnsi="Times New Roman"/>
          <w:sz w:val="24"/>
          <w:szCs w:val="24"/>
        </w:rPr>
        <w:t>Sembarangan (Stop BABS), Cuci</w:t>
      </w:r>
      <w:r w:rsidRPr="00CC7C5C">
        <w:rPr>
          <w:rFonts w:ascii="Times New Roman" w:hAnsi="Times New Roman"/>
          <w:sz w:val="24"/>
          <w:szCs w:val="24"/>
          <w:lang w:val="id-ID"/>
        </w:rPr>
        <w:t xml:space="preserve"> </w:t>
      </w:r>
      <w:r w:rsidRPr="00CC7C5C">
        <w:rPr>
          <w:rFonts w:ascii="Times New Roman" w:hAnsi="Times New Roman"/>
          <w:sz w:val="24"/>
          <w:szCs w:val="24"/>
        </w:rPr>
        <w:t>Tangan</w:t>
      </w:r>
      <w:r w:rsidRPr="00CC7C5C">
        <w:rPr>
          <w:rFonts w:ascii="Times New Roman" w:hAnsi="Times New Roman"/>
          <w:sz w:val="24"/>
          <w:szCs w:val="24"/>
          <w:lang w:val="id-ID"/>
        </w:rPr>
        <w:t xml:space="preserve"> </w:t>
      </w:r>
      <w:r w:rsidRPr="00CC7C5C">
        <w:rPr>
          <w:rFonts w:ascii="Times New Roman" w:hAnsi="Times New Roman"/>
          <w:sz w:val="24"/>
          <w:szCs w:val="24"/>
        </w:rPr>
        <w:t>Pakai</w:t>
      </w:r>
      <w:r w:rsidRPr="00CC7C5C">
        <w:rPr>
          <w:rFonts w:ascii="Times New Roman" w:hAnsi="Times New Roman"/>
          <w:sz w:val="24"/>
          <w:szCs w:val="24"/>
          <w:lang w:val="id-ID"/>
        </w:rPr>
        <w:t xml:space="preserve"> </w:t>
      </w:r>
      <w:r w:rsidRPr="00CC7C5C">
        <w:rPr>
          <w:rFonts w:ascii="Times New Roman" w:hAnsi="Times New Roman"/>
          <w:sz w:val="24"/>
          <w:szCs w:val="24"/>
        </w:rPr>
        <w:t>Sabun (CTPS), Pengelolaan Air Minum</w:t>
      </w:r>
      <w:r w:rsidRPr="00CC7C5C">
        <w:rPr>
          <w:rFonts w:ascii="Times New Roman" w:hAnsi="Times New Roman"/>
          <w:sz w:val="24"/>
          <w:szCs w:val="24"/>
          <w:lang w:val="id-ID"/>
        </w:rPr>
        <w:t xml:space="preserve"> </w:t>
      </w:r>
      <w:r w:rsidRPr="00CC7C5C">
        <w:rPr>
          <w:rFonts w:ascii="Times New Roman" w:hAnsi="Times New Roman"/>
          <w:sz w:val="24"/>
          <w:szCs w:val="24"/>
        </w:rPr>
        <w:t>dan</w:t>
      </w:r>
      <w:r w:rsidRPr="00CC7C5C">
        <w:rPr>
          <w:rFonts w:ascii="Times New Roman" w:hAnsi="Times New Roman"/>
          <w:sz w:val="24"/>
          <w:szCs w:val="24"/>
          <w:lang w:val="id-ID"/>
        </w:rPr>
        <w:t xml:space="preserve"> </w:t>
      </w:r>
      <w:r w:rsidRPr="00CC7C5C">
        <w:rPr>
          <w:rFonts w:ascii="Times New Roman" w:hAnsi="Times New Roman"/>
          <w:sz w:val="24"/>
          <w:szCs w:val="24"/>
        </w:rPr>
        <w:t>Makanan</w:t>
      </w:r>
      <w:r w:rsidRPr="00CC7C5C">
        <w:rPr>
          <w:rFonts w:ascii="Times New Roman" w:hAnsi="Times New Roman"/>
          <w:sz w:val="24"/>
          <w:szCs w:val="24"/>
          <w:lang w:val="id-ID"/>
        </w:rPr>
        <w:t xml:space="preserve"> </w:t>
      </w:r>
      <w:r w:rsidRPr="00CC7C5C">
        <w:rPr>
          <w:rFonts w:ascii="Times New Roman" w:hAnsi="Times New Roman"/>
          <w:sz w:val="24"/>
          <w:szCs w:val="24"/>
        </w:rPr>
        <w:t>Rumah</w:t>
      </w:r>
      <w:r w:rsidRPr="00CC7C5C">
        <w:rPr>
          <w:rFonts w:ascii="Times New Roman" w:hAnsi="Times New Roman"/>
          <w:sz w:val="24"/>
          <w:szCs w:val="24"/>
          <w:lang w:val="id-ID"/>
        </w:rPr>
        <w:t xml:space="preserve"> </w:t>
      </w:r>
      <w:r w:rsidRPr="00CC7C5C">
        <w:rPr>
          <w:rFonts w:ascii="Times New Roman" w:hAnsi="Times New Roman"/>
          <w:sz w:val="24"/>
          <w:szCs w:val="24"/>
        </w:rPr>
        <w:t>Tangga</w:t>
      </w:r>
      <w:r w:rsidRPr="00CC7C5C">
        <w:rPr>
          <w:rFonts w:ascii="Times New Roman" w:hAnsi="Times New Roman"/>
          <w:sz w:val="24"/>
          <w:szCs w:val="24"/>
          <w:lang w:val="id-ID"/>
        </w:rPr>
        <w:t xml:space="preserve"> </w:t>
      </w:r>
      <w:r w:rsidRPr="00CC7C5C">
        <w:rPr>
          <w:rFonts w:ascii="Times New Roman" w:hAnsi="Times New Roman"/>
          <w:sz w:val="24"/>
          <w:szCs w:val="24"/>
        </w:rPr>
        <w:t>(PA</w:t>
      </w:r>
      <w:r w:rsidRPr="00CC7C5C">
        <w:rPr>
          <w:rFonts w:ascii="Times New Roman" w:hAnsi="Times New Roman"/>
          <w:sz w:val="24"/>
          <w:szCs w:val="24"/>
          <w:lang w:val="id-ID"/>
        </w:rPr>
        <w:t>M</w:t>
      </w:r>
      <w:r w:rsidRPr="00CC7C5C">
        <w:rPr>
          <w:rFonts w:ascii="Times New Roman" w:hAnsi="Times New Roman"/>
          <w:sz w:val="24"/>
          <w:szCs w:val="24"/>
        </w:rPr>
        <w:t xml:space="preserve">M-RT), </w:t>
      </w:r>
      <w:r w:rsidRPr="00CC7C5C">
        <w:rPr>
          <w:rFonts w:ascii="Times New Roman" w:hAnsi="Times New Roman"/>
          <w:sz w:val="24"/>
          <w:szCs w:val="24"/>
          <w:lang w:val="id-ID"/>
        </w:rPr>
        <w:t xml:space="preserve">Pengamanan </w:t>
      </w:r>
      <w:r w:rsidRPr="00CC7C5C">
        <w:rPr>
          <w:rFonts w:ascii="Times New Roman" w:hAnsi="Times New Roman"/>
          <w:sz w:val="24"/>
          <w:szCs w:val="24"/>
        </w:rPr>
        <w:t>Sampah</w:t>
      </w:r>
      <w:r w:rsidRPr="00CC7C5C">
        <w:rPr>
          <w:rFonts w:ascii="Times New Roman" w:hAnsi="Times New Roman"/>
          <w:sz w:val="24"/>
          <w:szCs w:val="24"/>
          <w:lang w:val="id-ID"/>
        </w:rPr>
        <w:t xml:space="preserve"> </w:t>
      </w:r>
      <w:r w:rsidRPr="00CC7C5C">
        <w:rPr>
          <w:rFonts w:ascii="Times New Roman" w:hAnsi="Times New Roman"/>
          <w:sz w:val="24"/>
          <w:szCs w:val="24"/>
        </w:rPr>
        <w:t>Rumah</w:t>
      </w:r>
      <w:r w:rsidRPr="00CC7C5C">
        <w:rPr>
          <w:rFonts w:ascii="Times New Roman" w:hAnsi="Times New Roman"/>
          <w:sz w:val="24"/>
          <w:szCs w:val="24"/>
          <w:lang w:val="id-ID"/>
        </w:rPr>
        <w:t xml:space="preserve"> </w:t>
      </w:r>
      <w:r w:rsidRPr="00CC7C5C">
        <w:rPr>
          <w:rFonts w:ascii="Times New Roman" w:hAnsi="Times New Roman"/>
          <w:sz w:val="24"/>
          <w:szCs w:val="24"/>
        </w:rPr>
        <w:t xml:space="preserve">Tangga (PSRT), </w:t>
      </w:r>
      <w:r w:rsidRPr="00CC7C5C">
        <w:rPr>
          <w:rFonts w:ascii="Times New Roman" w:hAnsi="Times New Roman"/>
          <w:sz w:val="24"/>
          <w:szCs w:val="24"/>
          <w:lang w:val="id-ID"/>
        </w:rPr>
        <w:t>Pengamanan</w:t>
      </w:r>
      <w:r w:rsidRPr="00CC7C5C">
        <w:rPr>
          <w:rFonts w:ascii="Times New Roman" w:hAnsi="Times New Roman"/>
          <w:sz w:val="24"/>
          <w:szCs w:val="24"/>
        </w:rPr>
        <w:t xml:space="preserve"> Limbah</w:t>
      </w:r>
      <w:r w:rsidRPr="00CC7C5C">
        <w:rPr>
          <w:rFonts w:ascii="Times New Roman" w:hAnsi="Times New Roman"/>
          <w:sz w:val="24"/>
          <w:szCs w:val="24"/>
          <w:lang w:val="id-ID"/>
        </w:rPr>
        <w:t xml:space="preserve"> Cair </w:t>
      </w:r>
      <w:r w:rsidRPr="00CC7C5C">
        <w:rPr>
          <w:rFonts w:ascii="Times New Roman" w:hAnsi="Times New Roman"/>
          <w:sz w:val="24"/>
          <w:szCs w:val="24"/>
        </w:rPr>
        <w:t>Rumah</w:t>
      </w:r>
      <w:r w:rsidRPr="00CC7C5C">
        <w:rPr>
          <w:rFonts w:ascii="Times New Roman" w:hAnsi="Times New Roman"/>
          <w:sz w:val="24"/>
          <w:szCs w:val="24"/>
          <w:lang w:val="id-ID"/>
        </w:rPr>
        <w:t xml:space="preserve"> </w:t>
      </w:r>
      <w:r w:rsidRPr="00CC7C5C">
        <w:rPr>
          <w:rFonts w:ascii="Times New Roman" w:hAnsi="Times New Roman"/>
          <w:sz w:val="24"/>
          <w:szCs w:val="24"/>
        </w:rPr>
        <w:t>Tangga</w:t>
      </w:r>
      <w:r w:rsidRPr="00CC7C5C">
        <w:rPr>
          <w:rFonts w:ascii="Times New Roman" w:hAnsi="Times New Roman"/>
          <w:sz w:val="24"/>
          <w:szCs w:val="24"/>
          <w:lang w:val="id-ID"/>
        </w:rPr>
        <w:t xml:space="preserve">. </w:t>
      </w:r>
      <w:r w:rsidRPr="00CC7C5C">
        <w:rPr>
          <w:rFonts w:ascii="Times New Roman" w:hAnsi="Times New Roman"/>
          <w:sz w:val="24"/>
          <w:szCs w:val="24"/>
        </w:rPr>
        <w:t>Fokus pertama dilakukan pada Stop BABS karena pilar tersebut berfungsi sebagai pintu masuk menuju sanitasi total serta merupakan upaya untuk memutus rantai kontaminasi kotoran manusia terhadap air baku minum, makanan, dan lainnya</w:t>
      </w:r>
      <w:r w:rsidRPr="00CC7C5C">
        <w:rPr>
          <w:rFonts w:ascii="Times New Roman" w:hAnsi="Times New Roman"/>
          <w:sz w:val="24"/>
          <w:szCs w:val="24"/>
          <w:lang w:val="id-ID"/>
        </w:rPr>
        <w:t>.</w:t>
      </w:r>
      <w:r w:rsidRPr="00CC7C5C">
        <w:rPr>
          <w:rFonts w:ascii="Times New Roman" w:hAnsi="Times New Roman"/>
          <w:sz w:val="24"/>
          <w:szCs w:val="24"/>
        </w:rPr>
        <w:t xml:space="preserve"> Program ini lebih menekankan pada perubahan perilaku  kelompok masyarakat dengan metode pemicuan. Pemicuan dilaksanakan dengan cara fasilitasi kepada masyarakat dalam upaya memperbaiki keadaan sanitasi dilingkungan mereka hingga mencapai kondisi</w:t>
      </w:r>
      <w:r w:rsidRPr="00CC7C5C">
        <w:rPr>
          <w:rFonts w:ascii="Times New Roman" w:hAnsi="Times New Roman"/>
          <w:sz w:val="24"/>
          <w:szCs w:val="24"/>
          <w:lang w:val="id-ID"/>
        </w:rPr>
        <w:t xml:space="preserve"> </w:t>
      </w:r>
      <w:r w:rsidRPr="00CC7C5C">
        <w:rPr>
          <w:rFonts w:ascii="Times New Roman" w:hAnsi="Times New Roman"/>
          <w:i/>
          <w:sz w:val="24"/>
          <w:szCs w:val="24"/>
        </w:rPr>
        <w:t>Open Defecation Free</w:t>
      </w:r>
      <w:r w:rsidRPr="00CC7C5C">
        <w:rPr>
          <w:rFonts w:ascii="Times New Roman" w:hAnsi="Times New Roman"/>
          <w:sz w:val="24"/>
          <w:szCs w:val="24"/>
          <w:lang w:val="id-ID"/>
        </w:rPr>
        <w:t xml:space="preserve"> </w:t>
      </w:r>
      <w:r w:rsidRPr="00CC7C5C">
        <w:rPr>
          <w:rFonts w:ascii="Times New Roman" w:hAnsi="Times New Roman"/>
          <w:sz w:val="24"/>
          <w:szCs w:val="24"/>
        </w:rPr>
        <w:t>(ODF).</w:t>
      </w:r>
      <w:r w:rsidRPr="00CC7C5C">
        <w:rPr>
          <w:rFonts w:ascii="Times New Roman" w:hAnsi="Times New Roman"/>
          <w:sz w:val="24"/>
          <w:szCs w:val="24"/>
          <w:lang w:val="id-ID"/>
        </w:rPr>
        <w:t xml:space="preserve"> </w:t>
      </w:r>
      <w:r w:rsidRPr="00CC7C5C">
        <w:rPr>
          <w:rFonts w:ascii="Times New Roman" w:hAnsi="Times New Roman"/>
          <w:sz w:val="24"/>
          <w:szCs w:val="24"/>
        </w:rPr>
        <w:t>Kondisi</w:t>
      </w:r>
      <w:r w:rsidRPr="00CC7C5C">
        <w:rPr>
          <w:rFonts w:ascii="Times New Roman" w:hAnsi="Times New Roman"/>
          <w:sz w:val="24"/>
          <w:szCs w:val="24"/>
          <w:lang w:val="id-ID"/>
        </w:rPr>
        <w:t xml:space="preserve"> </w:t>
      </w:r>
      <w:r w:rsidRPr="00CC7C5C">
        <w:rPr>
          <w:rFonts w:ascii="Times New Roman" w:hAnsi="Times New Roman"/>
          <w:sz w:val="24"/>
          <w:szCs w:val="24"/>
        </w:rPr>
        <w:t>ODF</w:t>
      </w:r>
      <w:r w:rsidRPr="00CC7C5C">
        <w:rPr>
          <w:rFonts w:ascii="Times New Roman" w:hAnsi="Times New Roman"/>
          <w:sz w:val="24"/>
          <w:szCs w:val="24"/>
          <w:lang w:val="id-ID"/>
        </w:rPr>
        <w:t xml:space="preserve"> </w:t>
      </w:r>
      <w:r w:rsidRPr="00CC7C5C">
        <w:rPr>
          <w:rFonts w:ascii="Times New Roman" w:hAnsi="Times New Roman"/>
          <w:sz w:val="24"/>
          <w:szCs w:val="24"/>
        </w:rPr>
        <w:t>ditandai dengan 100% masyarakat telah mempunyai akses BAB di jamban</w:t>
      </w:r>
      <w:r w:rsidRPr="00CC7C5C">
        <w:rPr>
          <w:rFonts w:ascii="Times New Roman" w:hAnsi="Times New Roman"/>
          <w:sz w:val="24"/>
          <w:szCs w:val="24"/>
          <w:lang w:val="id-ID"/>
        </w:rPr>
        <w:t xml:space="preserve"> </w:t>
      </w:r>
      <w:r w:rsidRPr="00CC7C5C">
        <w:rPr>
          <w:rFonts w:ascii="Times New Roman" w:hAnsi="Times New Roman"/>
          <w:sz w:val="24"/>
          <w:szCs w:val="24"/>
        </w:rPr>
        <w:t>sendiri,tidak</w:t>
      </w:r>
      <w:r w:rsidRPr="00CC7C5C">
        <w:rPr>
          <w:rFonts w:ascii="Times New Roman" w:hAnsi="Times New Roman"/>
          <w:sz w:val="24"/>
          <w:szCs w:val="24"/>
          <w:lang w:val="id-ID"/>
        </w:rPr>
        <w:t xml:space="preserve"> </w:t>
      </w:r>
      <w:r w:rsidRPr="00CC7C5C">
        <w:rPr>
          <w:rFonts w:ascii="Times New Roman" w:hAnsi="Times New Roman"/>
          <w:sz w:val="24"/>
          <w:szCs w:val="24"/>
        </w:rPr>
        <w:t>adanya</w:t>
      </w:r>
      <w:r w:rsidRPr="00CC7C5C">
        <w:rPr>
          <w:rFonts w:ascii="Times New Roman" w:hAnsi="Times New Roman"/>
          <w:sz w:val="24"/>
          <w:szCs w:val="24"/>
          <w:lang w:val="id-ID"/>
        </w:rPr>
        <w:t xml:space="preserve"> </w:t>
      </w:r>
      <w:r w:rsidRPr="00CC7C5C">
        <w:rPr>
          <w:rFonts w:ascii="Times New Roman" w:hAnsi="Times New Roman"/>
          <w:sz w:val="24"/>
          <w:szCs w:val="24"/>
        </w:rPr>
        <w:t>kotoran di lingkungan mereka, serta mereka mampu menjaga</w:t>
      </w:r>
      <w:r w:rsidRPr="00CC7C5C">
        <w:rPr>
          <w:rFonts w:ascii="Times New Roman" w:hAnsi="Times New Roman"/>
          <w:sz w:val="24"/>
          <w:szCs w:val="24"/>
          <w:lang w:val="id-ID"/>
        </w:rPr>
        <w:t xml:space="preserve"> </w:t>
      </w:r>
      <w:r w:rsidRPr="00CC7C5C">
        <w:rPr>
          <w:rFonts w:ascii="Times New Roman" w:hAnsi="Times New Roman"/>
          <w:sz w:val="24"/>
          <w:szCs w:val="24"/>
        </w:rPr>
        <w:t>kebersihan jamban</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"Lingkungan", "given" : "Direktorat Penyehatan", "non-dropping-particle" : "", "parse-names" : false, "suffix" : "" }, { "dropping-particle" : "", "family" : "Kesehatan", "given" : "Kementerian", "non-dropping-particle" : "", "parse-names" : false, "suffix" : "" } ], "genre" : "GEN", "id" : "ITEM-1", "issued" : { "date-parts" : [ [ "2011" ] ] }, "publisher" : "Online),( http://stbm-Indonesia. org, diakses 4 Maret 2015)", "title" : "Pedoman Pelaksanaan Sanitasi Total Berbasis Masyarakat (STBM)", "type" : "article" }, "uris" : [ "http://www.mendeley.com/documents/?uuid=0f03144b-c54c-4cd5-9f39-c374317f2801", "http://www.mendeley.com/documents/?uuid=b1296683-ef81-4aee-8138-81a606c825ca", "http://www.mendeley.com/documents/?uuid=415d78c7-5428-4854-bbdb-36fdf7474ab4", "http://www.mendeley.com/documents/?uuid=1310dd2a-db91-4b95-aaba-29cabbbbdf7e", "http://www.mendeley.com/documents/?uuid=16a01d6e-a715-4227-ab69-86d4a90dc91d" ] } ], "mendeley" : { "formattedCitation" : "(2)", "plainTextFormattedCitation" : "(2)", "previouslyFormattedCitation" : "(2)"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w:t>
      </w:r>
      <w:r w:rsidRPr="00CC7C5C">
        <w:rPr>
          <w:rFonts w:ascii="Times New Roman" w:hAnsi="Times New Roman"/>
          <w:sz w:val="24"/>
          <w:szCs w:val="24"/>
          <w:lang w:val="id-ID"/>
        </w:rPr>
        <w:fldChar w:fldCharType="end"/>
      </w:r>
      <w:r w:rsidRPr="00CC7C5C">
        <w:rPr>
          <w:rFonts w:ascii="Times New Roman" w:hAnsi="Times New Roman"/>
          <w:sz w:val="24"/>
          <w:szCs w:val="24"/>
          <w:lang w:val="id-ID"/>
        </w:rPr>
        <w:t xml:space="preserve">. </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lang w:val="id-ID"/>
        </w:rPr>
        <w:lastRenderedPageBreak/>
        <w:t xml:space="preserve">Berdasarkan </w:t>
      </w:r>
      <w:r w:rsidRPr="00CC7C5C">
        <w:rPr>
          <w:rFonts w:ascii="Times New Roman" w:hAnsi="Times New Roman"/>
          <w:sz w:val="24"/>
          <w:szCs w:val="24"/>
        </w:rPr>
        <w:t>sudut</w:t>
      </w:r>
      <w:r w:rsidRPr="00CC7C5C">
        <w:rPr>
          <w:rFonts w:ascii="Times New Roman" w:hAnsi="Times New Roman"/>
          <w:sz w:val="24"/>
          <w:szCs w:val="24"/>
          <w:lang w:val="id-ID"/>
        </w:rPr>
        <w:t xml:space="preserve"> </w:t>
      </w:r>
      <w:r w:rsidRPr="00CC7C5C">
        <w:rPr>
          <w:rFonts w:ascii="Times New Roman" w:hAnsi="Times New Roman"/>
          <w:sz w:val="24"/>
          <w:szCs w:val="24"/>
        </w:rPr>
        <w:t>pandang</w:t>
      </w:r>
      <w:r w:rsidRPr="00CC7C5C">
        <w:rPr>
          <w:rFonts w:ascii="Times New Roman" w:hAnsi="Times New Roman"/>
          <w:sz w:val="24"/>
          <w:szCs w:val="24"/>
          <w:lang w:val="id-ID"/>
        </w:rPr>
        <w:t xml:space="preserve"> </w:t>
      </w:r>
      <w:r w:rsidRPr="00CC7C5C">
        <w:rPr>
          <w:rFonts w:ascii="Times New Roman" w:hAnsi="Times New Roman"/>
          <w:sz w:val="24"/>
          <w:szCs w:val="24"/>
        </w:rPr>
        <w:t>Ekonomi, Indonesia mengalami</w:t>
      </w:r>
      <w:r w:rsidRPr="00CC7C5C">
        <w:rPr>
          <w:rFonts w:ascii="Times New Roman" w:hAnsi="Times New Roman"/>
          <w:sz w:val="24"/>
          <w:szCs w:val="24"/>
          <w:lang w:val="id-ID"/>
        </w:rPr>
        <w:t xml:space="preserve"> </w:t>
      </w:r>
      <w:r w:rsidRPr="00CC7C5C">
        <w:rPr>
          <w:rFonts w:ascii="Times New Roman" w:hAnsi="Times New Roman"/>
          <w:sz w:val="24"/>
          <w:szCs w:val="24"/>
        </w:rPr>
        <w:t>kerugian</w:t>
      </w:r>
      <w:r w:rsidRPr="00CC7C5C">
        <w:rPr>
          <w:rFonts w:ascii="Times New Roman" w:hAnsi="Times New Roman"/>
          <w:sz w:val="24"/>
          <w:szCs w:val="24"/>
          <w:lang w:val="id-ID"/>
        </w:rPr>
        <w:t xml:space="preserve"> </w:t>
      </w:r>
      <w:r w:rsidRPr="00CC7C5C">
        <w:rPr>
          <w:rFonts w:ascii="Times New Roman" w:hAnsi="Times New Roman"/>
          <w:sz w:val="24"/>
          <w:szCs w:val="24"/>
        </w:rPr>
        <w:t>sebesar $ 6,3Milyar (56,7 triliun) per tahun</w:t>
      </w:r>
      <w:r w:rsidRPr="00CC7C5C">
        <w:rPr>
          <w:rFonts w:ascii="Times New Roman" w:hAnsi="Times New Roman"/>
          <w:sz w:val="24"/>
          <w:szCs w:val="24"/>
          <w:lang w:val="id-ID"/>
        </w:rPr>
        <w:t xml:space="preserve"> </w:t>
      </w:r>
      <w:r w:rsidRPr="00CC7C5C">
        <w:rPr>
          <w:rFonts w:ascii="Times New Roman" w:hAnsi="Times New Roman"/>
          <w:sz w:val="24"/>
          <w:szCs w:val="24"/>
        </w:rPr>
        <w:t>akibat</w:t>
      </w:r>
      <w:r w:rsidRPr="00CC7C5C">
        <w:rPr>
          <w:rFonts w:ascii="Times New Roman" w:hAnsi="Times New Roman"/>
          <w:sz w:val="24"/>
          <w:szCs w:val="24"/>
          <w:lang w:val="id-ID"/>
        </w:rPr>
        <w:t xml:space="preserve"> </w:t>
      </w:r>
      <w:r w:rsidRPr="00CC7C5C">
        <w:rPr>
          <w:rFonts w:ascii="Times New Roman" w:hAnsi="Times New Roman"/>
          <w:sz w:val="24"/>
          <w:szCs w:val="24"/>
        </w:rPr>
        <w:t>buruknya</w:t>
      </w:r>
      <w:r w:rsidRPr="00CC7C5C">
        <w:rPr>
          <w:rFonts w:ascii="Times New Roman" w:hAnsi="Times New Roman"/>
          <w:sz w:val="24"/>
          <w:szCs w:val="24"/>
          <w:lang w:val="id-ID"/>
        </w:rPr>
        <w:t xml:space="preserve"> </w:t>
      </w:r>
      <w:r w:rsidRPr="00CC7C5C">
        <w:rPr>
          <w:rFonts w:ascii="Times New Roman" w:hAnsi="Times New Roman"/>
          <w:sz w:val="24"/>
          <w:szCs w:val="24"/>
        </w:rPr>
        <w:t>kondisi hygiene dan</w:t>
      </w:r>
      <w:r w:rsidRPr="00CC7C5C">
        <w:rPr>
          <w:rFonts w:ascii="Times New Roman" w:hAnsi="Times New Roman"/>
          <w:sz w:val="24"/>
          <w:szCs w:val="24"/>
          <w:lang w:val="id-ID"/>
        </w:rPr>
        <w:t xml:space="preserve"> </w:t>
      </w:r>
      <w:r w:rsidRPr="00CC7C5C">
        <w:rPr>
          <w:rFonts w:ascii="Times New Roman" w:hAnsi="Times New Roman"/>
          <w:sz w:val="24"/>
          <w:szCs w:val="24"/>
        </w:rPr>
        <w:t>sanitasi. Menurut</w:t>
      </w:r>
      <w:r w:rsidRPr="00CC7C5C">
        <w:rPr>
          <w:rFonts w:ascii="Times New Roman" w:hAnsi="Times New Roman"/>
          <w:sz w:val="24"/>
          <w:szCs w:val="24"/>
          <w:lang w:val="id-ID"/>
        </w:rPr>
        <w:t xml:space="preserve"> </w:t>
      </w:r>
      <w:r w:rsidRPr="00CC7C5C">
        <w:rPr>
          <w:rFonts w:ascii="Times New Roman" w:hAnsi="Times New Roman"/>
          <w:sz w:val="24"/>
          <w:szCs w:val="24"/>
        </w:rPr>
        <w:t xml:space="preserve">laporan </w:t>
      </w:r>
      <w:r w:rsidRPr="00CC7C5C">
        <w:rPr>
          <w:rFonts w:ascii="Times New Roman" w:hAnsi="Times New Roman"/>
          <w:i/>
          <w:sz w:val="24"/>
          <w:szCs w:val="24"/>
        </w:rPr>
        <w:t>Join Monitoring Program</w:t>
      </w:r>
      <w:r w:rsidRPr="00CC7C5C">
        <w:rPr>
          <w:rFonts w:ascii="Times New Roman" w:hAnsi="Times New Roman"/>
          <w:sz w:val="24"/>
          <w:szCs w:val="24"/>
        </w:rPr>
        <w:t xml:space="preserve"> WHO 2015,</w:t>
      </w:r>
      <w:r w:rsidRPr="00CC7C5C">
        <w:rPr>
          <w:rFonts w:ascii="Times New Roman" w:hAnsi="Times New Roman"/>
        </w:rPr>
        <w:t xml:space="preserve"> Berdasarkan data WHO diperkirakan sebesar 1,1 milyar orang atau 17% penduduk dunia masih buang air besar di area terbuka</w:t>
      </w:r>
      <w:r w:rsidRPr="00CC7C5C">
        <w:rPr>
          <w:rFonts w:ascii="Times New Roman" w:hAnsi="Times New Roman"/>
          <w:sz w:val="24"/>
          <w:szCs w:val="24"/>
        </w:rPr>
        <w:t>. Untuk</w:t>
      </w:r>
      <w:r w:rsidRPr="00CC7C5C">
        <w:rPr>
          <w:rFonts w:ascii="Times New Roman" w:hAnsi="Times New Roman"/>
          <w:sz w:val="24"/>
          <w:szCs w:val="24"/>
          <w:lang w:val="id-ID"/>
        </w:rPr>
        <w:t xml:space="preserve"> </w:t>
      </w:r>
      <w:r w:rsidRPr="00CC7C5C">
        <w:rPr>
          <w:rFonts w:ascii="Times New Roman" w:hAnsi="Times New Roman"/>
          <w:sz w:val="24"/>
          <w:szCs w:val="24"/>
        </w:rPr>
        <w:t>mengatasi</w:t>
      </w:r>
      <w:r w:rsidRPr="00CC7C5C">
        <w:rPr>
          <w:rFonts w:ascii="Times New Roman" w:hAnsi="Times New Roman"/>
          <w:sz w:val="24"/>
          <w:szCs w:val="24"/>
          <w:lang w:val="id-ID"/>
        </w:rPr>
        <w:t xml:space="preserve"> </w:t>
      </w:r>
      <w:r w:rsidRPr="00CC7C5C">
        <w:rPr>
          <w:rFonts w:ascii="Times New Roman" w:hAnsi="Times New Roman"/>
          <w:sz w:val="24"/>
          <w:szCs w:val="24"/>
        </w:rPr>
        <w:t>hal</w:t>
      </w:r>
      <w:r w:rsidRPr="00CC7C5C">
        <w:rPr>
          <w:rFonts w:ascii="Times New Roman" w:hAnsi="Times New Roman"/>
          <w:sz w:val="24"/>
          <w:szCs w:val="24"/>
          <w:lang w:val="id-ID"/>
        </w:rPr>
        <w:t xml:space="preserve"> </w:t>
      </w:r>
      <w:r w:rsidRPr="00CC7C5C">
        <w:rPr>
          <w:rFonts w:ascii="Times New Roman" w:hAnsi="Times New Roman"/>
          <w:sz w:val="24"/>
          <w:szCs w:val="24"/>
        </w:rPr>
        <w:t xml:space="preserve">ini di formulasikan program </w:t>
      </w:r>
      <w:r w:rsidRPr="00CC7C5C">
        <w:rPr>
          <w:rFonts w:ascii="Times New Roman" w:hAnsi="Times New Roman"/>
          <w:sz w:val="24"/>
          <w:szCs w:val="24"/>
          <w:lang w:val="id-ID"/>
        </w:rPr>
        <w:t xml:space="preserve">STBM </w:t>
      </w:r>
      <w:r w:rsidRPr="00CC7C5C">
        <w:rPr>
          <w:rFonts w:ascii="Times New Roman" w:hAnsi="Times New Roman"/>
          <w:sz w:val="24"/>
          <w:szCs w:val="24"/>
        </w:rPr>
        <w:t>Sebagai Program Nasional</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"ISBN" : "9241509147", "author" : [ { "dropping-particle" : "", "family" : "Organization", "given" : "World Health", "non-dropping-particle" : "", "parse-names" : false, "suffix" : "" }, { "dropping-particle" : "", "family" : "Supply", "given" : "WHO/UNICEF Joint Water", "non-dropping-particle" : "", "parse-names" : false, "suffix" : "" }, { "dropping-particle" : "", "family" : "Programme", "given" : "Sanitation Monitoring", "non-dropping-particle" : "", "parse-names" : false, "suffix" : "" } ], "id" : "ITEM-1", "issued" : { "date-parts" : [ [ "2015" ] ] }, "publisher" : "World Health Organization", "title" : "Progress on sanitation and drinking water: 2015 update and MDG assessment", "type" : "book" }, "uris" : [ "http://www.mendeley.com/documents/?uuid=ca16aec8-c229-4268-b72d-ce587b34e4f0" ] } ], "mendeley" : { "formattedCitation" : "(3)", "plainTextFormattedCitation" : "(3)", "previouslyFormattedCitation" : "(3)"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(3)</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CC7C5C" w:rsidRDefault="00016B2B" w:rsidP="00016B2B">
      <w:pPr>
        <w:spacing w:after="0" w:line="480" w:lineRule="auto"/>
        <w:ind w:firstLine="567"/>
        <w:jc w:val="both"/>
        <w:rPr>
          <w:rFonts w:ascii="Times New Roman" w:hAnsi="Times New Roman"/>
          <w:sz w:val="24"/>
          <w:szCs w:val="24"/>
          <w:lang w:val="id-ID" w:eastAsia="id-ID"/>
        </w:rPr>
      </w:pPr>
      <w:r w:rsidRPr="00CC7C5C">
        <w:rPr>
          <w:rFonts w:ascii="Times New Roman" w:hAnsi="Times New Roman"/>
          <w:sz w:val="24"/>
          <w:szCs w:val="24"/>
          <w:shd w:val="clear" w:color="auto" w:fill="FFFFFF"/>
          <w:lang w:val="id-ID" w:eastAsia="id-ID"/>
        </w:rPr>
        <w:t>Indonesia menempati urutan kedua penyumbang </w:t>
      </w:r>
      <w:hyperlink r:id="rId19" w:tgtFrame="_blank" w:history="1">
        <w:r w:rsidRPr="00CC7C5C">
          <w:rPr>
            <w:rFonts w:ascii="Times New Roman" w:hAnsi="Times New Roman"/>
            <w:bCs/>
            <w:iCs/>
            <w:sz w:val="24"/>
            <w:szCs w:val="24"/>
            <w:lang w:val="id-ID" w:eastAsia="id-ID"/>
          </w:rPr>
          <w:t>BAB Sembarangan</w:t>
        </w:r>
      </w:hyperlink>
      <w:r w:rsidRPr="00CC7C5C">
        <w:rPr>
          <w:rFonts w:ascii="Times New Roman" w:hAnsi="Times New Roman"/>
          <w:sz w:val="24"/>
          <w:szCs w:val="24"/>
          <w:lang w:val="id-ID"/>
        </w:rPr>
        <w:t xml:space="preserve"> </w:t>
      </w:r>
      <w:r w:rsidRPr="00CC7C5C">
        <w:rPr>
          <w:rFonts w:ascii="Times New Roman" w:hAnsi="Times New Roman"/>
          <w:sz w:val="24"/>
          <w:szCs w:val="24"/>
          <w:shd w:val="clear" w:color="auto" w:fill="FFFFFF"/>
          <w:lang w:val="id-ID" w:eastAsia="id-ID"/>
        </w:rPr>
        <w:t xml:space="preserve">terbanyak di dunia, satu peringkat diatas India. Data UNICEF tahun 2012 menyebutkan 5 (Lima) negara dengan populasi BAB sembarangan paling besar yaitu </w:t>
      </w:r>
      <w:r w:rsidRPr="00CC7C5C">
        <w:rPr>
          <w:rFonts w:ascii="Times New Roman" w:hAnsi="Times New Roman"/>
          <w:sz w:val="24"/>
          <w:szCs w:val="24"/>
          <w:lang w:val="id-ID" w:eastAsia="id-ID"/>
        </w:rPr>
        <w:t xml:space="preserve">India (626 juta), Indonesia (63 juta), Pakistan (40 juta), Etiopia (38 juta) dan Nigeria (34 juta)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"ISBN" : "9241509147", "author" : [ { "dropping-particle" : "", "family" : "Organization", "given" : "World Health", "non-dropping-particle" : "", "parse-names" : false, "suffix" : "" }, { "dropping-particle" : "", "family" : "Supply", "given" : "WHO/UNICEF Joint Water", "non-dropping-particle" : "", "parse-names" : false, "suffix" : "" }, { "dropping-particle" : "", "family" : "Programme", "given" : "Sanitation Monitoring", "non-dropping-particle" : "", "parse-names" : false, "suffix" : "" } ], "id" : "ITEM-1", "issued" : { "date-parts" : [ [ "2015" ] ] }, "publisher" : "World Health Organization", "title" : "Progress on sanitation and drinking water: 2015 update and MDG assessment", "type" : "book" }, "uris" : [ "http://www.mendeley.com/documents/?uuid=ca16aec8-c229-4268-b72d-ce587b34e4f0" ] } ], "mendeley" : { "formattedCitation" : "(3)", "plainTextFormattedCitation" : "(3)", "previouslyFormattedCitation" : "(3)"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(3)</w:t>
      </w:r>
      <w:r w:rsidRPr="00CC7C5C">
        <w:rPr>
          <w:rFonts w:ascii="Times New Roman" w:hAnsi="Times New Roman"/>
          <w:sz w:val="24"/>
          <w:szCs w:val="24"/>
          <w:lang w:val="id-ID"/>
        </w:rPr>
        <w:fldChar w:fldCharType="end"/>
      </w:r>
      <w:r w:rsidRPr="00CC7C5C">
        <w:rPr>
          <w:rFonts w:ascii="Times New Roman" w:hAnsi="Times New Roman"/>
          <w:sz w:val="24"/>
          <w:szCs w:val="24"/>
          <w:lang w:val="id-ID" w:eastAsia="id-ID"/>
        </w:rPr>
        <w:t>.</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lang w:val="id-ID"/>
        </w:rPr>
        <w:t xml:space="preserve">Masalah strategis Air Minum dan Penyehatan Lingkungan (AMPL) di Indonesia tahun 2010 berdasarkan data dari RPJM 2010-2014 dan perhitungan Bappenas 2010, 22,29 % penduduk Indonesia belum memiliki akses air minum, lebih dari 70 juta jiwa belum memiliki akses sanitasi dasar, 90% air permukaan tidak layak, 85% air tanah tercemar tinja, 14,49% saluran drainase mengalir lambat, 32,68% rumah tangga tidak memiliki saluran drainase, 68% sudah ada pelayanan sanitasi dasar tetapi belum memperhatikan kualitas layanan sanitasi aman bagi lingkungan dan kesehatan, potensi kerugian ekonomi 56 Trilyun/tahun sebagai dampak dari 70 juta jiwa belum mendapatkan akses pada sanitasi dasar, dan kesadaran berperilaku Hidup Bersih dan Sehat (PHBS) masih rendah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"Nasional", "given" : "Kementrian Negara Perencanaan Pembangunan", "non-dropping-particle" : "", "parse-names" : false, "suffix" : "" }, { "dropping-particle" : "", "family" : "Indonesia", "given" : "BappenasPembangunan Kesehatan Dan Gizi", "non-dropping-particle" : "Di", "parse-names" : false, "suffix" : "" } ], "container-title" : "Overviev Dan Arah Ke Depan. Tahun", "genre" : "JOUR", "id" : "ITEM-1", "issued" : { "date-parts" : [ [ "2009" ] ] }, "title" : "Background Study RPJMN 2010-2014", "type" : "article-journal" }, "uris" : [ "http://www.mendeley.com/documents/?uuid=0786f541-593b-4b78-bbf9-ddd43db0d08b", "http://www.mendeley.com/documents/?uuid=4e10be61-cb6a-4122-a316-a66e87a110b6", "http://www.mendeley.com/documents/?uuid=c9cf1f9d-75b9-40d9-b645-a080c5b83dec", "http://www.mendeley.com/documents/?uuid=4a9f7f14-6378-4f05-8a00-f8ec17af2ddd", "http://www.mendeley.com/documents/?uuid=62d95d82-6876-4e77-bbf8-e31912111f3c" ] } ], "mendeley" : { "formattedCitation" : "(4)", "plainTextFormattedCitation" : "(4)", "previouslyFormattedCitation" : "(4)"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(4)</w:t>
      </w:r>
      <w:r w:rsidRPr="00CC7C5C">
        <w:rPr>
          <w:rFonts w:ascii="Times New Roman" w:hAnsi="Times New Roman"/>
          <w:sz w:val="24"/>
          <w:szCs w:val="24"/>
          <w:lang w:val="id-ID"/>
        </w:rPr>
        <w:fldChar w:fldCharType="end"/>
      </w:r>
      <w:r w:rsidRPr="00CC7C5C">
        <w:rPr>
          <w:rFonts w:ascii="Times New Roman" w:hAnsi="Times New Roman"/>
          <w:sz w:val="24"/>
          <w:szCs w:val="24"/>
          <w:lang w:val="id-ID"/>
        </w:rPr>
        <w:t>. Realisasi dan target RPJMN 2015-2019</w:t>
      </w:r>
      <w:r w:rsidRPr="00CC7C5C">
        <w:rPr>
          <w:rFonts w:ascii="Times New Roman" w:hAnsi="Times New Roman"/>
          <w:sz w:val="24"/>
          <w:szCs w:val="24"/>
        </w:rPr>
        <w:t xml:space="preserve"> </w:t>
      </w:r>
      <w:r w:rsidRPr="00CC7C5C">
        <w:rPr>
          <w:rFonts w:ascii="Times New Roman" w:hAnsi="Times New Roman"/>
          <w:sz w:val="24"/>
          <w:szCs w:val="24"/>
          <w:lang w:val="id-ID"/>
        </w:rPr>
        <w:t xml:space="preserve">pada infrastruktur dasar akses air minum layak pada </w:t>
      </w:r>
      <w:r w:rsidRPr="00CC7C5C">
        <w:rPr>
          <w:rFonts w:ascii="Times New Roman" w:hAnsi="Times New Roman"/>
          <w:i/>
          <w:sz w:val="24"/>
          <w:szCs w:val="24"/>
          <w:lang w:val="id-ID"/>
        </w:rPr>
        <w:t>baseline</w:t>
      </w:r>
      <w:r w:rsidRPr="00CC7C5C">
        <w:rPr>
          <w:rFonts w:ascii="Times New Roman" w:hAnsi="Times New Roman"/>
          <w:sz w:val="24"/>
          <w:szCs w:val="24"/>
          <w:lang w:val="id-ID"/>
        </w:rPr>
        <w:t xml:space="preserve"> tahun 2014 70%, dan sasaran tahun 2019 100%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"Initiative", "given" : "Indonesia Infrastructure", "non-dropping-particle" : "", "parse-names" : false, "suffix" : "" } ], "container-title" : "Prakarsa", "genre" : "JOUR", "id" : "ITEM-1", "issued" : { "date-parts" : [ [ "0" ] ] }, "publisher" : "Indonesia Infrastructure Initiative", "title" : "Perencanaan Pembangunan 2015-2019 di Indonesia", "type" : "article-journal" }, "uris" : [ "http://www.mendeley.com/documents/?uuid=a9597652-1ba7-4725-92bb-5dd56efa6998" ] } ], "mendeley" : { "formattedCitation" : "(5)", "plainTextFormattedCitation" : "(5)", "previouslyFormattedCitation" : "(5)"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(5)</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spacing w:after="0" w:line="480" w:lineRule="auto"/>
        <w:ind w:firstLine="567"/>
        <w:jc w:val="both"/>
        <w:rPr>
          <w:rFonts w:ascii="Times New Roman" w:hAnsi="Times New Roman"/>
          <w:sz w:val="24"/>
          <w:szCs w:val="24"/>
          <w:lang w:val="id-ID" w:eastAsia="id-ID"/>
        </w:rPr>
      </w:pPr>
      <w:r w:rsidRPr="00CC7C5C">
        <w:rPr>
          <w:rFonts w:ascii="Times New Roman" w:hAnsi="Times New Roman"/>
          <w:sz w:val="24"/>
          <w:szCs w:val="24"/>
          <w:lang w:val="id-ID" w:eastAsia="id-ID"/>
        </w:rPr>
        <w:lastRenderedPageBreak/>
        <w:t>Hasil Riskesdas 2018 tentang proporsi rumah tangga berdasarkan tempat pembuangan air limbah. Rerata Nasional perilaku BAB di jamban adalah (88,2%). Dengan persentase tertinggi rumah tangga yang berperilaku benar dalam BAB adalah DKI Jakarta (97,6%) dan persentase terendah adalah Papua (55,8%). B</w:t>
      </w:r>
      <w:r w:rsidRPr="00CC7C5C">
        <w:rPr>
          <w:rFonts w:ascii="Times New Roman" w:hAnsi="Times New Roman"/>
          <w:sz w:val="24"/>
          <w:szCs w:val="24"/>
        </w:rPr>
        <w:t>erdasarkan tempat pembuangan akhir tinja, sebesar 66% rumah tangga di Indonesia menggunakan tangki septik sebagai tempat pembuangan akhir tinja. Rumah tangga yang menggunakan tempat Saluran Pembuangan Akhir Limbah (SPAL) sebesar 4%, kolam/sawah sebesar 4,4%, sungai/danau/laut sebesar 13,9%, lubang tanah sebesar 8,6%, pantai/tanah lapang/kebun sebesar 2,7%</w:t>
      </w:r>
      <w:r w:rsidRPr="00CC7C5C">
        <w:rPr>
          <w:rFonts w:ascii="Times New Roman" w:hAnsi="Times New Roman"/>
          <w:sz w:val="24"/>
          <w:szCs w:val="24"/>
          <w:lang w:val="id-ID" w:eastAsia="id-ID"/>
        </w:rPr>
        <w:t xml:space="preserve"> </w:t>
      </w:r>
      <w:r w:rsidRPr="00CC7C5C">
        <w:rPr>
          <w:rFonts w:ascii="Times New Roman" w:hAnsi="Times New Roman"/>
          <w:sz w:val="24"/>
          <w:szCs w:val="24"/>
          <w:lang w:val="id-ID" w:eastAsia="id-ID"/>
        </w:rPr>
        <w:fldChar w:fldCharType="begin" w:fldLock="1"/>
      </w:r>
      <w:r w:rsidRPr="00CC7C5C">
        <w:rPr>
          <w:rFonts w:ascii="Times New Roman" w:hAnsi="Times New Roman"/>
          <w:sz w:val="24"/>
          <w:szCs w:val="24"/>
          <w:lang w:val="id-ID" w:eastAsia="id-ID"/>
        </w:rPr>
        <w:instrText>ADDIN CSL_CITATION { "citationItems" : [ { "id" : "ITEM-1", "itemData" : { "author" : [ { "dropping-particle" : "", "family" : "Indonesia", "given" : "Kementrian Kesehatan Republik", "non-dropping-particle" : "", "parse-names" : false, "suffix" : "" } ], "container-title" : "Jakarta: Badan Penelitian dan Pengembangan Kesehatan, Kementrian Kesehatan Republik Indonesia", "id" : "ITEM-1", "issued" : { "date-parts" : [ [ "2018" ] ] }, "title" : "Hasil utama Riskesdas 2018", "type" : "article-journal" }, "uris" : [ "http://www.mendeley.com/documents/?uuid=c9577bee-6218-4be5-87de-4edbda3c1148", "http://www.mendeley.com/documents/?uuid=0cb8f420-e693-4de9-aad0-c72ad471d9f4" ] } ], "mendeley" : { "formattedCitation" : "(6)", "plainTextFormattedCitation" : "(6)", "previouslyFormattedCitation" : "(6)" }, "properties" : { "noteIndex" : 0 }, "schema" : "https://github.com/citation-style-language/schema/raw/master/csl-citation.json" }</w:instrText>
      </w:r>
      <w:r w:rsidRPr="00CC7C5C">
        <w:rPr>
          <w:rFonts w:ascii="Times New Roman" w:hAnsi="Times New Roman"/>
          <w:sz w:val="24"/>
          <w:szCs w:val="24"/>
          <w:lang w:val="id-ID" w:eastAsia="id-ID"/>
        </w:rPr>
        <w:fldChar w:fldCharType="separate"/>
      </w:r>
      <w:r w:rsidRPr="00CC7C5C">
        <w:rPr>
          <w:rFonts w:ascii="Times New Roman" w:hAnsi="Times New Roman"/>
          <w:noProof/>
          <w:sz w:val="24"/>
          <w:szCs w:val="24"/>
          <w:lang w:val="id-ID" w:eastAsia="id-ID"/>
        </w:rPr>
        <w:t>(6)</w:t>
      </w:r>
      <w:r w:rsidRPr="00CC7C5C">
        <w:rPr>
          <w:rFonts w:ascii="Times New Roman" w:hAnsi="Times New Roman"/>
          <w:sz w:val="24"/>
          <w:szCs w:val="24"/>
          <w:lang w:val="id-ID" w:eastAsia="id-ID"/>
        </w:rPr>
        <w:fldChar w:fldCharType="end"/>
      </w:r>
      <w:r w:rsidRPr="00CC7C5C">
        <w:rPr>
          <w:rFonts w:ascii="Times New Roman" w:hAnsi="Times New Roman"/>
          <w:sz w:val="24"/>
          <w:szCs w:val="24"/>
          <w:lang w:val="id-ID" w:eastAsia="id-ID"/>
        </w:rPr>
        <w:t xml:space="preserve">. </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rPr>
        <w:t>Berdasarkan data dari</w:t>
      </w:r>
      <w:r w:rsidRPr="00CC7C5C">
        <w:rPr>
          <w:rFonts w:ascii="Times New Roman" w:hAnsi="Times New Roman"/>
          <w:sz w:val="24"/>
          <w:szCs w:val="24"/>
          <w:lang w:val="id-ID"/>
        </w:rPr>
        <w:t xml:space="preserve"> kecamatan Air Putih  </w:t>
      </w:r>
      <w:r w:rsidRPr="00CC7C5C">
        <w:rPr>
          <w:rFonts w:ascii="Times New Roman" w:hAnsi="Times New Roman"/>
          <w:sz w:val="24"/>
          <w:szCs w:val="24"/>
        </w:rPr>
        <w:t>Puskesmas</w:t>
      </w:r>
      <w:r w:rsidRPr="00CC7C5C">
        <w:rPr>
          <w:rFonts w:ascii="Times New Roman" w:hAnsi="Times New Roman"/>
          <w:sz w:val="24"/>
          <w:szCs w:val="24"/>
          <w:lang w:val="id-ID"/>
        </w:rPr>
        <w:t xml:space="preserve"> </w:t>
      </w:r>
      <w:r w:rsidRPr="00CC7C5C">
        <w:rPr>
          <w:rFonts w:ascii="Times New Roman" w:hAnsi="Times New Roman"/>
          <w:sz w:val="24"/>
          <w:szCs w:val="24"/>
        </w:rPr>
        <w:t>Pematang</w:t>
      </w:r>
      <w:r w:rsidRPr="00CC7C5C">
        <w:rPr>
          <w:rFonts w:ascii="Times New Roman" w:hAnsi="Times New Roman"/>
          <w:sz w:val="24"/>
          <w:szCs w:val="24"/>
          <w:lang w:val="id-ID"/>
        </w:rPr>
        <w:t xml:space="preserve"> </w:t>
      </w:r>
      <w:r w:rsidRPr="00CC7C5C">
        <w:rPr>
          <w:rFonts w:ascii="Times New Roman" w:hAnsi="Times New Roman"/>
          <w:sz w:val="24"/>
          <w:szCs w:val="24"/>
        </w:rPr>
        <w:t>Panjang</w:t>
      </w:r>
      <w:r w:rsidRPr="00CC7C5C">
        <w:rPr>
          <w:rFonts w:ascii="Times New Roman" w:hAnsi="Times New Roman"/>
          <w:sz w:val="24"/>
          <w:szCs w:val="24"/>
          <w:lang w:val="id-ID"/>
        </w:rPr>
        <w:t xml:space="preserve"> </w:t>
      </w:r>
      <w:r w:rsidRPr="00CC7C5C">
        <w:rPr>
          <w:rFonts w:ascii="Times New Roman" w:hAnsi="Times New Roman"/>
          <w:sz w:val="24"/>
          <w:szCs w:val="24"/>
        </w:rPr>
        <w:t>Tahun 201</w:t>
      </w:r>
      <w:r w:rsidRPr="00CC7C5C">
        <w:rPr>
          <w:rFonts w:ascii="Times New Roman" w:hAnsi="Times New Roman"/>
          <w:sz w:val="24"/>
          <w:szCs w:val="24"/>
          <w:lang w:val="id-ID"/>
        </w:rPr>
        <w:t>9 dari 10 desa terdapat 7046 KK, yang sudah memiliki jamban sehat permanen (JSP) sebanyak 2207 KK, jamban sehat semi permanen (JSSP) sebanyak 485 KK, sharing (menumpang) sebanyak 124 KK, dan yang belum memiliki jamban (</w:t>
      </w:r>
      <w:r w:rsidRPr="00CC7C5C">
        <w:rPr>
          <w:rFonts w:ascii="Times New Roman" w:hAnsi="Times New Roman"/>
          <w:i/>
          <w:sz w:val="24"/>
          <w:szCs w:val="24"/>
          <w:lang w:val="id-ID"/>
        </w:rPr>
        <w:t>Open Defecation</w:t>
      </w:r>
      <w:r w:rsidRPr="00CC7C5C">
        <w:rPr>
          <w:rFonts w:ascii="Times New Roman" w:hAnsi="Times New Roman"/>
          <w:sz w:val="24"/>
          <w:szCs w:val="24"/>
          <w:lang w:val="id-ID"/>
        </w:rPr>
        <w:t xml:space="preserve">) sebanyak 4230 KK. Hal ini menunjukkan bahwa masih banyak masyarakat di Kecamatan Air Putih yang masih mempunyai perilaku BABS sembarangan (60%). </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rPr>
        <w:t>Berdasarkan data dari</w:t>
      </w:r>
      <w:r w:rsidRPr="00CC7C5C">
        <w:rPr>
          <w:rFonts w:ascii="Times New Roman" w:hAnsi="Times New Roman"/>
          <w:sz w:val="24"/>
          <w:szCs w:val="24"/>
          <w:lang w:val="id-ID"/>
        </w:rPr>
        <w:t xml:space="preserve"> </w:t>
      </w:r>
      <w:r w:rsidRPr="00CC7C5C">
        <w:rPr>
          <w:rFonts w:ascii="Times New Roman" w:hAnsi="Times New Roman"/>
          <w:sz w:val="24"/>
          <w:szCs w:val="24"/>
        </w:rPr>
        <w:t>Puskesmas</w:t>
      </w:r>
      <w:r w:rsidRPr="00CC7C5C">
        <w:rPr>
          <w:rFonts w:ascii="Times New Roman" w:hAnsi="Times New Roman"/>
          <w:sz w:val="24"/>
          <w:szCs w:val="24"/>
          <w:lang w:val="id-ID"/>
        </w:rPr>
        <w:t xml:space="preserve"> </w:t>
      </w:r>
      <w:r w:rsidRPr="00CC7C5C">
        <w:rPr>
          <w:rFonts w:ascii="Times New Roman" w:hAnsi="Times New Roman"/>
          <w:sz w:val="24"/>
          <w:szCs w:val="24"/>
        </w:rPr>
        <w:t>Pematang</w:t>
      </w:r>
      <w:r w:rsidRPr="00CC7C5C">
        <w:rPr>
          <w:rFonts w:ascii="Times New Roman" w:hAnsi="Times New Roman"/>
          <w:sz w:val="24"/>
          <w:szCs w:val="24"/>
          <w:lang w:val="id-ID"/>
        </w:rPr>
        <w:t xml:space="preserve"> </w:t>
      </w:r>
      <w:r w:rsidRPr="00CC7C5C">
        <w:rPr>
          <w:rFonts w:ascii="Times New Roman" w:hAnsi="Times New Roman"/>
          <w:sz w:val="24"/>
          <w:szCs w:val="24"/>
        </w:rPr>
        <w:t>Panjang</w:t>
      </w:r>
      <w:r w:rsidRPr="00CC7C5C">
        <w:rPr>
          <w:rFonts w:ascii="Times New Roman" w:hAnsi="Times New Roman"/>
          <w:sz w:val="24"/>
          <w:szCs w:val="24"/>
          <w:lang w:val="id-ID"/>
        </w:rPr>
        <w:t xml:space="preserve"> </w:t>
      </w:r>
      <w:r w:rsidRPr="00CC7C5C">
        <w:rPr>
          <w:rFonts w:ascii="Times New Roman" w:hAnsi="Times New Roman"/>
          <w:sz w:val="24"/>
          <w:szCs w:val="24"/>
        </w:rPr>
        <w:t>Tahun 2018 cakupan</w:t>
      </w:r>
      <w:r w:rsidRPr="00CC7C5C">
        <w:rPr>
          <w:rFonts w:ascii="Times New Roman" w:hAnsi="Times New Roman"/>
          <w:sz w:val="24"/>
          <w:szCs w:val="24"/>
          <w:lang w:val="id-ID"/>
        </w:rPr>
        <w:t xml:space="preserve"> </w:t>
      </w:r>
      <w:r w:rsidRPr="00CC7C5C">
        <w:rPr>
          <w:rFonts w:ascii="Times New Roman" w:hAnsi="Times New Roman"/>
          <w:sz w:val="24"/>
          <w:szCs w:val="24"/>
        </w:rPr>
        <w:t>rumah</w:t>
      </w:r>
      <w:r w:rsidRPr="00CC7C5C">
        <w:rPr>
          <w:rFonts w:ascii="Times New Roman" w:hAnsi="Times New Roman"/>
          <w:sz w:val="24"/>
          <w:szCs w:val="24"/>
          <w:lang w:val="id-ID"/>
        </w:rPr>
        <w:t xml:space="preserve"> </w:t>
      </w:r>
      <w:r w:rsidRPr="00CC7C5C">
        <w:rPr>
          <w:rFonts w:ascii="Times New Roman" w:hAnsi="Times New Roman"/>
          <w:sz w:val="24"/>
          <w:szCs w:val="24"/>
        </w:rPr>
        <w:t>tangga di Desa Limau Sundai</w:t>
      </w:r>
      <w:r w:rsidRPr="00CC7C5C">
        <w:rPr>
          <w:rFonts w:ascii="Times New Roman" w:hAnsi="Times New Roman"/>
          <w:sz w:val="24"/>
          <w:szCs w:val="24"/>
          <w:lang w:val="id-ID"/>
        </w:rPr>
        <w:t xml:space="preserve"> </w:t>
      </w:r>
      <w:r w:rsidRPr="00CC7C5C">
        <w:rPr>
          <w:rFonts w:ascii="Times New Roman" w:hAnsi="Times New Roman"/>
          <w:sz w:val="24"/>
          <w:szCs w:val="24"/>
        </w:rPr>
        <w:t>Kecamatan Air Putih</w:t>
      </w:r>
      <w:r w:rsidRPr="00CC7C5C">
        <w:rPr>
          <w:rFonts w:ascii="Times New Roman" w:hAnsi="Times New Roman"/>
          <w:sz w:val="24"/>
          <w:szCs w:val="24"/>
          <w:lang w:val="id-ID"/>
        </w:rPr>
        <w:t xml:space="preserve"> terdapat </w:t>
      </w:r>
      <w:r w:rsidRPr="00CC7C5C">
        <w:rPr>
          <w:rFonts w:ascii="Times New Roman" w:hAnsi="Times New Roman"/>
          <w:sz w:val="24"/>
          <w:szCs w:val="24"/>
        </w:rPr>
        <w:t>525 KK</w:t>
      </w:r>
      <w:r w:rsidRPr="00CC7C5C">
        <w:rPr>
          <w:rFonts w:ascii="Times New Roman" w:hAnsi="Times New Roman"/>
          <w:sz w:val="24"/>
          <w:szCs w:val="24"/>
          <w:lang w:val="id-ID"/>
        </w:rPr>
        <w:t xml:space="preserve">, </w:t>
      </w:r>
      <w:r w:rsidRPr="00CC7C5C">
        <w:rPr>
          <w:rFonts w:ascii="Times New Roman" w:hAnsi="Times New Roman"/>
          <w:sz w:val="24"/>
          <w:szCs w:val="24"/>
        </w:rPr>
        <w:t>yang memiliki</w:t>
      </w:r>
      <w:r w:rsidRPr="00CC7C5C">
        <w:rPr>
          <w:rFonts w:ascii="Times New Roman" w:hAnsi="Times New Roman"/>
          <w:sz w:val="24"/>
          <w:szCs w:val="24"/>
          <w:lang w:val="id-ID"/>
        </w:rPr>
        <w:t xml:space="preserve"> </w:t>
      </w:r>
      <w:r w:rsidRPr="00CC7C5C">
        <w:rPr>
          <w:rFonts w:ascii="Times New Roman" w:hAnsi="Times New Roman"/>
          <w:sz w:val="24"/>
          <w:szCs w:val="24"/>
        </w:rPr>
        <w:t>Jamban</w:t>
      </w:r>
      <w:r w:rsidRPr="00CC7C5C">
        <w:rPr>
          <w:rFonts w:ascii="Times New Roman" w:hAnsi="Times New Roman"/>
          <w:sz w:val="24"/>
          <w:szCs w:val="24"/>
          <w:lang w:val="id-ID"/>
        </w:rPr>
        <w:t xml:space="preserve"> </w:t>
      </w:r>
      <w:r w:rsidRPr="00CC7C5C">
        <w:rPr>
          <w:rFonts w:ascii="Times New Roman" w:hAnsi="Times New Roman"/>
          <w:sz w:val="24"/>
          <w:szCs w:val="24"/>
        </w:rPr>
        <w:t>Sehat</w:t>
      </w:r>
      <w:r w:rsidRPr="00CC7C5C">
        <w:rPr>
          <w:rFonts w:ascii="Times New Roman" w:hAnsi="Times New Roman"/>
          <w:sz w:val="24"/>
          <w:szCs w:val="24"/>
          <w:lang w:val="id-ID"/>
        </w:rPr>
        <w:t xml:space="preserve"> </w:t>
      </w:r>
      <w:r w:rsidRPr="00CC7C5C">
        <w:rPr>
          <w:rFonts w:ascii="Times New Roman" w:hAnsi="Times New Roman"/>
          <w:sz w:val="24"/>
          <w:szCs w:val="24"/>
        </w:rPr>
        <w:t>Permanen (JSP) 121 KK,</w:t>
      </w:r>
      <w:r w:rsidRPr="00CC7C5C">
        <w:rPr>
          <w:rFonts w:ascii="Times New Roman" w:hAnsi="Times New Roman"/>
          <w:sz w:val="24"/>
          <w:szCs w:val="24"/>
          <w:lang w:val="id-ID"/>
        </w:rPr>
        <w:t xml:space="preserve"> jamban sehat semi permanen (JSSP) sebanyak 77 KK,</w:t>
      </w:r>
      <w:r w:rsidRPr="00CC7C5C">
        <w:rPr>
          <w:rFonts w:ascii="Times New Roman" w:hAnsi="Times New Roman"/>
          <w:sz w:val="24"/>
          <w:szCs w:val="24"/>
        </w:rPr>
        <w:t xml:space="preserve"> yang</w:t>
      </w:r>
      <w:r w:rsidRPr="00CC7C5C">
        <w:rPr>
          <w:rFonts w:ascii="Times New Roman" w:hAnsi="Times New Roman"/>
          <w:sz w:val="24"/>
          <w:szCs w:val="24"/>
          <w:lang w:val="id-ID"/>
        </w:rPr>
        <w:t xml:space="preserve"> </w:t>
      </w:r>
      <w:r w:rsidRPr="00CC7C5C">
        <w:rPr>
          <w:rFonts w:ascii="Times New Roman" w:hAnsi="Times New Roman"/>
          <w:sz w:val="24"/>
          <w:szCs w:val="24"/>
        </w:rPr>
        <w:t>masih</w:t>
      </w:r>
      <w:r w:rsidRPr="00CC7C5C">
        <w:rPr>
          <w:rFonts w:ascii="Times New Roman" w:hAnsi="Times New Roman"/>
          <w:sz w:val="24"/>
          <w:szCs w:val="24"/>
          <w:lang w:val="id-ID"/>
        </w:rPr>
        <w:t xml:space="preserve"> </w:t>
      </w:r>
      <w:r w:rsidRPr="00CC7C5C">
        <w:rPr>
          <w:rFonts w:ascii="Times New Roman" w:hAnsi="Times New Roman"/>
          <w:sz w:val="24"/>
          <w:szCs w:val="24"/>
        </w:rPr>
        <w:t>menggunakan</w:t>
      </w:r>
      <w:r w:rsidRPr="00CC7C5C">
        <w:rPr>
          <w:rFonts w:ascii="Times New Roman" w:hAnsi="Times New Roman"/>
          <w:sz w:val="24"/>
          <w:szCs w:val="24"/>
          <w:lang w:val="id-ID"/>
        </w:rPr>
        <w:t xml:space="preserve"> </w:t>
      </w:r>
      <w:r w:rsidRPr="00CC7C5C">
        <w:rPr>
          <w:rFonts w:ascii="Times New Roman" w:hAnsi="Times New Roman"/>
          <w:sz w:val="24"/>
          <w:szCs w:val="24"/>
        </w:rPr>
        <w:t>Jamban</w:t>
      </w:r>
      <w:r w:rsidRPr="00CC7C5C">
        <w:rPr>
          <w:rFonts w:ascii="Times New Roman" w:hAnsi="Times New Roman"/>
          <w:sz w:val="24"/>
          <w:szCs w:val="24"/>
          <w:lang w:val="id-ID"/>
        </w:rPr>
        <w:t xml:space="preserve"> </w:t>
      </w:r>
      <w:r w:rsidRPr="00CC7C5C">
        <w:rPr>
          <w:rFonts w:ascii="Times New Roman" w:hAnsi="Times New Roman"/>
          <w:sz w:val="24"/>
          <w:szCs w:val="24"/>
        </w:rPr>
        <w:t>menumpang (</w:t>
      </w:r>
      <w:r w:rsidRPr="00CC7C5C">
        <w:rPr>
          <w:rFonts w:ascii="Times New Roman" w:hAnsi="Times New Roman"/>
          <w:i/>
          <w:sz w:val="24"/>
          <w:szCs w:val="24"/>
        </w:rPr>
        <w:t>Sharing</w:t>
      </w:r>
      <w:r w:rsidRPr="00CC7C5C">
        <w:rPr>
          <w:rFonts w:ascii="Times New Roman" w:hAnsi="Times New Roman"/>
          <w:sz w:val="24"/>
          <w:szCs w:val="24"/>
        </w:rPr>
        <w:t>) sebanyak 1</w:t>
      </w:r>
      <w:r w:rsidRPr="00CC7C5C">
        <w:rPr>
          <w:rFonts w:ascii="Times New Roman" w:hAnsi="Times New Roman"/>
          <w:sz w:val="24"/>
          <w:szCs w:val="24"/>
          <w:lang w:val="id-ID"/>
        </w:rPr>
        <w:t>0</w:t>
      </w:r>
      <w:r w:rsidRPr="00CC7C5C">
        <w:rPr>
          <w:rFonts w:ascii="Times New Roman" w:hAnsi="Times New Roman"/>
          <w:sz w:val="24"/>
          <w:szCs w:val="24"/>
        </w:rPr>
        <w:t xml:space="preserve"> KK</w:t>
      </w:r>
      <w:r w:rsidRPr="00CC7C5C">
        <w:rPr>
          <w:rFonts w:ascii="Times New Roman" w:hAnsi="Times New Roman"/>
          <w:sz w:val="24"/>
          <w:szCs w:val="24"/>
          <w:lang w:val="id-ID"/>
        </w:rPr>
        <w:t>, yang masih buang air besar sembarangan sebanyak 317 KK</w:t>
      </w:r>
      <w:r w:rsidRPr="00CC7C5C">
        <w:rPr>
          <w:rFonts w:ascii="Times New Roman" w:hAnsi="Times New Roman"/>
          <w:sz w:val="24"/>
          <w:szCs w:val="24"/>
        </w:rPr>
        <w:t>.</w:t>
      </w: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lang w:val="id-ID"/>
        </w:rPr>
        <w:lastRenderedPageBreak/>
        <w:t xml:space="preserve">Teori </w:t>
      </w:r>
      <w:r w:rsidRPr="00CC7C5C">
        <w:rPr>
          <w:rFonts w:ascii="Times New Roman" w:hAnsi="Times New Roman"/>
          <w:sz w:val="24"/>
          <w:szCs w:val="24"/>
        </w:rPr>
        <w:t>Lawrence Green</w:t>
      </w:r>
      <w:r w:rsidRPr="00CC7C5C">
        <w:rPr>
          <w:rFonts w:ascii="Times New Roman" w:hAnsi="Times New Roman"/>
          <w:sz w:val="24"/>
          <w:szCs w:val="24"/>
          <w:lang w:val="id-ID"/>
        </w:rPr>
        <w:t xml:space="preserve"> mengatakan bahwa perilaku manusia dipengaruhi oleh tiga faktor yaitu </w:t>
      </w:r>
      <w:r w:rsidRPr="00CC7C5C">
        <w:rPr>
          <w:rFonts w:ascii="Times New Roman" w:hAnsi="Times New Roman"/>
          <w:sz w:val="24"/>
          <w:szCs w:val="24"/>
        </w:rPr>
        <w:t>predisposisi</w:t>
      </w:r>
      <w:r w:rsidRPr="00CC7C5C">
        <w:rPr>
          <w:rFonts w:ascii="Times New Roman" w:hAnsi="Times New Roman"/>
          <w:sz w:val="24"/>
          <w:szCs w:val="24"/>
          <w:lang w:val="id-ID"/>
        </w:rPr>
        <w:t>, pendukung dan pendorong. Fak</w:t>
      </w:r>
      <w:r w:rsidRPr="00CC7C5C">
        <w:rPr>
          <w:rStyle w:val="a"/>
          <w:rFonts w:ascii="Times New Roman" w:hAnsi="Times New Roman"/>
          <w:sz w:val="24"/>
          <w:szCs w:val="24"/>
          <w:bdr w:val="none" w:sz="0" w:space="0" w:color="auto" w:frame="1"/>
        </w:rPr>
        <w:t xml:space="preserve">tor </w:t>
      </w:r>
      <w:r w:rsidRPr="00CC7C5C">
        <w:rPr>
          <w:rFonts w:ascii="Times New Roman" w:hAnsi="Times New Roman"/>
          <w:sz w:val="24"/>
          <w:szCs w:val="24"/>
        </w:rPr>
        <w:t>predisposisi (</w:t>
      </w:r>
      <w:r w:rsidRPr="00CC7C5C">
        <w:rPr>
          <w:rFonts w:ascii="Times New Roman" w:hAnsi="Times New Roman"/>
          <w:i/>
          <w:sz w:val="24"/>
          <w:szCs w:val="24"/>
        </w:rPr>
        <w:t>predisposing factor</w:t>
      </w:r>
      <w:r w:rsidRPr="00CC7C5C">
        <w:rPr>
          <w:rFonts w:ascii="Times New Roman" w:hAnsi="Times New Roman"/>
          <w:sz w:val="24"/>
          <w:szCs w:val="24"/>
        </w:rPr>
        <w:t>), terwujud dalam pengetahuan, sikap,</w:t>
      </w:r>
      <w:r w:rsidRPr="00CC7C5C">
        <w:rPr>
          <w:rFonts w:ascii="Times New Roman" w:hAnsi="Times New Roman"/>
          <w:sz w:val="24"/>
          <w:szCs w:val="24"/>
          <w:lang w:val="id-ID"/>
        </w:rPr>
        <w:t xml:space="preserve"> tradisi dan kepercayaan,</w:t>
      </w:r>
      <w:r w:rsidRPr="00CC7C5C">
        <w:rPr>
          <w:rFonts w:ascii="Times New Roman" w:hAnsi="Times New Roman"/>
          <w:sz w:val="24"/>
          <w:szCs w:val="24"/>
        </w:rPr>
        <w:t xml:space="preserve"> </w:t>
      </w:r>
      <w:r w:rsidRPr="00CC7C5C">
        <w:rPr>
          <w:rFonts w:ascii="Times New Roman" w:hAnsi="Times New Roman"/>
          <w:sz w:val="24"/>
          <w:szCs w:val="24"/>
          <w:lang w:val="id-ID"/>
        </w:rPr>
        <w:t>pekerjaan, pendidikan</w:t>
      </w:r>
      <w:r w:rsidRPr="00CC7C5C">
        <w:rPr>
          <w:rFonts w:ascii="Times New Roman" w:hAnsi="Times New Roman"/>
          <w:sz w:val="24"/>
          <w:szCs w:val="24"/>
        </w:rPr>
        <w:t xml:space="preserve">, </w:t>
      </w:r>
      <w:r w:rsidRPr="00CC7C5C">
        <w:rPr>
          <w:rFonts w:ascii="Times New Roman" w:hAnsi="Times New Roman"/>
          <w:sz w:val="24"/>
          <w:szCs w:val="24"/>
          <w:lang w:val="id-ID"/>
        </w:rPr>
        <w:t xml:space="preserve">ekonomi masyarakat </w:t>
      </w:r>
      <w:r w:rsidRPr="00CC7C5C">
        <w:rPr>
          <w:rFonts w:ascii="Times New Roman" w:hAnsi="Times New Roman"/>
          <w:sz w:val="24"/>
          <w:szCs w:val="24"/>
        </w:rPr>
        <w:t>dan sebagainya</w:t>
      </w:r>
      <w:r w:rsidRPr="00CC7C5C">
        <w:rPr>
          <w:rFonts w:ascii="Times New Roman" w:hAnsi="Times New Roman"/>
          <w:sz w:val="24"/>
          <w:szCs w:val="24"/>
          <w:lang w:val="id-ID"/>
        </w:rPr>
        <w:t>. F</w:t>
      </w:r>
      <w:r w:rsidRPr="00CC7C5C">
        <w:rPr>
          <w:rFonts w:ascii="Times New Roman" w:hAnsi="Times New Roman"/>
          <w:sz w:val="24"/>
          <w:szCs w:val="24"/>
        </w:rPr>
        <w:t>aktor pendukung (</w:t>
      </w:r>
      <w:r w:rsidRPr="00CC7C5C">
        <w:rPr>
          <w:rFonts w:ascii="Times New Roman" w:hAnsi="Times New Roman"/>
          <w:i/>
          <w:sz w:val="24"/>
          <w:szCs w:val="24"/>
        </w:rPr>
        <w:t>enabling factor</w:t>
      </w:r>
      <w:r w:rsidRPr="00CC7C5C">
        <w:rPr>
          <w:rFonts w:ascii="Times New Roman" w:hAnsi="Times New Roman"/>
          <w:sz w:val="24"/>
          <w:szCs w:val="24"/>
        </w:rPr>
        <w:t>) terwujud d</w:t>
      </w:r>
      <w:r w:rsidRPr="00CC7C5C">
        <w:rPr>
          <w:rStyle w:val="a"/>
          <w:rFonts w:ascii="Times New Roman" w:hAnsi="Times New Roman"/>
          <w:sz w:val="24"/>
          <w:szCs w:val="24"/>
          <w:bdr w:val="none" w:sz="0" w:space="0" w:color="auto" w:frame="1"/>
        </w:rPr>
        <w:t>alam</w:t>
      </w:r>
      <w:r w:rsidRPr="00CC7C5C">
        <w:rPr>
          <w:rStyle w:val="a"/>
          <w:rFonts w:ascii="Times New Roman" w:hAnsi="Times New Roman"/>
          <w:sz w:val="24"/>
          <w:szCs w:val="24"/>
          <w:bdr w:val="none" w:sz="0" w:space="0" w:color="auto" w:frame="1"/>
          <w:lang w:val="id-ID"/>
        </w:rPr>
        <w:t xml:space="preserve"> ketersediaan sarana dan prasarana atau</w:t>
      </w:r>
      <w:r w:rsidRPr="00CC7C5C">
        <w:rPr>
          <w:rStyle w:val="a"/>
          <w:rFonts w:ascii="Times New Roman" w:hAnsi="Times New Roman"/>
          <w:sz w:val="24"/>
          <w:szCs w:val="24"/>
          <w:bdr w:val="none" w:sz="0" w:space="0" w:color="auto" w:frame="1"/>
        </w:rPr>
        <w:t xml:space="preserve"> fasilitas</w:t>
      </w:r>
      <w:r w:rsidRPr="00CC7C5C">
        <w:rPr>
          <w:rStyle w:val="a"/>
          <w:rFonts w:ascii="Times New Roman" w:hAnsi="Times New Roman"/>
          <w:sz w:val="24"/>
          <w:szCs w:val="24"/>
          <w:bdr w:val="none" w:sz="0" w:space="0" w:color="auto" w:frame="1"/>
          <w:lang w:val="id-ID"/>
        </w:rPr>
        <w:t xml:space="preserve"> kesehatan masyarakat</w:t>
      </w:r>
      <w:r w:rsidRPr="00CC7C5C">
        <w:rPr>
          <w:rStyle w:val="a"/>
          <w:rFonts w:ascii="Times New Roman" w:hAnsi="Times New Roman"/>
          <w:sz w:val="24"/>
          <w:szCs w:val="24"/>
          <w:bdr w:val="none" w:sz="0" w:space="0" w:color="auto" w:frame="1"/>
        </w:rPr>
        <w:t xml:space="preserve">, </w:t>
      </w:r>
      <w:r w:rsidRPr="00CC7C5C">
        <w:rPr>
          <w:rStyle w:val="a"/>
          <w:rFonts w:ascii="Times New Roman" w:hAnsi="Times New Roman"/>
          <w:sz w:val="24"/>
          <w:szCs w:val="24"/>
          <w:bdr w:val="none" w:sz="0" w:space="0" w:color="auto" w:frame="1"/>
          <w:lang w:val="id-ID"/>
        </w:rPr>
        <w:t>misalnya air bersih, tempat pembuangan sampah, tempat pembuangan tinja, ketersediaan makanan yang bergizi, termasuk puskesmas, rumah sakit, poliklinik, posyandu, polindes</w:t>
      </w:r>
      <w:r w:rsidRPr="00CC7C5C">
        <w:rPr>
          <w:rStyle w:val="a"/>
          <w:rFonts w:ascii="Times New Roman" w:hAnsi="Times New Roman"/>
          <w:sz w:val="24"/>
          <w:szCs w:val="24"/>
          <w:bdr w:val="none" w:sz="0" w:space="0" w:color="auto" w:frame="1"/>
        </w:rPr>
        <w:t xml:space="preserve"> dan sebagainya</w:t>
      </w:r>
      <w:r w:rsidRPr="00CC7C5C">
        <w:rPr>
          <w:rFonts w:ascii="Times New Roman" w:hAnsi="Times New Roman"/>
          <w:sz w:val="24"/>
          <w:szCs w:val="24"/>
          <w:lang w:val="id-ID"/>
        </w:rPr>
        <w:t>. F</w:t>
      </w:r>
      <w:r w:rsidRPr="00CC7C5C">
        <w:rPr>
          <w:rFonts w:ascii="Times New Roman" w:hAnsi="Times New Roman"/>
          <w:sz w:val="24"/>
          <w:szCs w:val="24"/>
        </w:rPr>
        <w:t>aktor pendorong (</w:t>
      </w:r>
      <w:r w:rsidRPr="00CC7C5C">
        <w:rPr>
          <w:rFonts w:ascii="Times New Roman" w:hAnsi="Times New Roman"/>
          <w:i/>
          <w:sz w:val="24"/>
          <w:szCs w:val="24"/>
        </w:rPr>
        <w:t>reinforcing factor</w:t>
      </w:r>
      <w:r w:rsidRPr="00CC7C5C">
        <w:rPr>
          <w:rFonts w:ascii="Times New Roman" w:hAnsi="Times New Roman"/>
          <w:sz w:val="24"/>
          <w:szCs w:val="24"/>
        </w:rPr>
        <w:t xml:space="preserve">) terwujud dalam sikap dan perilaku </w:t>
      </w:r>
      <w:r w:rsidRPr="00CC7C5C">
        <w:rPr>
          <w:rFonts w:ascii="Times New Roman" w:hAnsi="Times New Roman"/>
          <w:sz w:val="24"/>
          <w:szCs w:val="24"/>
          <w:lang w:val="id-ID"/>
        </w:rPr>
        <w:t xml:space="preserve">tokoh masyarakat (toma), tokoh agama (toga), </w:t>
      </w:r>
      <w:r w:rsidRPr="00CC7C5C">
        <w:rPr>
          <w:rFonts w:ascii="Times New Roman" w:hAnsi="Times New Roman"/>
          <w:sz w:val="24"/>
          <w:szCs w:val="24"/>
        </w:rPr>
        <w:t>sikap dan perilaku</w:t>
      </w:r>
      <w:r w:rsidRPr="00CC7C5C">
        <w:rPr>
          <w:rFonts w:ascii="Times New Roman" w:hAnsi="Times New Roman"/>
          <w:sz w:val="24"/>
          <w:szCs w:val="24"/>
          <w:lang w:val="id-ID"/>
        </w:rPr>
        <w:t xml:space="preserve"> para petugas termasuk petugas kesehatan. </w:t>
      </w:r>
      <w:r w:rsidRPr="00CC7C5C">
        <w:rPr>
          <w:rFonts w:ascii="Times New Roman" w:hAnsi="Times New Roman"/>
          <w:sz w:val="24"/>
          <w:szCs w:val="24"/>
        </w:rPr>
        <w:t xml:space="preserve">Terkait perilaku </w:t>
      </w:r>
      <w:r w:rsidRPr="00CC7C5C">
        <w:rPr>
          <w:rFonts w:ascii="Times New Roman" w:hAnsi="Times New Roman"/>
          <w:sz w:val="24"/>
          <w:szCs w:val="24"/>
          <w:lang w:val="id-ID" w:eastAsia="id-ID"/>
        </w:rPr>
        <w:t xml:space="preserve">BAB </w:t>
      </w:r>
      <w:r w:rsidRPr="00CC7C5C">
        <w:rPr>
          <w:rFonts w:ascii="Times New Roman" w:hAnsi="Times New Roman"/>
          <w:sz w:val="24"/>
          <w:szCs w:val="24"/>
        </w:rPr>
        <w:t>sembarang masyarakat pada prinsipnya merupakan suatu masalah kesehatan yang sangat komplek di mana berbagai faktor tersebut saling berkaitan satu sama lain</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(7)</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spacing w:after="0" w:line="480" w:lineRule="auto"/>
        <w:ind w:firstLine="567"/>
        <w:jc w:val="both"/>
        <w:rPr>
          <w:rFonts w:ascii="Times New Roman" w:hAnsi="Times New Roman"/>
          <w:sz w:val="24"/>
          <w:szCs w:val="24"/>
        </w:rPr>
      </w:pPr>
      <w:r w:rsidRPr="00CC7C5C">
        <w:rPr>
          <w:rFonts w:ascii="Times New Roman" w:hAnsi="Times New Roman"/>
          <w:sz w:val="24"/>
          <w:szCs w:val="24"/>
        </w:rPr>
        <w:t>Permasalahan</w:t>
      </w:r>
      <w:r w:rsidRPr="00CC7C5C">
        <w:rPr>
          <w:rFonts w:ascii="Times New Roman" w:hAnsi="Times New Roman"/>
          <w:sz w:val="24"/>
          <w:szCs w:val="24"/>
          <w:lang w:val="id-ID"/>
        </w:rPr>
        <w:t xml:space="preserve"> </w:t>
      </w:r>
      <w:r w:rsidRPr="00CC7C5C">
        <w:rPr>
          <w:rFonts w:ascii="Times New Roman" w:hAnsi="Times New Roman"/>
          <w:sz w:val="24"/>
          <w:szCs w:val="24"/>
        </w:rPr>
        <w:t>perilaku</w:t>
      </w:r>
      <w:r w:rsidRPr="00CC7C5C">
        <w:rPr>
          <w:rFonts w:ascii="Times New Roman" w:hAnsi="Times New Roman"/>
          <w:sz w:val="24"/>
          <w:szCs w:val="24"/>
          <w:lang w:val="id-ID"/>
        </w:rPr>
        <w:t xml:space="preserve"> </w:t>
      </w:r>
      <w:r w:rsidRPr="00CC7C5C">
        <w:rPr>
          <w:rFonts w:ascii="Times New Roman" w:hAnsi="Times New Roman"/>
          <w:sz w:val="24"/>
          <w:szCs w:val="24"/>
          <w:lang w:val="id-ID" w:eastAsia="id-ID"/>
        </w:rPr>
        <w:t xml:space="preserve">BAB </w:t>
      </w:r>
      <w:r w:rsidRPr="00CC7C5C">
        <w:rPr>
          <w:rFonts w:ascii="Times New Roman" w:hAnsi="Times New Roman"/>
          <w:sz w:val="24"/>
          <w:szCs w:val="24"/>
        </w:rPr>
        <w:t>sembarangan</w:t>
      </w:r>
      <w:r w:rsidRPr="00CC7C5C">
        <w:rPr>
          <w:rFonts w:ascii="Times New Roman" w:hAnsi="Times New Roman"/>
          <w:sz w:val="24"/>
          <w:szCs w:val="24"/>
          <w:lang w:val="id-ID"/>
        </w:rPr>
        <w:t xml:space="preserve"> </w:t>
      </w:r>
      <w:r w:rsidRPr="00CC7C5C">
        <w:rPr>
          <w:rFonts w:ascii="Times New Roman" w:hAnsi="Times New Roman"/>
          <w:sz w:val="24"/>
          <w:szCs w:val="24"/>
        </w:rPr>
        <w:t>masyarakat</w:t>
      </w:r>
      <w:r w:rsidRPr="00CC7C5C">
        <w:rPr>
          <w:rFonts w:ascii="Times New Roman" w:hAnsi="Times New Roman"/>
          <w:sz w:val="24"/>
          <w:szCs w:val="24"/>
          <w:lang w:val="id-ID"/>
        </w:rPr>
        <w:t xml:space="preserve"> </w:t>
      </w:r>
      <w:r w:rsidRPr="00CC7C5C">
        <w:rPr>
          <w:rFonts w:ascii="Times New Roman" w:hAnsi="Times New Roman"/>
          <w:sz w:val="24"/>
          <w:szCs w:val="24"/>
        </w:rPr>
        <w:t>pesisir</w:t>
      </w:r>
      <w:r w:rsidRPr="00CC7C5C">
        <w:rPr>
          <w:rFonts w:ascii="Times New Roman" w:hAnsi="Times New Roman"/>
          <w:sz w:val="24"/>
          <w:szCs w:val="24"/>
          <w:lang w:val="id-ID"/>
        </w:rPr>
        <w:t xml:space="preserve"> </w:t>
      </w:r>
      <w:r w:rsidRPr="00CC7C5C">
        <w:rPr>
          <w:rFonts w:ascii="Times New Roman" w:hAnsi="Times New Roman"/>
          <w:sz w:val="24"/>
          <w:szCs w:val="24"/>
        </w:rPr>
        <w:t>pada</w:t>
      </w:r>
      <w:r w:rsidRPr="00CC7C5C">
        <w:rPr>
          <w:rFonts w:ascii="Times New Roman" w:hAnsi="Times New Roman"/>
          <w:sz w:val="24"/>
          <w:szCs w:val="24"/>
          <w:lang w:val="id-ID"/>
        </w:rPr>
        <w:t xml:space="preserve"> </w:t>
      </w:r>
      <w:r w:rsidRPr="00CC7C5C">
        <w:rPr>
          <w:rFonts w:ascii="Times New Roman" w:hAnsi="Times New Roman"/>
          <w:sz w:val="24"/>
          <w:szCs w:val="24"/>
        </w:rPr>
        <w:t>dasarnya</w:t>
      </w:r>
      <w:r w:rsidRPr="00CC7C5C">
        <w:rPr>
          <w:rFonts w:ascii="Times New Roman" w:hAnsi="Times New Roman"/>
          <w:sz w:val="24"/>
          <w:szCs w:val="24"/>
          <w:lang w:val="id-ID"/>
        </w:rPr>
        <w:t xml:space="preserve"> </w:t>
      </w:r>
      <w:r w:rsidRPr="00CC7C5C">
        <w:rPr>
          <w:rFonts w:ascii="Times New Roman" w:hAnsi="Times New Roman"/>
          <w:sz w:val="24"/>
          <w:szCs w:val="24"/>
        </w:rPr>
        <w:t>merupakan</w:t>
      </w:r>
      <w:r w:rsidRPr="00CC7C5C">
        <w:rPr>
          <w:rFonts w:ascii="Times New Roman" w:hAnsi="Times New Roman"/>
          <w:sz w:val="24"/>
          <w:szCs w:val="24"/>
          <w:lang w:val="id-ID"/>
        </w:rPr>
        <w:t xml:space="preserve"> </w:t>
      </w:r>
      <w:r w:rsidRPr="00CC7C5C">
        <w:rPr>
          <w:rFonts w:ascii="Times New Roman" w:hAnsi="Times New Roman"/>
          <w:sz w:val="24"/>
          <w:szCs w:val="24"/>
        </w:rPr>
        <w:t>masalah</w:t>
      </w:r>
      <w:r w:rsidRPr="00CC7C5C">
        <w:rPr>
          <w:rFonts w:ascii="Times New Roman" w:hAnsi="Times New Roman"/>
          <w:sz w:val="24"/>
          <w:szCs w:val="24"/>
          <w:lang w:val="id-ID"/>
        </w:rPr>
        <w:t xml:space="preserve"> </w:t>
      </w:r>
      <w:r w:rsidRPr="00CC7C5C">
        <w:rPr>
          <w:rFonts w:ascii="Times New Roman" w:hAnsi="Times New Roman"/>
          <w:sz w:val="24"/>
          <w:szCs w:val="24"/>
        </w:rPr>
        <w:t>kompleks</w:t>
      </w:r>
      <w:r w:rsidRPr="00CC7C5C">
        <w:rPr>
          <w:rFonts w:ascii="Times New Roman" w:hAnsi="Times New Roman"/>
          <w:sz w:val="24"/>
          <w:szCs w:val="24"/>
          <w:lang w:val="id-ID"/>
        </w:rPr>
        <w:t xml:space="preserve"> </w:t>
      </w:r>
      <w:r w:rsidRPr="00CC7C5C">
        <w:rPr>
          <w:rFonts w:ascii="Times New Roman" w:hAnsi="Times New Roman"/>
          <w:sz w:val="24"/>
          <w:szCs w:val="24"/>
        </w:rPr>
        <w:t>dari</w:t>
      </w:r>
      <w:r w:rsidRPr="00CC7C5C">
        <w:rPr>
          <w:rFonts w:ascii="Times New Roman" w:hAnsi="Times New Roman"/>
          <w:sz w:val="24"/>
          <w:szCs w:val="24"/>
          <w:lang w:val="id-ID"/>
        </w:rPr>
        <w:t xml:space="preserve"> </w:t>
      </w:r>
      <w:r w:rsidRPr="00CC7C5C">
        <w:rPr>
          <w:rFonts w:ascii="Times New Roman" w:hAnsi="Times New Roman"/>
          <w:sz w:val="24"/>
          <w:szCs w:val="24"/>
        </w:rPr>
        <w:t>perumahan</w:t>
      </w:r>
      <w:r w:rsidRPr="00CC7C5C">
        <w:rPr>
          <w:rFonts w:ascii="Times New Roman" w:hAnsi="Times New Roman"/>
          <w:sz w:val="24"/>
          <w:szCs w:val="24"/>
          <w:lang w:val="id-ID"/>
        </w:rPr>
        <w:t xml:space="preserve"> </w:t>
      </w:r>
      <w:r w:rsidRPr="00CC7C5C">
        <w:rPr>
          <w:rFonts w:ascii="Times New Roman" w:hAnsi="Times New Roman"/>
          <w:sz w:val="24"/>
          <w:szCs w:val="24"/>
        </w:rPr>
        <w:t>sehat</w:t>
      </w:r>
      <w:r w:rsidRPr="00CC7C5C">
        <w:rPr>
          <w:rFonts w:ascii="Times New Roman" w:hAnsi="Times New Roman"/>
          <w:sz w:val="24"/>
          <w:szCs w:val="24"/>
          <w:lang w:val="id-ID"/>
        </w:rPr>
        <w:t xml:space="preserve"> </w:t>
      </w:r>
      <w:r w:rsidRPr="00CC7C5C">
        <w:rPr>
          <w:rFonts w:ascii="Times New Roman" w:hAnsi="Times New Roman"/>
          <w:sz w:val="24"/>
          <w:szCs w:val="24"/>
        </w:rPr>
        <w:t>pada</w:t>
      </w:r>
      <w:r w:rsidRPr="00CC7C5C">
        <w:rPr>
          <w:rFonts w:ascii="Times New Roman" w:hAnsi="Times New Roman"/>
          <w:sz w:val="24"/>
          <w:szCs w:val="24"/>
          <w:lang w:val="id-ID"/>
        </w:rPr>
        <w:t xml:space="preserve"> </w:t>
      </w:r>
      <w:r w:rsidRPr="00CC7C5C">
        <w:rPr>
          <w:rFonts w:ascii="Times New Roman" w:hAnsi="Times New Roman"/>
          <w:sz w:val="24"/>
          <w:szCs w:val="24"/>
        </w:rPr>
        <w:t>masyarakat di wilayah</w:t>
      </w:r>
      <w:r w:rsidRPr="00CC7C5C">
        <w:rPr>
          <w:rFonts w:ascii="Times New Roman" w:hAnsi="Times New Roman"/>
          <w:sz w:val="24"/>
          <w:szCs w:val="24"/>
          <w:lang w:val="id-ID"/>
        </w:rPr>
        <w:t xml:space="preserve"> </w:t>
      </w:r>
      <w:r w:rsidRPr="00CC7C5C">
        <w:rPr>
          <w:rFonts w:ascii="Times New Roman" w:hAnsi="Times New Roman"/>
          <w:sz w:val="24"/>
          <w:szCs w:val="24"/>
        </w:rPr>
        <w:t>pesisir. Wilayah  pesisir</w:t>
      </w:r>
      <w:r w:rsidRPr="00CC7C5C">
        <w:rPr>
          <w:rFonts w:ascii="Times New Roman" w:hAnsi="Times New Roman"/>
          <w:sz w:val="24"/>
          <w:szCs w:val="24"/>
          <w:lang w:val="id-ID"/>
        </w:rPr>
        <w:t xml:space="preserve"> </w:t>
      </w:r>
      <w:r w:rsidRPr="00CC7C5C">
        <w:rPr>
          <w:rFonts w:ascii="Times New Roman" w:hAnsi="Times New Roman"/>
          <w:sz w:val="24"/>
          <w:szCs w:val="24"/>
        </w:rPr>
        <w:t>merupakan</w:t>
      </w:r>
      <w:r w:rsidRPr="00CC7C5C">
        <w:rPr>
          <w:rFonts w:ascii="Times New Roman" w:hAnsi="Times New Roman"/>
          <w:sz w:val="24"/>
          <w:szCs w:val="24"/>
          <w:lang w:val="id-ID"/>
        </w:rPr>
        <w:t xml:space="preserve"> </w:t>
      </w:r>
      <w:r w:rsidRPr="00CC7C5C">
        <w:rPr>
          <w:rFonts w:ascii="Times New Roman" w:hAnsi="Times New Roman"/>
          <w:sz w:val="24"/>
          <w:szCs w:val="24"/>
        </w:rPr>
        <w:t>satu area yang sangat</w:t>
      </w:r>
      <w:r w:rsidRPr="00CC7C5C">
        <w:rPr>
          <w:rFonts w:ascii="Times New Roman" w:hAnsi="Times New Roman"/>
          <w:sz w:val="24"/>
          <w:szCs w:val="24"/>
          <w:lang w:val="id-ID"/>
        </w:rPr>
        <w:t xml:space="preserve"> </w:t>
      </w:r>
      <w:r w:rsidRPr="00CC7C5C">
        <w:rPr>
          <w:rFonts w:ascii="Times New Roman" w:hAnsi="Times New Roman"/>
          <w:sz w:val="24"/>
          <w:szCs w:val="24"/>
        </w:rPr>
        <w:t>penting</w:t>
      </w:r>
      <w:r w:rsidRPr="00CC7C5C">
        <w:rPr>
          <w:rFonts w:ascii="Times New Roman" w:hAnsi="Times New Roman"/>
          <w:sz w:val="24"/>
          <w:szCs w:val="24"/>
          <w:lang w:val="id-ID"/>
        </w:rPr>
        <w:t xml:space="preserve"> </w:t>
      </w:r>
      <w:r w:rsidRPr="00CC7C5C">
        <w:rPr>
          <w:rFonts w:ascii="Times New Roman" w:hAnsi="Times New Roman"/>
          <w:sz w:val="24"/>
          <w:szCs w:val="24"/>
        </w:rPr>
        <w:t>diperhatikan</w:t>
      </w:r>
      <w:r w:rsidRPr="00CC7C5C">
        <w:rPr>
          <w:rFonts w:ascii="Times New Roman" w:hAnsi="Times New Roman"/>
          <w:sz w:val="24"/>
          <w:szCs w:val="24"/>
          <w:lang w:val="id-ID"/>
        </w:rPr>
        <w:t xml:space="preserve"> </w:t>
      </w:r>
      <w:r w:rsidRPr="00CC7C5C">
        <w:rPr>
          <w:rFonts w:ascii="Times New Roman" w:hAnsi="Times New Roman"/>
          <w:sz w:val="24"/>
          <w:szCs w:val="24"/>
        </w:rPr>
        <w:t>pengelolaannya</w:t>
      </w:r>
      <w:r w:rsidRPr="00CC7C5C">
        <w:rPr>
          <w:rFonts w:ascii="Times New Roman" w:hAnsi="Times New Roman"/>
          <w:sz w:val="24"/>
          <w:szCs w:val="24"/>
          <w:lang w:val="id-ID"/>
        </w:rPr>
        <w:t xml:space="preserve"> </w:t>
      </w:r>
      <w:r w:rsidRPr="00CC7C5C">
        <w:rPr>
          <w:rFonts w:ascii="Times New Roman" w:hAnsi="Times New Roman"/>
          <w:sz w:val="24"/>
          <w:szCs w:val="24"/>
        </w:rPr>
        <w:t>baik</w:t>
      </w:r>
      <w:r w:rsidRPr="00CC7C5C">
        <w:rPr>
          <w:rFonts w:ascii="Times New Roman" w:hAnsi="Times New Roman"/>
          <w:sz w:val="24"/>
          <w:szCs w:val="24"/>
          <w:lang w:val="id-ID"/>
        </w:rPr>
        <w:t xml:space="preserve"> </w:t>
      </w:r>
      <w:r w:rsidRPr="00CC7C5C">
        <w:rPr>
          <w:rFonts w:ascii="Times New Roman" w:hAnsi="Times New Roman"/>
          <w:sz w:val="24"/>
          <w:szCs w:val="24"/>
        </w:rPr>
        <w:t>secara</w:t>
      </w:r>
      <w:r w:rsidRPr="00CC7C5C">
        <w:rPr>
          <w:rFonts w:ascii="Times New Roman" w:hAnsi="Times New Roman"/>
          <w:sz w:val="24"/>
          <w:szCs w:val="24"/>
          <w:lang w:val="id-ID"/>
        </w:rPr>
        <w:t xml:space="preserve"> </w:t>
      </w:r>
      <w:r w:rsidRPr="00CC7C5C">
        <w:rPr>
          <w:rFonts w:ascii="Times New Roman" w:hAnsi="Times New Roman"/>
          <w:sz w:val="24"/>
          <w:szCs w:val="24"/>
        </w:rPr>
        <w:t>administrasi, tata</w:t>
      </w:r>
      <w:r w:rsidRPr="00CC7C5C">
        <w:rPr>
          <w:rFonts w:ascii="Times New Roman" w:hAnsi="Times New Roman"/>
          <w:sz w:val="24"/>
          <w:szCs w:val="24"/>
          <w:lang w:val="id-ID"/>
        </w:rPr>
        <w:t xml:space="preserve"> </w:t>
      </w:r>
      <w:r w:rsidRPr="00CC7C5C">
        <w:rPr>
          <w:rFonts w:ascii="Times New Roman" w:hAnsi="Times New Roman"/>
          <w:sz w:val="24"/>
          <w:szCs w:val="24"/>
        </w:rPr>
        <w:t>ruang, maupun</w:t>
      </w:r>
      <w:r w:rsidRPr="00CC7C5C">
        <w:rPr>
          <w:rFonts w:ascii="Times New Roman" w:hAnsi="Times New Roman"/>
          <w:sz w:val="24"/>
          <w:szCs w:val="24"/>
          <w:lang w:val="id-ID"/>
        </w:rPr>
        <w:t xml:space="preserve"> </w:t>
      </w:r>
      <w:r w:rsidRPr="00CC7C5C">
        <w:rPr>
          <w:rFonts w:ascii="Times New Roman" w:hAnsi="Times New Roman"/>
          <w:sz w:val="24"/>
          <w:szCs w:val="24"/>
        </w:rPr>
        <w:t>pengelolaan</w:t>
      </w:r>
      <w:r w:rsidRPr="00CC7C5C">
        <w:rPr>
          <w:rFonts w:ascii="Times New Roman" w:hAnsi="Times New Roman"/>
          <w:sz w:val="24"/>
          <w:szCs w:val="24"/>
          <w:lang w:val="id-ID"/>
        </w:rPr>
        <w:t xml:space="preserve"> </w:t>
      </w:r>
      <w:r w:rsidRPr="00CC7C5C">
        <w:rPr>
          <w:rFonts w:ascii="Times New Roman" w:hAnsi="Times New Roman"/>
          <w:sz w:val="24"/>
          <w:szCs w:val="24"/>
        </w:rPr>
        <w:t>sanitasi</w:t>
      </w:r>
      <w:r w:rsidRPr="00CC7C5C">
        <w:rPr>
          <w:rFonts w:ascii="Times New Roman" w:hAnsi="Times New Roman"/>
          <w:sz w:val="24"/>
          <w:szCs w:val="24"/>
          <w:lang w:val="id-ID"/>
        </w:rPr>
        <w:t xml:space="preserve"> </w:t>
      </w:r>
      <w:r w:rsidRPr="00CC7C5C">
        <w:rPr>
          <w:rFonts w:ascii="Times New Roman" w:hAnsi="Times New Roman"/>
          <w:sz w:val="24"/>
          <w:szCs w:val="24"/>
        </w:rPr>
        <w:t>lingkungan. Penerapan</w:t>
      </w:r>
      <w:r w:rsidRPr="00CC7C5C">
        <w:rPr>
          <w:rFonts w:ascii="Times New Roman" w:hAnsi="Times New Roman"/>
          <w:sz w:val="24"/>
          <w:szCs w:val="24"/>
          <w:lang w:val="id-ID"/>
        </w:rPr>
        <w:t xml:space="preserve"> </w:t>
      </w:r>
      <w:r w:rsidRPr="00CC7C5C">
        <w:rPr>
          <w:rFonts w:ascii="Times New Roman" w:hAnsi="Times New Roman"/>
          <w:sz w:val="24"/>
          <w:szCs w:val="24"/>
        </w:rPr>
        <w:t>rumah</w:t>
      </w:r>
      <w:r w:rsidRPr="00CC7C5C">
        <w:rPr>
          <w:rFonts w:ascii="Times New Roman" w:hAnsi="Times New Roman"/>
          <w:sz w:val="24"/>
          <w:szCs w:val="24"/>
          <w:lang w:val="id-ID"/>
        </w:rPr>
        <w:t xml:space="preserve"> </w:t>
      </w:r>
      <w:r w:rsidRPr="00CC7C5C">
        <w:rPr>
          <w:rFonts w:ascii="Times New Roman" w:hAnsi="Times New Roman"/>
          <w:sz w:val="24"/>
          <w:szCs w:val="24"/>
        </w:rPr>
        <w:t>sehat</w:t>
      </w:r>
      <w:r w:rsidRPr="00CC7C5C">
        <w:rPr>
          <w:rFonts w:ascii="Times New Roman" w:hAnsi="Times New Roman"/>
          <w:sz w:val="24"/>
          <w:szCs w:val="24"/>
          <w:lang w:val="id-ID"/>
        </w:rPr>
        <w:t xml:space="preserve"> </w:t>
      </w:r>
      <w:r w:rsidRPr="00CC7C5C">
        <w:rPr>
          <w:rFonts w:ascii="Times New Roman" w:hAnsi="Times New Roman"/>
          <w:sz w:val="24"/>
          <w:szCs w:val="24"/>
        </w:rPr>
        <w:t>pada</w:t>
      </w:r>
      <w:r w:rsidRPr="00CC7C5C">
        <w:rPr>
          <w:rFonts w:ascii="Times New Roman" w:hAnsi="Times New Roman"/>
          <w:sz w:val="24"/>
          <w:szCs w:val="24"/>
          <w:lang w:val="id-ID"/>
        </w:rPr>
        <w:t xml:space="preserve"> </w:t>
      </w:r>
      <w:r w:rsidRPr="00CC7C5C">
        <w:rPr>
          <w:rFonts w:ascii="Times New Roman" w:hAnsi="Times New Roman"/>
          <w:sz w:val="24"/>
          <w:szCs w:val="24"/>
        </w:rPr>
        <w:t>masyarakat</w:t>
      </w:r>
      <w:r w:rsidRPr="00CC7C5C">
        <w:rPr>
          <w:rFonts w:ascii="Times New Roman" w:hAnsi="Times New Roman"/>
          <w:sz w:val="24"/>
          <w:szCs w:val="24"/>
          <w:lang w:val="id-ID"/>
        </w:rPr>
        <w:t xml:space="preserve"> </w:t>
      </w:r>
      <w:r w:rsidRPr="00CC7C5C">
        <w:rPr>
          <w:rFonts w:ascii="Times New Roman" w:hAnsi="Times New Roman"/>
          <w:sz w:val="24"/>
          <w:szCs w:val="24"/>
        </w:rPr>
        <w:t>pesisir</w:t>
      </w:r>
      <w:r w:rsidRPr="00CC7C5C">
        <w:rPr>
          <w:rFonts w:ascii="Times New Roman" w:hAnsi="Times New Roman"/>
          <w:sz w:val="24"/>
          <w:szCs w:val="24"/>
          <w:lang w:val="id-ID"/>
        </w:rPr>
        <w:t xml:space="preserve"> </w:t>
      </w:r>
      <w:r w:rsidRPr="00CC7C5C">
        <w:rPr>
          <w:rFonts w:ascii="Times New Roman" w:hAnsi="Times New Roman"/>
          <w:sz w:val="24"/>
          <w:szCs w:val="24"/>
        </w:rPr>
        <w:t>dinilai</w:t>
      </w:r>
      <w:r w:rsidRPr="00CC7C5C">
        <w:rPr>
          <w:rFonts w:ascii="Times New Roman" w:hAnsi="Times New Roman"/>
          <w:sz w:val="24"/>
          <w:szCs w:val="24"/>
          <w:lang w:val="id-ID"/>
        </w:rPr>
        <w:t xml:space="preserve"> </w:t>
      </w:r>
      <w:r w:rsidRPr="00CC7C5C">
        <w:rPr>
          <w:rFonts w:ascii="Times New Roman" w:hAnsi="Times New Roman"/>
          <w:sz w:val="24"/>
          <w:szCs w:val="24"/>
        </w:rPr>
        <w:t>sulit</w:t>
      </w:r>
      <w:r w:rsidRPr="00CC7C5C">
        <w:rPr>
          <w:rFonts w:ascii="Times New Roman" w:hAnsi="Times New Roman"/>
          <w:sz w:val="24"/>
          <w:szCs w:val="24"/>
          <w:lang w:val="id-ID"/>
        </w:rPr>
        <w:t xml:space="preserve"> </w:t>
      </w:r>
      <w:r w:rsidRPr="00CC7C5C">
        <w:rPr>
          <w:rFonts w:ascii="Times New Roman" w:hAnsi="Times New Roman"/>
          <w:sz w:val="24"/>
          <w:szCs w:val="24"/>
        </w:rPr>
        <w:t>terwujud</w:t>
      </w:r>
      <w:r w:rsidRPr="00CC7C5C">
        <w:rPr>
          <w:rFonts w:ascii="Times New Roman" w:hAnsi="Times New Roman"/>
          <w:sz w:val="24"/>
          <w:szCs w:val="24"/>
          <w:lang w:val="id-ID"/>
        </w:rPr>
        <w:t xml:space="preserve"> </w:t>
      </w:r>
      <w:r w:rsidRPr="00CC7C5C">
        <w:rPr>
          <w:rFonts w:ascii="Times New Roman" w:hAnsi="Times New Roman"/>
          <w:sz w:val="24"/>
          <w:szCs w:val="24"/>
        </w:rPr>
        <w:t>jika</w:t>
      </w:r>
      <w:r w:rsidRPr="00CC7C5C">
        <w:rPr>
          <w:rFonts w:ascii="Times New Roman" w:hAnsi="Times New Roman"/>
          <w:sz w:val="24"/>
          <w:szCs w:val="24"/>
          <w:lang w:val="id-ID"/>
        </w:rPr>
        <w:t xml:space="preserve"> </w:t>
      </w:r>
      <w:r w:rsidRPr="00CC7C5C">
        <w:rPr>
          <w:rFonts w:ascii="Times New Roman" w:hAnsi="Times New Roman"/>
          <w:sz w:val="24"/>
          <w:szCs w:val="24"/>
        </w:rPr>
        <w:t>dililhat</w:t>
      </w:r>
      <w:r w:rsidRPr="00CC7C5C">
        <w:rPr>
          <w:rFonts w:ascii="Times New Roman" w:hAnsi="Times New Roman"/>
          <w:sz w:val="24"/>
          <w:szCs w:val="24"/>
          <w:lang w:val="id-ID"/>
        </w:rPr>
        <w:t xml:space="preserve"> </w:t>
      </w:r>
      <w:r w:rsidRPr="00CC7C5C">
        <w:rPr>
          <w:rFonts w:ascii="Times New Roman" w:hAnsi="Times New Roman"/>
          <w:sz w:val="24"/>
          <w:szCs w:val="24"/>
        </w:rPr>
        <w:t>dari</w:t>
      </w:r>
      <w:r w:rsidRPr="00CC7C5C">
        <w:rPr>
          <w:rFonts w:ascii="Times New Roman" w:hAnsi="Times New Roman"/>
          <w:sz w:val="24"/>
          <w:szCs w:val="24"/>
          <w:lang w:val="id-ID"/>
        </w:rPr>
        <w:t xml:space="preserve"> </w:t>
      </w:r>
      <w:r w:rsidRPr="00CC7C5C">
        <w:rPr>
          <w:rFonts w:ascii="Times New Roman" w:hAnsi="Times New Roman"/>
          <w:sz w:val="24"/>
          <w:szCs w:val="24"/>
        </w:rPr>
        <w:t>keseluruhan</w:t>
      </w:r>
      <w:r w:rsidRPr="00CC7C5C">
        <w:rPr>
          <w:rFonts w:ascii="Times New Roman" w:hAnsi="Times New Roman"/>
          <w:sz w:val="24"/>
          <w:szCs w:val="24"/>
          <w:lang w:val="id-ID"/>
        </w:rPr>
        <w:t xml:space="preserve"> </w:t>
      </w:r>
      <w:r w:rsidRPr="00CC7C5C">
        <w:rPr>
          <w:rFonts w:ascii="Times New Roman" w:hAnsi="Times New Roman"/>
          <w:sz w:val="24"/>
          <w:szCs w:val="24"/>
        </w:rPr>
        <w:t>aspek indi</w:t>
      </w:r>
      <w:r w:rsidRPr="00CC7C5C">
        <w:rPr>
          <w:rFonts w:ascii="Times New Roman" w:hAnsi="Times New Roman"/>
          <w:sz w:val="24"/>
          <w:szCs w:val="24"/>
          <w:lang w:val="id-ID"/>
        </w:rPr>
        <w:t>k</w:t>
      </w:r>
      <w:r w:rsidRPr="00CC7C5C">
        <w:rPr>
          <w:rFonts w:ascii="Times New Roman" w:hAnsi="Times New Roman"/>
          <w:sz w:val="24"/>
          <w:szCs w:val="24"/>
        </w:rPr>
        <w:t>ator rumah</w:t>
      </w:r>
      <w:r w:rsidRPr="00CC7C5C">
        <w:rPr>
          <w:rFonts w:ascii="Times New Roman" w:hAnsi="Times New Roman"/>
          <w:sz w:val="24"/>
          <w:szCs w:val="24"/>
          <w:lang w:val="id-ID"/>
        </w:rPr>
        <w:t xml:space="preserve"> </w:t>
      </w:r>
      <w:r w:rsidRPr="00CC7C5C">
        <w:rPr>
          <w:rFonts w:ascii="Times New Roman" w:hAnsi="Times New Roman"/>
          <w:sz w:val="24"/>
          <w:szCs w:val="24"/>
        </w:rPr>
        <w:t>sehat</w:t>
      </w:r>
      <w:r w:rsidRPr="00CC7C5C">
        <w:rPr>
          <w:rFonts w:ascii="Times New Roman" w:hAnsi="Times New Roman"/>
          <w:sz w:val="24"/>
          <w:szCs w:val="24"/>
          <w:lang w:val="id-ID"/>
        </w:rPr>
        <w:t xml:space="preserve"> </w:t>
      </w:r>
      <w:r w:rsidRPr="00CC7C5C">
        <w:rPr>
          <w:rFonts w:ascii="Times New Roman" w:hAnsi="Times New Roman"/>
          <w:sz w:val="24"/>
          <w:szCs w:val="24"/>
        </w:rPr>
        <w:t>itu</w:t>
      </w:r>
      <w:r w:rsidRPr="00CC7C5C">
        <w:rPr>
          <w:rFonts w:ascii="Times New Roman" w:hAnsi="Times New Roman"/>
          <w:sz w:val="24"/>
          <w:szCs w:val="24"/>
          <w:lang w:val="id-ID"/>
        </w:rPr>
        <w:t xml:space="preserve"> </w:t>
      </w:r>
      <w:r w:rsidRPr="00CC7C5C">
        <w:rPr>
          <w:rFonts w:ascii="Times New Roman" w:hAnsi="Times New Roman"/>
          <w:sz w:val="24"/>
          <w:szCs w:val="24"/>
        </w:rPr>
        <w:t>sendiri, seperti</w:t>
      </w:r>
      <w:r w:rsidRPr="00CC7C5C">
        <w:rPr>
          <w:rFonts w:ascii="Times New Roman" w:hAnsi="Times New Roman"/>
          <w:sz w:val="24"/>
          <w:szCs w:val="24"/>
          <w:lang w:val="id-ID"/>
        </w:rPr>
        <w:t xml:space="preserve"> </w:t>
      </w:r>
      <w:r w:rsidRPr="00CC7C5C">
        <w:rPr>
          <w:rFonts w:ascii="Times New Roman" w:hAnsi="Times New Roman"/>
          <w:sz w:val="24"/>
          <w:szCs w:val="24"/>
        </w:rPr>
        <w:t>pembuangan</w:t>
      </w:r>
      <w:r w:rsidRPr="00CC7C5C">
        <w:rPr>
          <w:rFonts w:ascii="Times New Roman" w:hAnsi="Times New Roman"/>
          <w:sz w:val="24"/>
          <w:szCs w:val="24"/>
          <w:lang w:val="id-ID"/>
        </w:rPr>
        <w:t xml:space="preserve"> </w:t>
      </w:r>
      <w:r w:rsidRPr="00CC7C5C">
        <w:rPr>
          <w:rFonts w:ascii="Times New Roman" w:hAnsi="Times New Roman"/>
          <w:sz w:val="24"/>
          <w:szCs w:val="24"/>
        </w:rPr>
        <w:t>sampah, lantai</w:t>
      </w:r>
      <w:r w:rsidRPr="00CC7C5C">
        <w:rPr>
          <w:rFonts w:ascii="Times New Roman" w:hAnsi="Times New Roman"/>
          <w:sz w:val="24"/>
          <w:szCs w:val="24"/>
          <w:lang w:val="id-ID"/>
        </w:rPr>
        <w:t xml:space="preserve"> </w:t>
      </w:r>
      <w:r w:rsidRPr="00CC7C5C">
        <w:rPr>
          <w:rFonts w:ascii="Times New Roman" w:hAnsi="Times New Roman"/>
          <w:sz w:val="24"/>
          <w:szCs w:val="24"/>
        </w:rPr>
        <w:t>rumah yang permanen, serta</w:t>
      </w:r>
      <w:r w:rsidRPr="00CC7C5C">
        <w:rPr>
          <w:rFonts w:ascii="Times New Roman" w:hAnsi="Times New Roman"/>
          <w:sz w:val="24"/>
          <w:szCs w:val="24"/>
          <w:lang w:val="id-ID"/>
        </w:rPr>
        <w:t xml:space="preserve"> </w:t>
      </w:r>
      <w:r w:rsidRPr="00CC7C5C">
        <w:rPr>
          <w:rFonts w:ascii="Times New Roman" w:hAnsi="Times New Roman"/>
          <w:sz w:val="24"/>
          <w:szCs w:val="24"/>
        </w:rPr>
        <w:t>kepemilikan</w:t>
      </w:r>
      <w:r w:rsidRPr="00CC7C5C">
        <w:rPr>
          <w:rFonts w:ascii="Times New Roman" w:hAnsi="Times New Roman"/>
          <w:sz w:val="24"/>
          <w:szCs w:val="24"/>
          <w:lang w:val="id-ID"/>
        </w:rPr>
        <w:t xml:space="preserve"> </w:t>
      </w:r>
      <w:r w:rsidRPr="00CC7C5C">
        <w:rPr>
          <w:rFonts w:ascii="Times New Roman" w:hAnsi="Times New Roman"/>
          <w:sz w:val="24"/>
          <w:szCs w:val="24"/>
        </w:rPr>
        <w:t>jamban</w:t>
      </w:r>
      <w:r w:rsidRPr="00CC7C5C">
        <w:rPr>
          <w:rFonts w:ascii="Times New Roman" w:hAnsi="Times New Roman"/>
          <w:sz w:val="24"/>
          <w:szCs w:val="24"/>
          <w:lang w:val="id-ID"/>
        </w:rPr>
        <w:t xml:space="preserve"> </w:t>
      </w:r>
      <w:r w:rsidRPr="00CC7C5C">
        <w:rPr>
          <w:rFonts w:ascii="Times New Roman" w:hAnsi="Times New Roman"/>
          <w:sz w:val="24"/>
          <w:szCs w:val="24"/>
        </w:rPr>
        <w:t>keluarga</w:t>
      </w:r>
      <w:r w:rsidRPr="00CC7C5C">
        <w:rPr>
          <w:rFonts w:ascii="Times New Roman" w:hAnsi="Times New Roman"/>
          <w:sz w:val="24"/>
          <w:szCs w:val="24"/>
          <w:lang w:val="id-ID"/>
        </w:rPr>
        <w:t xml:space="preserve">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"Lailia", "given" : "Anita Nur", "non-dropping-particle" : "", "parse-names" : false, "suffix" : "" } ], "genre" : "DISS", "id" : "ITEM-1", "issued" : { "date-parts" : [ [ "2014" ] ] }, "publisher" : "Universitas Airlangga", "title" : "Gerakan masyarakat dalam pelestarian lingkungan hidup", "type" : "article" }, "uris" : [ "http://www.mendeley.com/documents/?uuid=1d327594-7011-4a91-bde1-884efc68e45f", "http://www.mendeley.com/documents/?uuid=3b883d19-1010-48af-8331-d95099a9eb06", "http://www.mendeley.com/documents/?uuid=434e7e75-5929-433d-9f5f-4c18a979489a", "http://www.mendeley.com/documents/?uuid=44b4c257-ff45-4e60-ba2e-0ca73e616c35", "http://www.mendeley.com/documents/?uuid=d1646f15-a0a3-44a9-a0e7-573820803595" ] } ], "mendeley" : { "formattedCitation" : "(8)", "plainTextFormattedCitation" : "(8)", "previouslyFormattedCitation" : "(8)"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(8)</w:t>
      </w:r>
      <w:r w:rsidRPr="00CC7C5C">
        <w:rPr>
          <w:rFonts w:ascii="Times New Roman" w:hAnsi="Times New Roman"/>
          <w:sz w:val="24"/>
          <w:szCs w:val="24"/>
        </w:rPr>
        <w:fldChar w:fldCharType="end"/>
      </w:r>
      <w:r w:rsidRPr="00CC7C5C">
        <w:rPr>
          <w:rFonts w:ascii="Times New Roman" w:hAnsi="Times New Roman"/>
          <w:sz w:val="24"/>
          <w:szCs w:val="24"/>
        </w:rPr>
        <w:t>.</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rPr>
        <w:t>Masyarakat yang tinggal di wilayah</w:t>
      </w:r>
      <w:r w:rsidRPr="00CC7C5C">
        <w:rPr>
          <w:rFonts w:ascii="Times New Roman" w:hAnsi="Times New Roman"/>
          <w:sz w:val="24"/>
          <w:szCs w:val="24"/>
          <w:lang w:val="id-ID"/>
        </w:rPr>
        <w:t xml:space="preserve"> </w:t>
      </w:r>
      <w:r w:rsidRPr="00CC7C5C">
        <w:rPr>
          <w:rFonts w:ascii="Times New Roman" w:hAnsi="Times New Roman"/>
          <w:sz w:val="24"/>
          <w:szCs w:val="24"/>
        </w:rPr>
        <w:t>pesisir</w:t>
      </w:r>
      <w:r w:rsidRPr="00CC7C5C">
        <w:rPr>
          <w:rFonts w:ascii="Times New Roman" w:hAnsi="Times New Roman"/>
          <w:sz w:val="24"/>
          <w:szCs w:val="24"/>
          <w:lang w:val="id-ID"/>
        </w:rPr>
        <w:t xml:space="preserve"> </w:t>
      </w:r>
      <w:r w:rsidRPr="00CC7C5C">
        <w:rPr>
          <w:rFonts w:ascii="Times New Roman" w:hAnsi="Times New Roman"/>
          <w:sz w:val="24"/>
          <w:szCs w:val="24"/>
        </w:rPr>
        <w:t>mempunyai</w:t>
      </w:r>
      <w:r w:rsidRPr="00CC7C5C">
        <w:rPr>
          <w:rFonts w:ascii="Times New Roman" w:hAnsi="Times New Roman"/>
          <w:sz w:val="24"/>
          <w:szCs w:val="24"/>
          <w:lang w:val="id-ID"/>
        </w:rPr>
        <w:t xml:space="preserve"> </w:t>
      </w:r>
      <w:r w:rsidRPr="00CC7C5C">
        <w:rPr>
          <w:rFonts w:ascii="Times New Roman" w:hAnsi="Times New Roman"/>
          <w:sz w:val="24"/>
          <w:szCs w:val="24"/>
        </w:rPr>
        <w:t>karakteristik</w:t>
      </w:r>
      <w:r w:rsidRPr="00CC7C5C">
        <w:rPr>
          <w:rFonts w:ascii="Times New Roman" w:hAnsi="Times New Roman"/>
          <w:sz w:val="24"/>
          <w:szCs w:val="24"/>
          <w:lang w:val="id-ID"/>
        </w:rPr>
        <w:t xml:space="preserve"> </w:t>
      </w:r>
      <w:r w:rsidRPr="00CC7C5C">
        <w:rPr>
          <w:rFonts w:ascii="Times New Roman" w:hAnsi="Times New Roman"/>
          <w:sz w:val="24"/>
          <w:szCs w:val="24"/>
        </w:rPr>
        <w:t>tersendiri</w:t>
      </w:r>
      <w:r w:rsidRPr="00CC7C5C">
        <w:rPr>
          <w:rFonts w:ascii="Times New Roman" w:hAnsi="Times New Roman"/>
          <w:sz w:val="24"/>
          <w:szCs w:val="24"/>
          <w:lang w:val="id-ID"/>
        </w:rPr>
        <w:t xml:space="preserve"> </w:t>
      </w:r>
      <w:r w:rsidRPr="00CC7C5C">
        <w:rPr>
          <w:rFonts w:ascii="Times New Roman" w:hAnsi="Times New Roman"/>
          <w:sz w:val="24"/>
          <w:szCs w:val="24"/>
        </w:rPr>
        <w:t>dan</w:t>
      </w:r>
      <w:r w:rsidRPr="00CC7C5C">
        <w:rPr>
          <w:rFonts w:ascii="Times New Roman" w:hAnsi="Times New Roman"/>
          <w:sz w:val="24"/>
          <w:szCs w:val="24"/>
          <w:lang w:val="id-ID"/>
        </w:rPr>
        <w:t xml:space="preserve"> </w:t>
      </w:r>
      <w:r w:rsidRPr="00CC7C5C">
        <w:rPr>
          <w:rFonts w:ascii="Times New Roman" w:hAnsi="Times New Roman"/>
          <w:sz w:val="24"/>
          <w:szCs w:val="24"/>
        </w:rPr>
        <w:t>umumnya</w:t>
      </w:r>
      <w:r w:rsidRPr="00CC7C5C">
        <w:rPr>
          <w:rFonts w:ascii="Times New Roman" w:hAnsi="Times New Roman"/>
          <w:sz w:val="24"/>
          <w:szCs w:val="24"/>
          <w:lang w:val="id-ID"/>
        </w:rPr>
        <w:t xml:space="preserve"> </w:t>
      </w:r>
      <w:r w:rsidRPr="00CC7C5C">
        <w:rPr>
          <w:rFonts w:ascii="Times New Roman" w:hAnsi="Times New Roman"/>
          <w:sz w:val="24"/>
          <w:szCs w:val="24"/>
        </w:rPr>
        <w:t>merupakan</w:t>
      </w:r>
      <w:r w:rsidRPr="00CC7C5C">
        <w:rPr>
          <w:rFonts w:ascii="Times New Roman" w:hAnsi="Times New Roman"/>
          <w:sz w:val="24"/>
          <w:szCs w:val="24"/>
          <w:lang w:val="id-ID"/>
        </w:rPr>
        <w:t xml:space="preserve"> </w:t>
      </w:r>
      <w:r w:rsidRPr="00CC7C5C">
        <w:rPr>
          <w:rFonts w:ascii="Times New Roman" w:hAnsi="Times New Roman"/>
          <w:sz w:val="24"/>
          <w:szCs w:val="24"/>
        </w:rPr>
        <w:t>nelayan</w:t>
      </w:r>
      <w:r w:rsidRPr="00CC7C5C">
        <w:rPr>
          <w:rFonts w:ascii="Times New Roman" w:hAnsi="Times New Roman"/>
          <w:sz w:val="24"/>
          <w:szCs w:val="24"/>
          <w:lang w:val="id-ID"/>
        </w:rPr>
        <w:t xml:space="preserve"> </w:t>
      </w:r>
      <w:r w:rsidRPr="00CC7C5C">
        <w:rPr>
          <w:rFonts w:ascii="Times New Roman" w:hAnsi="Times New Roman"/>
          <w:sz w:val="24"/>
          <w:szCs w:val="24"/>
        </w:rPr>
        <w:t>tradisional</w:t>
      </w:r>
      <w:r w:rsidRPr="00CC7C5C">
        <w:rPr>
          <w:rFonts w:ascii="Times New Roman" w:hAnsi="Times New Roman"/>
          <w:sz w:val="24"/>
          <w:szCs w:val="24"/>
          <w:lang w:val="id-ID"/>
        </w:rPr>
        <w:t xml:space="preserve"> </w:t>
      </w:r>
      <w:r w:rsidRPr="00CC7C5C">
        <w:rPr>
          <w:rFonts w:ascii="Times New Roman" w:hAnsi="Times New Roman"/>
          <w:sz w:val="24"/>
          <w:szCs w:val="24"/>
        </w:rPr>
        <w:t>dengan</w:t>
      </w:r>
      <w:r w:rsidRPr="00CC7C5C">
        <w:rPr>
          <w:rFonts w:ascii="Times New Roman" w:hAnsi="Times New Roman"/>
          <w:sz w:val="24"/>
          <w:szCs w:val="24"/>
          <w:lang w:val="id-ID"/>
        </w:rPr>
        <w:t xml:space="preserve"> </w:t>
      </w:r>
      <w:r w:rsidRPr="00CC7C5C">
        <w:rPr>
          <w:rFonts w:ascii="Times New Roman" w:hAnsi="Times New Roman"/>
          <w:sz w:val="24"/>
          <w:szCs w:val="24"/>
        </w:rPr>
        <w:t>penghasilan pas-</w:t>
      </w:r>
      <w:r w:rsidRPr="00CC7C5C">
        <w:rPr>
          <w:rFonts w:ascii="Times New Roman" w:hAnsi="Times New Roman"/>
          <w:sz w:val="24"/>
          <w:szCs w:val="24"/>
        </w:rPr>
        <w:lastRenderedPageBreak/>
        <w:t>pasan, dan</w:t>
      </w:r>
      <w:r w:rsidRPr="00CC7C5C">
        <w:rPr>
          <w:rFonts w:ascii="Times New Roman" w:hAnsi="Times New Roman"/>
          <w:sz w:val="24"/>
          <w:szCs w:val="24"/>
          <w:lang w:val="id-ID"/>
        </w:rPr>
        <w:t xml:space="preserve"> </w:t>
      </w:r>
      <w:r w:rsidRPr="00CC7C5C">
        <w:rPr>
          <w:rFonts w:ascii="Times New Roman" w:hAnsi="Times New Roman"/>
          <w:sz w:val="24"/>
          <w:szCs w:val="24"/>
        </w:rPr>
        <w:t>tergolong</w:t>
      </w:r>
      <w:r w:rsidRPr="00CC7C5C">
        <w:rPr>
          <w:rFonts w:ascii="Times New Roman" w:hAnsi="Times New Roman"/>
          <w:sz w:val="24"/>
          <w:szCs w:val="24"/>
          <w:lang w:val="id-ID"/>
        </w:rPr>
        <w:t xml:space="preserve"> </w:t>
      </w:r>
      <w:r w:rsidRPr="00CC7C5C">
        <w:rPr>
          <w:rFonts w:ascii="Times New Roman" w:hAnsi="Times New Roman"/>
          <w:sz w:val="24"/>
          <w:szCs w:val="24"/>
        </w:rPr>
        <w:t>keluarga</w:t>
      </w:r>
      <w:r w:rsidRPr="00CC7C5C">
        <w:rPr>
          <w:rFonts w:ascii="Times New Roman" w:hAnsi="Times New Roman"/>
          <w:sz w:val="24"/>
          <w:szCs w:val="24"/>
          <w:lang w:val="id-ID"/>
        </w:rPr>
        <w:t xml:space="preserve"> </w:t>
      </w:r>
      <w:r w:rsidRPr="00CC7C5C">
        <w:rPr>
          <w:rFonts w:ascii="Times New Roman" w:hAnsi="Times New Roman"/>
          <w:sz w:val="24"/>
          <w:szCs w:val="24"/>
        </w:rPr>
        <w:t>miskin</w:t>
      </w:r>
      <w:r w:rsidRPr="00CC7C5C">
        <w:rPr>
          <w:rFonts w:ascii="Times New Roman" w:hAnsi="Times New Roman"/>
          <w:sz w:val="24"/>
          <w:szCs w:val="24"/>
          <w:lang w:val="id-ID"/>
        </w:rPr>
        <w:t xml:space="preserve"> </w:t>
      </w:r>
      <w:r w:rsidRPr="00CC7C5C">
        <w:rPr>
          <w:rFonts w:ascii="Times New Roman" w:hAnsi="Times New Roman"/>
          <w:sz w:val="24"/>
          <w:szCs w:val="24"/>
        </w:rPr>
        <w:t>yang disebabkan</w:t>
      </w:r>
      <w:r w:rsidRPr="00CC7C5C">
        <w:rPr>
          <w:rFonts w:ascii="Times New Roman" w:hAnsi="Times New Roman"/>
          <w:sz w:val="24"/>
          <w:szCs w:val="24"/>
          <w:lang w:val="id-ID"/>
        </w:rPr>
        <w:t xml:space="preserve"> </w:t>
      </w:r>
      <w:r w:rsidRPr="00CC7C5C">
        <w:rPr>
          <w:rFonts w:ascii="Times New Roman" w:hAnsi="Times New Roman"/>
          <w:sz w:val="24"/>
          <w:szCs w:val="24"/>
        </w:rPr>
        <w:t>oleh</w:t>
      </w:r>
      <w:r w:rsidRPr="00CC7C5C">
        <w:rPr>
          <w:rFonts w:ascii="Times New Roman" w:hAnsi="Times New Roman"/>
          <w:sz w:val="24"/>
          <w:szCs w:val="24"/>
          <w:lang w:val="id-ID"/>
        </w:rPr>
        <w:t xml:space="preserve"> </w:t>
      </w:r>
      <w:r w:rsidRPr="00CC7C5C">
        <w:rPr>
          <w:rFonts w:ascii="Times New Roman" w:hAnsi="Times New Roman"/>
          <w:sz w:val="24"/>
          <w:szCs w:val="24"/>
        </w:rPr>
        <w:t>fa</w:t>
      </w:r>
      <w:r w:rsidRPr="00CC7C5C">
        <w:rPr>
          <w:rFonts w:ascii="Times New Roman" w:hAnsi="Times New Roman"/>
          <w:sz w:val="24"/>
          <w:szCs w:val="24"/>
          <w:lang w:val="id-ID"/>
        </w:rPr>
        <w:t>k</w:t>
      </w:r>
      <w:r w:rsidRPr="00CC7C5C">
        <w:rPr>
          <w:rFonts w:ascii="Times New Roman" w:hAnsi="Times New Roman"/>
          <w:sz w:val="24"/>
          <w:szCs w:val="24"/>
        </w:rPr>
        <w:t>tor</w:t>
      </w:r>
      <w:r w:rsidRPr="00CC7C5C">
        <w:rPr>
          <w:rFonts w:ascii="Times New Roman" w:hAnsi="Times New Roman"/>
          <w:sz w:val="24"/>
          <w:szCs w:val="24"/>
          <w:lang w:val="id-ID"/>
        </w:rPr>
        <w:t xml:space="preserve"> </w:t>
      </w:r>
      <w:r w:rsidRPr="00CC7C5C">
        <w:rPr>
          <w:rFonts w:ascii="Times New Roman" w:hAnsi="Times New Roman"/>
          <w:sz w:val="24"/>
          <w:szCs w:val="24"/>
        </w:rPr>
        <w:t>alamiah, yaitu</w:t>
      </w:r>
      <w:r w:rsidRPr="00CC7C5C">
        <w:rPr>
          <w:rFonts w:ascii="Times New Roman" w:hAnsi="Times New Roman"/>
          <w:sz w:val="24"/>
          <w:szCs w:val="24"/>
          <w:lang w:val="id-ID"/>
        </w:rPr>
        <w:t xml:space="preserve"> </w:t>
      </w:r>
      <w:r w:rsidRPr="00CC7C5C">
        <w:rPr>
          <w:rFonts w:ascii="Times New Roman" w:hAnsi="Times New Roman"/>
          <w:sz w:val="24"/>
          <w:szCs w:val="24"/>
        </w:rPr>
        <w:t>semata-mata</w:t>
      </w:r>
      <w:r w:rsidRPr="00CC7C5C">
        <w:rPr>
          <w:rFonts w:ascii="Times New Roman" w:hAnsi="Times New Roman"/>
          <w:sz w:val="24"/>
          <w:szCs w:val="24"/>
          <w:lang w:val="id-ID"/>
        </w:rPr>
        <w:t xml:space="preserve"> </w:t>
      </w:r>
      <w:r w:rsidRPr="00CC7C5C">
        <w:rPr>
          <w:rFonts w:ascii="Times New Roman" w:hAnsi="Times New Roman"/>
          <w:sz w:val="24"/>
          <w:szCs w:val="24"/>
        </w:rPr>
        <w:t>bergantung</w:t>
      </w:r>
      <w:r w:rsidRPr="00CC7C5C">
        <w:rPr>
          <w:rFonts w:ascii="Times New Roman" w:hAnsi="Times New Roman"/>
          <w:sz w:val="24"/>
          <w:szCs w:val="24"/>
          <w:lang w:val="id-ID"/>
        </w:rPr>
        <w:t xml:space="preserve"> </w:t>
      </w:r>
      <w:r w:rsidRPr="00CC7C5C">
        <w:rPr>
          <w:rFonts w:ascii="Times New Roman" w:hAnsi="Times New Roman"/>
          <w:sz w:val="24"/>
          <w:szCs w:val="24"/>
        </w:rPr>
        <w:t>pada</w:t>
      </w:r>
      <w:r w:rsidRPr="00CC7C5C">
        <w:rPr>
          <w:rFonts w:ascii="Times New Roman" w:hAnsi="Times New Roman"/>
          <w:sz w:val="24"/>
          <w:szCs w:val="24"/>
          <w:lang w:val="id-ID"/>
        </w:rPr>
        <w:t xml:space="preserve"> </w:t>
      </w:r>
      <w:r w:rsidRPr="00CC7C5C">
        <w:rPr>
          <w:rFonts w:ascii="Times New Roman" w:hAnsi="Times New Roman"/>
          <w:sz w:val="24"/>
          <w:szCs w:val="24"/>
        </w:rPr>
        <w:t>hasil</w:t>
      </w:r>
      <w:r w:rsidRPr="00CC7C5C">
        <w:rPr>
          <w:rFonts w:ascii="Times New Roman" w:hAnsi="Times New Roman"/>
          <w:sz w:val="24"/>
          <w:szCs w:val="24"/>
          <w:lang w:val="id-ID"/>
        </w:rPr>
        <w:t xml:space="preserve"> </w:t>
      </w:r>
      <w:r w:rsidRPr="00CC7C5C">
        <w:rPr>
          <w:rFonts w:ascii="Times New Roman" w:hAnsi="Times New Roman"/>
          <w:sz w:val="24"/>
          <w:szCs w:val="24"/>
        </w:rPr>
        <w:t>tangkapan</w:t>
      </w:r>
      <w:r w:rsidRPr="00CC7C5C">
        <w:rPr>
          <w:rFonts w:ascii="Times New Roman" w:hAnsi="Times New Roman"/>
          <w:sz w:val="24"/>
          <w:szCs w:val="24"/>
          <w:lang w:val="id-ID"/>
        </w:rPr>
        <w:t xml:space="preserve"> </w:t>
      </w:r>
      <w:r w:rsidRPr="00CC7C5C">
        <w:rPr>
          <w:rFonts w:ascii="Times New Roman" w:hAnsi="Times New Roman"/>
          <w:sz w:val="24"/>
          <w:szCs w:val="24"/>
        </w:rPr>
        <w:t>dan</w:t>
      </w:r>
      <w:r w:rsidRPr="00CC7C5C">
        <w:rPr>
          <w:rFonts w:ascii="Times New Roman" w:hAnsi="Times New Roman"/>
          <w:sz w:val="24"/>
          <w:szCs w:val="24"/>
          <w:lang w:val="id-ID"/>
        </w:rPr>
        <w:t xml:space="preserve"> </w:t>
      </w:r>
      <w:r w:rsidRPr="00CC7C5C">
        <w:rPr>
          <w:rFonts w:ascii="Times New Roman" w:hAnsi="Times New Roman"/>
          <w:sz w:val="24"/>
          <w:szCs w:val="24"/>
        </w:rPr>
        <w:t>bersifat</w:t>
      </w:r>
      <w:r w:rsidRPr="00CC7C5C">
        <w:rPr>
          <w:rFonts w:ascii="Times New Roman" w:hAnsi="Times New Roman"/>
          <w:sz w:val="24"/>
          <w:szCs w:val="24"/>
          <w:lang w:val="id-ID"/>
        </w:rPr>
        <w:t xml:space="preserve"> </w:t>
      </w:r>
      <w:r w:rsidRPr="00CC7C5C">
        <w:rPr>
          <w:rFonts w:ascii="Times New Roman" w:hAnsi="Times New Roman"/>
          <w:sz w:val="24"/>
          <w:szCs w:val="24"/>
        </w:rPr>
        <w:t>musiman, serta</w:t>
      </w:r>
      <w:r w:rsidRPr="00CC7C5C">
        <w:rPr>
          <w:rFonts w:ascii="Times New Roman" w:hAnsi="Times New Roman"/>
          <w:sz w:val="24"/>
          <w:szCs w:val="24"/>
          <w:lang w:val="id-ID"/>
        </w:rPr>
        <w:t xml:space="preserve"> </w:t>
      </w:r>
      <w:r w:rsidRPr="00CC7C5C">
        <w:rPr>
          <w:rFonts w:ascii="Times New Roman" w:hAnsi="Times New Roman"/>
          <w:sz w:val="24"/>
          <w:szCs w:val="24"/>
        </w:rPr>
        <w:t>fa</w:t>
      </w:r>
      <w:r w:rsidRPr="00CC7C5C">
        <w:rPr>
          <w:rFonts w:ascii="Times New Roman" w:hAnsi="Times New Roman"/>
          <w:sz w:val="24"/>
          <w:szCs w:val="24"/>
          <w:lang w:val="id-ID"/>
        </w:rPr>
        <w:t>k</w:t>
      </w:r>
      <w:r w:rsidRPr="00CC7C5C">
        <w:rPr>
          <w:rFonts w:ascii="Times New Roman" w:hAnsi="Times New Roman"/>
          <w:sz w:val="24"/>
          <w:szCs w:val="24"/>
        </w:rPr>
        <w:t>tor</w:t>
      </w:r>
      <w:r w:rsidRPr="00CC7C5C">
        <w:rPr>
          <w:rFonts w:ascii="Times New Roman" w:hAnsi="Times New Roman"/>
          <w:sz w:val="24"/>
          <w:szCs w:val="24"/>
          <w:lang w:val="id-ID"/>
        </w:rPr>
        <w:t xml:space="preserve"> </w:t>
      </w:r>
      <w:r w:rsidRPr="00CC7C5C">
        <w:rPr>
          <w:rFonts w:ascii="Times New Roman" w:hAnsi="Times New Roman"/>
          <w:sz w:val="24"/>
          <w:szCs w:val="24"/>
        </w:rPr>
        <w:t>non alamiah</w:t>
      </w:r>
      <w:r w:rsidRPr="00CC7C5C">
        <w:rPr>
          <w:rFonts w:ascii="Times New Roman" w:hAnsi="Times New Roman"/>
          <w:sz w:val="24"/>
          <w:szCs w:val="24"/>
          <w:lang w:val="id-ID"/>
        </w:rPr>
        <w:t xml:space="preserve"> </w:t>
      </w:r>
      <w:r w:rsidRPr="00CC7C5C">
        <w:rPr>
          <w:rFonts w:ascii="Times New Roman" w:hAnsi="Times New Roman"/>
          <w:sz w:val="24"/>
          <w:szCs w:val="24"/>
        </w:rPr>
        <w:t>berupa</w:t>
      </w:r>
      <w:r w:rsidRPr="00CC7C5C">
        <w:rPr>
          <w:rFonts w:ascii="Times New Roman" w:hAnsi="Times New Roman"/>
          <w:sz w:val="24"/>
          <w:szCs w:val="24"/>
          <w:lang w:val="id-ID"/>
        </w:rPr>
        <w:t xml:space="preserve"> </w:t>
      </w:r>
      <w:r w:rsidRPr="00CC7C5C">
        <w:rPr>
          <w:rFonts w:ascii="Times New Roman" w:hAnsi="Times New Roman"/>
          <w:sz w:val="24"/>
          <w:szCs w:val="24"/>
        </w:rPr>
        <w:t>keterbatasan</w:t>
      </w:r>
      <w:r w:rsidRPr="00CC7C5C">
        <w:rPr>
          <w:rFonts w:ascii="Times New Roman" w:hAnsi="Times New Roman"/>
          <w:sz w:val="24"/>
          <w:szCs w:val="24"/>
          <w:lang w:val="id-ID"/>
        </w:rPr>
        <w:t xml:space="preserve"> </w:t>
      </w:r>
      <w:r w:rsidRPr="00CC7C5C">
        <w:rPr>
          <w:rFonts w:ascii="Times New Roman" w:hAnsi="Times New Roman"/>
          <w:sz w:val="24"/>
          <w:szCs w:val="24"/>
        </w:rPr>
        <w:t>teknologi</w:t>
      </w:r>
      <w:r w:rsidRPr="00CC7C5C">
        <w:rPr>
          <w:rFonts w:ascii="Times New Roman" w:hAnsi="Times New Roman"/>
          <w:sz w:val="24"/>
          <w:szCs w:val="24"/>
          <w:lang w:val="id-ID"/>
        </w:rPr>
        <w:t xml:space="preserve"> </w:t>
      </w:r>
      <w:r w:rsidRPr="00CC7C5C">
        <w:rPr>
          <w:rFonts w:ascii="Times New Roman" w:hAnsi="Times New Roman"/>
          <w:sz w:val="24"/>
          <w:szCs w:val="24"/>
        </w:rPr>
        <w:t>alat</w:t>
      </w:r>
      <w:r w:rsidRPr="00CC7C5C">
        <w:rPr>
          <w:rFonts w:ascii="Times New Roman" w:hAnsi="Times New Roman"/>
          <w:sz w:val="24"/>
          <w:szCs w:val="24"/>
          <w:lang w:val="id-ID"/>
        </w:rPr>
        <w:t xml:space="preserve"> </w:t>
      </w:r>
      <w:r w:rsidRPr="00CC7C5C">
        <w:rPr>
          <w:rFonts w:ascii="Times New Roman" w:hAnsi="Times New Roman"/>
          <w:sz w:val="24"/>
          <w:szCs w:val="24"/>
        </w:rPr>
        <w:t>penangkap</w:t>
      </w:r>
      <w:r w:rsidRPr="00CC7C5C">
        <w:rPr>
          <w:rFonts w:ascii="Times New Roman" w:hAnsi="Times New Roman"/>
          <w:sz w:val="24"/>
          <w:szCs w:val="24"/>
          <w:lang w:val="id-ID"/>
        </w:rPr>
        <w:t xml:space="preserve"> </w:t>
      </w:r>
      <w:r w:rsidRPr="00CC7C5C">
        <w:rPr>
          <w:rFonts w:ascii="Times New Roman" w:hAnsi="Times New Roman"/>
          <w:sz w:val="24"/>
          <w:szCs w:val="24"/>
        </w:rPr>
        <w:t>ikan, sehingga</w:t>
      </w:r>
      <w:r w:rsidRPr="00CC7C5C">
        <w:rPr>
          <w:rFonts w:ascii="Times New Roman" w:hAnsi="Times New Roman"/>
          <w:sz w:val="24"/>
          <w:szCs w:val="24"/>
          <w:lang w:val="id-ID"/>
        </w:rPr>
        <w:t xml:space="preserve"> </w:t>
      </w:r>
      <w:r w:rsidRPr="00CC7C5C">
        <w:rPr>
          <w:rFonts w:ascii="Times New Roman" w:hAnsi="Times New Roman"/>
          <w:sz w:val="24"/>
          <w:szCs w:val="24"/>
        </w:rPr>
        <w:t>berpengaruh</w:t>
      </w:r>
      <w:r w:rsidRPr="00CC7C5C">
        <w:rPr>
          <w:rFonts w:ascii="Times New Roman" w:hAnsi="Times New Roman"/>
          <w:sz w:val="24"/>
          <w:szCs w:val="24"/>
          <w:lang w:val="id-ID"/>
        </w:rPr>
        <w:t xml:space="preserve"> </w:t>
      </w:r>
      <w:r w:rsidRPr="00CC7C5C">
        <w:rPr>
          <w:rFonts w:ascii="Times New Roman" w:hAnsi="Times New Roman"/>
          <w:sz w:val="24"/>
          <w:szCs w:val="24"/>
        </w:rPr>
        <w:t>terhadap</w:t>
      </w:r>
      <w:r w:rsidRPr="00CC7C5C">
        <w:rPr>
          <w:rFonts w:ascii="Times New Roman" w:hAnsi="Times New Roman"/>
          <w:sz w:val="24"/>
          <w:szCs w:val="24"/>
          <w:lang w:val="id-ID"/>
        </w:rPr>
        <w:t xml:space="preserve"> </w:t>
      </w:r>
      <w:r w:rsidRPr="00CC7C5C">
        <w:rPr>
          <w:rFonts w:ascii="Times New Roman" w:hAnsi="Times New Roman"/>
          <w:sz w:val="24"/>
          <w:szCs w:val="24"/>
        </w:rPr>
        <w:t>pendapatan</w:t>
      </w:r>
      <w:r w:rsidRPr="00CC7C5C">
        <w:rPr>
          <w:rFonts w:ascii="Times New Roman" w:hAnsi="Times New Roman"/>
          <w:sz w:val="24"/>
          <w:szCs w:val="24"/>
          <w:lang w:val="id-ID"/>
        </w:rPr>
        <w:t xml:space="preserve"> </w:t>
      </w:r>
      <w:r w:rsidRPr="00CC7C5C">
        <w:rPr>
          <w:rFonts w:ascii="Times New Roman" w:hAnsi="Times New Roman"/>
          <w:sz w:val="24"/>
          <w:szCs w:val="24"/>
        </w:rPr>
        <w:t>keluarga. Rendahnya</w:t>
      </w:r>
      <w:r w:rsidRPr="00CC7C5C">
        <w:rPr>
          <w:rFonts w:ascii="Times New Roman" w:hAnsi="Times New Roman"/>
          <w:sz w:val="24"/>
          <w:szCs w:val="24"/>
          <w:lang w:val="id-ID"/>
        </w:rPr>
        <w:t xml:space="preserve"> </w:t>
      </w:r>
      <w:r w:rsidRPr="00CC7C5C">
        <w:rPr>
          <w:rFonts w:ascii="Times New Roman" w:hAnsi="Times New Roman"/>
          <w:sz w:val="24"/>
          <w:szCs w:val="24"/>
        </w:rPr>
        <w:t>pendapatan</w:t>
      </w:r>
      <w:r w:rsidRPr="00CC7C5C">
        <w:rPr>
          <w:rFonts w:ascii="Times New Roman" w:hAnsi="Times New Roman"/>
          <w:sz w:val="24"/>
          <w:szCs w:val="24"/>
          <w:lang w:val="id-ID"/>
        </w:rPr>
        <w:t xml:space="preserve"> </w:t>
      </w:r>
      <w:r w:rsidRPr="00CC7C5C">
        <w:rPr>
          <w:rFonts w:ascii="Times New Roman" w:hAnsi="Times New Roman"/>
          <w:sz w:val="24"/>
          <w:szCs w:val="24"/>
        </w:rPr>
        <w:t>keluarga</w:t>
      </w:r>
      <w:r w:rsidRPr="00CC7C5C">
        <w:rPr>
          <w:rFonts w:ascii="Times New Roman" w:hAnsi="Times New Roman"/>
          <w:sz w:val="24"/>
          <w:szCs w:val="24"/>
          <w:lang w:val="id-ID"/>
        </w:rPr>
        <w:t xml:space="preserve"> </w:t>
      </w:r>
      <w:r w:rsidRPr="00CC7C5C">
        <w:rPr>
          <w:rFonts w:ascii="Times New Roman" w:hAnsi="Times New Roman"/>
          <w:sz w:val="24"/>
          <w:szCs w:val="24"/>
        </w:rPr>
        <w:t>berdampak</w:t>
      </w:r>
      <w:r w:rsidRPr="00CC7C5C">
        <w:rPr>
          <w:rFonts w:ascii="Times New Roman" w:hAnsi="Times New Roman"/>
          <w:sz w:val="24"/>
          <w:szCs w:val="24"/>
          <w:lang w:val="id-ID"/>
        </w:rPr>
        <w:t xml:space="preserve"> </w:t>
      </w:r>
      <w:r w:rsidRPr="00CC7C5C">
        <w:rPr>
          <w:rFonts w:ascii="Times New Roman" w:hAnsi="Times New Roman"/>
          <w:sz w:val="24"/>
          <w:szCs w:val="24"/>
        </w:rPr>
        <w:t>terhadap</w:t>
      </w:r>
      <w:r w:rsidRPr="00CC7C5C">
        <w:rPr>
          <w:rFonts w:ascii="Times New Roman" w:hAnsi="Times New Roman"/>
          <w:sz w:val="24"/>
          <w:szCs w:val="24"/>
          <w:lang w:val="id-ID"/>
        </w:rPr>
        <w:t xml:space="preserve"> </w:t>
      </w:r>
      <w:r w:rsidRPr="00CC7C5C">
        <w:rPr>
          <w:rFonts w:ascii="Times New Roman" w:hAnsi="Times New Roman"/>
          <w:sz w:val="24"/>
          <w:szCs w:val="24"/>
        </w:rPr>
        <w:t>ketersediaan</w:t>
      </w:r>
      <w:r w:rsidRPr="00CC7C5C">
        <w:rPr>
          <w:rFonts w:ascii="Times New Roman" w:hAnsi="Times New Roman"/>
          <w:sz w:val="24"/>
          <w:szCs w:val="24"/>
          <w:lang w:val="id-ID"/>
        </w:rPr>
        <w:t xml:space="preserve"> </w:t>
      </w:r>
      <w:r w:rsidRPr="00CC7C5C">
        <w:rPr>
          <w:rFonts w:ascii="Times New Roman" w:hAnsi="Times New Roman"/>
          <w:sz w:val="24"/>
          <w:szCs w:val="24"/>
        </w:rPr>
        <w:t>pangan</w:t>
      </w:r>
      <w:r w:rsidRPr="00CC7C5C">
        <w:rPr>
          <w:rFonts w:ascii="Times New Roman" w:hAnsi="Times New Roman"/>
          <w:sz w:val="24"/>
          <w:szCs w:val="24"/>
          <w:lang w:val="id-ID"/>
        </w:rPr>
        <w:t xml:space="preserve"> </w:t>
      </w:r>
      <w:r w:rsidRPr="00CC7C5C">
        <w:rPr>
          <w:rFonts w:ascii="Times New Roman" w:hAnsi="Times New Roman"/>
          <w:sz w:val="24"/>
          <w:szCs w:val="24"/>
        </w:rPr>
        <w:t>keluarga, dan</w:t>
      </w:r>
      <w:r w:rsidRPr="00CC7C5C">
        <w:rPr>
          <w:rFonts w:ascii="Times New Roman" w:hAnsi="Times New Roman"/>
          <w:sz w:val="24"/>
          <w:szCs w:val="24"/>
          <w:lang w:val="id-ID"/>
        </w:rPr>
        <w:t xml:space="preserve"> </w:t>
      </w:r>
      <w:r w:rsidRPr="00CC7C5C">
        <w:rPr>
          <w:rFonts w:ascii="Times New Roman" w:hAnsi="Times New Roman"/>
          <w:sz w:val="24"/>
          <w:szCs w:val="24"/>
        </w:rPr>
        <w:t>ketersediaan</w:t>
      </w:r>
      <w:r w:rsidRPr="00CC7C5C">
        <w:rPr>
          <w:rFonts w:ascii="Times New Roman" w:hAnsi="Times New Roman"/>
          <w:sz w:val="24"/>
          <w:szCs w:val="24"/>
          <w:lang w:val="id-ID"/>
        </w:rPr>
        <w:t xml:space="preserve"> </w:t>
      </w:r>
      <w:r w:rsidRPr="00CC7C5C">
        <w:rPr>
          <w:rFonts w:ascii="Times New Roman" w:hAnsi="Times New Roman"/>
          <w:sz w:val="24"/>
          <w:szCs w:val="24"/>
        </w:rPr>
        <w:t>rumah yang layak</w:t>
      </w:r>
      <w:r w:rsidRPr="00CC7C5C">
        <w:rPr>
          <w:rFonts w:ascii="Times New Roman" w:hAnsi="Times New Roman"/>
          <w:sz w:val="24"/>
          <w:szCs w:val="24"/>
          <w:lang w:val="id-ID"/>
        </w:rPr>
        <w:t xml:space="preserve"> </w:t>
      </w:r>
      <w:r w:rsidRPr="00CC7C5C">
        <w:rPr>
          <w:rFonts w:ascii="Times New Roman" w:hAnsi="Times New Roman"/>
          <w:sz w:val="24"/>
          <w:szCs w:val="24"/>
        </w:rPr>
        <w:t>dan</w:t>
      </w:r>
      <w:r w:rsidRPr="00CC7C5C">
        <w:rPr>
          <w:rFonts w:ascii="Times New Roman" w:hAnsi="Times New Roman"/>
          <w:sz w:val="24"/>
          <w:szCs w:val="24"/>
          <w:lang w:val="id-ID"/>
        </w:rPr>
        <w:t xml:space="preserve"> </w:t>
      </w:r>
      <w:r w:rsidRPr="00CC7C5C">
        <w:rPr>
          <w:rFonts w:ascii="Times New Roman" w:hAnsi="Times New Roman"/>
          <w:sz w:val="24"/>
          <w:szCs w:val="24"/>
        </w:rPr>
        <w:t>sehat</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"ISBN" : "9794619353", "author" : [ { "dropping-particle" : "", "family" : "Satria", "given" : "Arif", "non-dropping-particle" : "", "parse-names" : false, "suffix" : "" } ], "genre" : "BOOK", "id" : "ITEM-1", "issued" : { "date-parts" : [ [ "2015" ] ] }, "publisher" : "Yayasan Pustaka Obor Indonesia", "title" : "Pengantar sosiologi masyarakat pesisir", "type" : "book" }, "uris" : [ "http://www.mendeley.com/documents/?uuid=9c3b7de9-563b-48b3-b4a2-3f4ef9ee3bbb", "http://www.mendeley.com/documents/?uuid=a62267cc-d279-497e-b4fc-7801b8292fee", "http://www.mendeley.com/documents/?uuid=c50caf60-c550-402f-98ce-00eafa81ce68", "http://www.mendeley.com/documents/?uuid=b2be08f4-e610-4938-aeb8-06b36411c9c4", "http://www.mendeley.com/documents/?uuid=4972a4ae-da4b-4228-b71b-251f54e2284d" ] } ], "mendeley" : { "formattedCitation" : "(9)", "plainTextFormattedCitation" : "(9)", "previouslyFormattedCitation" : "(9)"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(9)</w:t>
      </w:r>
      <w:r w:rsidRPr="00CC7C5C">
        <w:rPr>
          <w:rFonts w:ascii="Times New Roman" w:hAnsi="Times New Roman"/>
          <w:sz w:val="24"/>
          <w:szCs w:val="24"/>
          <w:lang w:val="id-ID"/>
        </w:rPr>
        <w:fldChar w:fldCharType="end"/>
      </w:r>
      <w:r w:rsidRPr="00CC7C5C">
        <w:rPr>
          <w:rFonts w:ascii="Times New Roman" w:hAnsi="Times New Roman"/>
          <w:sz w:val="24"/>
          <w:szCs w:val="24"/>
        </w:rPr>
        <w:t>.</w:t>
      </w:r>
      <w:r w:rsidRPr="00CC7C5C">
        <w:rPr>
          <w:rFonts w:ascii="Times New Roman" w:hAnsi="Times New Roman"/>
          <w:sz w:val="24"/>
          <w:szCs w:val="24"/>
          <w:lang w:val="id-ID"/>
        </w:rPr>
        <w:t xml:space="preserve"> </w:t>
      </w:r>
      <w:r w:rsidRPr="00CC7C5C">
        <w:rPr>
          <w:rFonts w:ascii="Times New Roman" w:hAnsi="Times New Roman"/>
          <w:sz w:val="24"/>
          <w:szCs w:val="24"/>
        </w:rPr>
        <w:t xml:space="preserve"> Rumah</w:t>
      </w:r>
      <w:r w:rsidRPr="00CC7C5C">
        <w:rPr>
          <w:rFonts w:ascii="Times New Roman" w:hAnsi="Times New Roman"/>
          <w:sz w:val="24"/>
          <w:szCs w:val="24"/>
          <w:lang w:val="id-ID"/>
        </w:rPr>
        <w:t xml:space="preserve"> </w:t>
      </w:r>
      <w:r w:rsidRPr="00CC7C5C">
        <w:rPr>
          <w:rFonts w:ascii="Times New Roman" w:hAnsi="Times New Roman"/>
          <w:sz w:val="24"/>
          <w:szCs w:val="24"/>
        </w:rPr>
        <w:t>bagi</w:t>
      </w:r>
      <w:r w:rsidRPr="00CC7C5C">
        <w:rPr>
          <w:rFonts w:ascii="Times New Roman" w:hAnsi="Times New Roman"/>
          <w:sz w:val="24"/>
          <w:szCs w:val="24"/>
          <w:lang w:val="id-ID"/>
        </w:rPr>
        <w:t xml:space="preserve"> </w:t>
      </w:r>
      <w:r w:rsidRPr="00CC7C5C">
        <w:rPr>
          <w:rFonts w:ascii="Times New Roman" w:hAnsi="Times New Roman"/>
          <w:sz w:val="24"/>
          <w:szCs w:val="24"/>
        </w:rPr>
        <w:t>nelayan</w:t>
      </w:r>
      <w:r w:rsidRPr="00CC7C5C">
        <w:rPr>
          <w:rFonts w:ascii="Times New Roman" w:hAnsi="Times New Roman"/>
          <w:sz w:val="24"/>
          <w:szCs w:val="24"/>
          <w:lang w:val="id-ID"/>
        </w:rPr>
        <w:t xml:space="preserve"> </w:t>
      </w:r>
      <w:r w:rsidRPr="00CC7C5C">
        <w:rPr>
          <w:rFonts w:ascii="Times New Roman" w:hAnsi="Times New Roman"/>
          <w:sz w:val="24"/>
          <w:szCs w:val="24"/>
        </w:rPr>
        <w:t>sebagian</w:t>
      </w:r>
      <w:r w:rsidRPr="00CC7C5C">
        <w:rPr>
          <w:rFonts w:ascii="Times New Roman" w:hAnsi="Times New Roman"/>
          <w:sz w:val="24"/>
          <w:szCs w:val="24"/>
          <w:lang w:val="id-ID"/>
        </w:rPr>
        <w:t xml:space="preserve"> </w:t>
      </w:r>
      <w:r w:rsidRPr="00CC7C5C">
        <w:rPr>
          <w:rFonts w:ascii="Times New Roman" w:hAnsi="Times New Roman"/>
          <w:sz w:val="24"/>
          <w:szCs w:val="24"/>
        </w:rPr>
        <w:t>besar</w:t>
      </w:r>
      <w:r w:rsidRPr="00CC7C5C">
        <w:rPr>
          <w:rFonts w:ascii="Times New Roman" w:hAnsi="Times New Roman"/>
          <w:sz w:val="24"/>
          <w:szCs w:val="24"/>
          <w:lang w:val="id-ID"/>
        </w:rPr>
        <w:t xml:space="preserve"> </w:t>
      </w:r>
      <w:r w:rsidRPr="00CC7C5C">
        <w:rPr>
          <w:rFonts w:ascii="Times New Roman" w:hAnsi="Times New Roman"/>
          <w:sz w:val="24"/>
          <w:szCs w:val="24"/>
        </w:rPr>
        <w:t>hanya</w:t>
      </w:r>
      <w:r w:rsidRPr="00CC7C5C">
        <w:rPr>
          <w:rFonts w:ascii="Times New Roman" w:hAnsi="Times New Roman"/>
          <w:sz w:val="24"/>
          <w:szCs w:val="24"/>
          <w:lang w:val="id-ID"/>
        </w:rPr>
        <w:t xml:space="preserve"> </w:t>
      </w:r>
      <w:r w:rsidRPr="00CC7C5C">
        <w:rPr>
          <w:rFonts w:ascii="Times New Roman" w:hAnsi="Times New Roman"/>
          <w:sz w:val="24"/>
          <w:szCs w:val="24"/>
        </w:rPr>
        <w:t>merupakan</w:t>
      </w:r>
      <w:r w:rsidRPr="00CC7C5C">
        <w:rPr>
          <w:rFonts w:ascii="Times New Roman" w:hAnsi="Times New Roman"/>
          <w:sz w:val="24"/>
          <w:szCs w:val="24"/>
          <w:lang w:val="id-ID"/>
        </w:rPr>
        <w:t xml:space="preserve"> </w:t>
      </w:r>
      <w:r w:rsidRPr="00CC7C5C">
        <w:rPr>
          <w:rFonts w:ascii="Times New Roman" w:hAnsi="Times New Roman"/>
          <w:sz w:val="24"/>
          <w:szCs w:val="24"/>
        </w:rPr>
        <w:t>tempat</w:t>
      </w:r>
      <w:r w:rsidRPr="00CC7C5C">
        <w:rPr>
          <w:rFonts w:ascii="Times New Roman" w:hAnsi="Times New Roman"/>
          <w:sz w:val="24"/>
          <w:szCs w:val="24"/>
          <w:lang w:val="id-ID"/>
        </w:rPr>
        <w:t xml:space="preserve"> </w:t>
      </w:r>
      <w:r w:rsidRPr="00CC7C5C">
        <w:rPr>
          <w:rFonts w:ascii="Times New Roman" w:hAnsi="Times New Roman"/>
          <w:sz w:val="24"/>
          <w:szCs w:val="24"/>
        </w:rPr>
        <w:t>persinggahan</w:t>
      </w:r>
      <w:r w:rsidRPr="00CC7C5C">
        <w:rPr>
          <w:rFonts w:ascii="Times New Roman" w:hAnsi="Times New Roman"/>
          <w:sz w:val="24"/>
          <w:szCs w:val="24"/>
          <w:lang w:val="id-ID"/>
        </w:rPr>
        <w:t xml:space="preserve"> </w:t>
      </w:r>
      <w:r w:rsidRPr="00CC7C5C">
        <w:rPr>
          <w:rFonts w:ascii="Times New Roman" w:hAnsi="Times New Roman"/>
          <w:sz w:val="24"/>
          <w:szCs w:val="24"/>
        </w:rPr>
        <w:t>karena</w:t>
      </w:r>
      <w:r w:rsidRPr="00CC7C5C">
        <w:rPr>
          <w:rFonts w:ascii="Times New Roman" w:hAnsi="Times New Roman"/>
          <w:sz w:val="24"/>
          <w:szCs w:val="24"/>
          <w:lang w:val="id-ID"/>
        </w:rPr>
        <w:t xml:space="preserve"> </w:t>
      </w:r>
      <w:r w:rsidRPr="00CC7C5C">
        <w:rPr>
          <w:rFonts w:ascii="Times New Roman" w:hAnsi="Times New Roman"/>
          <w:sz w:val="24"/>
          <w:szCs w:val="24"/>
        </w:rPr>
        <w:t>umumnya</w:t>
      </w:r>
      <w:r w:rsidRPr="00CC7C5C">
        <w:rPr>
          <w:rFonts w:ascii="Times New Roman" w:hAnsi="Times New Roman"/>
          <w:sz w:val="24"/>
          <w:szCs w:val="24"/>
          <w:lang w:val="id-ID"/>
        </w:rPr>
        <w:t xml:space="preserve"> </w:t>
      </w:r>
      <w:r w:rsidRPr="00CC7C5C">
        <w:rPr>
          <w:rFonts w:ascii="Times New Roman" w:hAnsi="Times New Roman"/>
          <w:sz w:val="24"/>
          <w:szCs w:val="24"/>
        </w:rPr>
        <w:t>nelayan</w:t>
      </w:r>
      <w:r w:rsidRPr="00CC7C5C">
        <w:rPr>
          <w:rFonts w:ascii="Times New Roman" w:hAnsi="Times New Roman"/>
          <w:sz w:val="24"/>
          <w:szCs w:val="24"/>
          <w:lang w:val="id-ID"/>
        </w:rPr>
        <w:t xml:space="preserve"> </w:t>
      </w:r>
      <w:r w:rsidRPr="00CC7C5C">
        <w:rPr>
          <w:rFonts w:ascii="Times New Roman" w:hAnsi="Times New Roman"/>
          <w:sz w:val="24"/>
          <w:szCs w:val="24"/>
        </w:rPr>
        <w:t>hamp</w:t>
      </w:r>
      <w:r w:rsidRPr="00CC7C5C">
        <w:rPr>
          <w:rFonts w:ascii="Times New Roman" w:hAnsi="Times New Roman"/>
          <w:sz w:val="24"/>
          <w:szCs w:val="24"/>
          <w:lang w:val="id-ID"/>
        </w:rPr>
        <w:t>i</w:t>
      </w:r>
      <w:r w:rsidRPr="00CC7C5C">
        <w:rPr>
          <w:rFonts w:ascii="Times New Roman" w:hAnsi="Times New Roman"/>
          <w:sz w:val="24"/>
          <w:szCs w:val="24"/>
        </w:rPr>
        <w:t>r</w:t>
      </w:r>
      <w:r w:rsidRPr="00CC7C5C">
        <w:rPr>
          <w:rFonts w:ascii="Times New Roman" w:hAnsi="Times New Roman"/>
          <w:sz w:val="24"/>
          <w:szCs w:val="24"/>
          <w:lang w:val="id-ID"/>
        </w:rPr>
        <w:t xml:space="preserve"> </w:t>
      </w:r>
      <w:r w:rsidRPr="00CC7C5C">
        <w:rPr>
          <w:rFonts w:ascii="Times New Roman" w:hAnsi="Times New Roman"/>
          <w:sz w:val="24"/>
          <w:szCs w:val="24"/>
        </w:rPr>
        <w:t>separuh</w:t>
      </w:r>
      <w:r w:rsidRPr="00CC7C5C">
        <w:rPr>
          <w:rFonts w:ascii="Times New Roman" w:hAnsi="Times New Roman"/>
          <w:sz w:val="24"/>
          <w:szCs w:val="24"/>
          <w:lang w:val="id-ID"/>
        </w:rPr>
        <w:t xml:space="preserve"> </w:t>
      </w:r>
      <w:r w:rsidRPr="00CC7C5C">
        <w:rPr>
          <w:rFonts w:ascii="Times New Roman" w:hAnsi="Times New Roman"/>
          <w:sz w:val="24"/>
          <w:szCs w:val="24"/>
        </w:rPr>
        <w:t>hidupnya</w:t>
      </w:r>
      <w:r w:rsidRPr="00CC7C5C">
        <w:rPr>
          <w:rFonts w:ascii="Times New Roman" w:hAnsi="Times New Roman"/>
          <w:sz w:val="24"/>
          <w:szCs w:val="24"/>
          <w:lang w:val="id-ID"/>
        </w:rPr>
        <w:t xml:space="preserve"> </w:t>
      </w:r>
      <w:r w:rsidRPr="00CC7C5C">
        <w:rPr>
          <w:rFonts w:ascii="Times New Roman" w:hAnsi="Times New Roman"/>
          <w:sz w:val="24"/>
          <w:szCs w:val="24"/>
        </w:rPr>
        <w:t>berada di laut, sehingga</w:t>
      </w:r>
      <w:r w:rsidRPr="00CC7C5C">
        <w:rPr>
          <w:rFonts w:ascii="Times New Roman" w:hAnsi="Times New Roman"/>
          <w:sz w:val="24"/>
          <w:szCs w:val="24"/>
          <w:lang w:val="id-ID"/>
        </w:rPr>
        <w:t xml:space="preserve"> </w:t>
      </w:r>
      <w:r w:rsidRPr="00CC7C5C">
        <w:rPr>
          <w:rFonts w:ascii="Times New Roman" w:hAnsi="Times New Roman"/>
          <w:sz w:val="24"/>
          <w:szCs w:val="24"/>
        </w:rPr>
        <w:t>kepedulian</w:t>
      </w:r>
      <w:r w:rsidRPr="00CC7C5C">
        <w:rPr>
          <w:rFonts w:ascii="Times New Roman" w:hAnsi="Times New Roman"/>
          <w:sz w:val="24"/>
          <w:szCs w:val="24"/>
          <w:lang w:val="id-ID"/>
        </w:rPr>
        <w:t xml:space="preserve"> </w:t>
      </w:r>
      <w:r w:rsidRPr="00CC7C5C">
        <w:rPr>
          <w:rFonts w:ascii="Times New Roman" w:hAnsi="Times New Roman"/>
          <w:sz w:val="24"/>
          <w:szCs w:val="24"/>
        </w:rPr>
        <w:t>terhadap</w:t>
      </w:r>
      <w:r w:rsidRPr="00CC7C5C">
        <w:rPr>
          <w:rFonts w:ascii="Times New Roman" w:hAnsi="Times New Roman"/>
          <w:sz w:val="24"/>
          <w:szCs w:val="24"/>
          <w:lang w:val="id-ID"/>
        </w:rPr>
        <w:t xml:space="preserve"> </w:t>
      </w:r>
      <w:r w:rsidRPr="00CC7C5C">
        <w:rPr>
          <w:rFonts w:ascii="Times New Roman" w:hAnsi="Times New Roman"/>
          <w:sz w:val="24"/>
          <w:szCs w:val="24"/>
        </w:rPr>
        <w:t>rumah yang sehat</w:t>
      </w:r>
      <w:r w:rsidRPr="00CC7C5C">
        <w:rPr>
          <w:rFonts w:ascii="Times New Roman" w:hAnsi="Times New Roman"/>
          <w:sz w:val="24"/>
          <w:szCs w:val="24"/>
          <w:lang w:val="id-ID"/>
        </w:rPr>
        <w:t xml:space="preserve"> </w:t>
      </w:r>
      <w:r w:rsidRPr="00CC7C5C">
        <w:rPr>
          <w:rFonts w:ascii="Times New Roman" w:hAnsi="Times New Roman"/>
          <w:sz w:val="24"/>
          <w:szCs w:val="24"/>
        </w:rPr>
        <w:t>dinilai relative rendah, demikian</w:t>
      </w:r>
      <w:r w:rsidRPr="00CC7C5C">
        <w:rPr>
          <w:rFonts w:ascii="Times New Roman" w:hAnsi="Times New Roman"/>
          <w:sz w:val="24"/>
          <w:szCs w:val="24"/>
          <w:lang w:val="id-ID"/>
        </w:rPr>
        <w:t xml:space="preserve"> </w:t>
      </w:r>
      <w:r w:rsidRPr="00CC7C5C">
        <w:rPr>
          <w:rFonts w:ascii="Times New Roman" w:hAnsi="Times New Roman"/>
          <w:sz w:val="24"/>
          <w:szCs w:val="24"/>
        </w:rPr>
        <w:t>juga</w:t>
      </w:r>
      <w:r w:rsidRPr="00CC7C5C">
        <w:rPr>
          <w:rFonts w:ascii="Times New Roman" w:hAnsi="Times New Roman"/>
          <w:sz w:val="24"/>
          <w:szCs w:val="24"/>
          <w:lang w:val="id-ID"/>
        </w:rPr>
        <w:t xml:space="preserve"> </w:t>
      </w:r>
      <w:r w:rsidRPr="00CC7C5C">
        <w:rPr>
          <w:rFonts w:ascii="Times New Roman" w:hAnsi="Times New Roman"/>
          <w:sz w:val="24"/>
          <w:szCs w:val="24"/>
        </w:rPr>
        <w:t>dengan</w:t>
      </w:r>
      <w:r w:rsidRPr="00CC7C5C">
        <w:rPr>
          <w:rFonts w:ascii="Times New Roman" w:hAnsi="Times New Roman"/>
          <w:sz w:val="24"/>
          <w:szCs w:val="24"/>
          <w:lang w:val="id-ID"/>
        </w:rPr>
        <w:t xml:space="preserve"> </w:t>
      </w:r>
      <w:r w:rsidRPr="00CC7C5C">
        <w:rPr>
          <w:rFonts w:ascii="Times New Roman" w:hAnsi="Times New Roman"/>
          <w:sz w:val="24"/>
          <w:szCs w:val="24"/>
        </w:rPr>
        <w:t>perilaku</w:t>
      </w:r>
      <w:r w:rsidRPr="00CC7C5C">
        <w:rPr>
          <w:rFonts w:ascii="Times New Roman" w:hAnsi="Times New Roman"/>
          <w:sz w:val="24"/>
          <w:szCs w:val="24"/>
          <w:lang w:val="id-ID"/>
        </w:rPr>
        <w:t xml:space="preserve"> </w:t>
      </w:r>
      <w:r w:rsidRPr="00CC7C5C">
        <w:rPr>
          <w:rFonts w:ascii="Times New Roman" w:hAnsi="Times New Roman"/>
          <w:sz w:val="24"/>
          <w:szCs w:val="24"/>
        </w:rPr>
        <w:t>kesehatan</w:t>
      </w:r>
      <w:r w:rsidRPr="00CC7C5C">
        <w:rPr>
          <w:rFonts w:ascii="Times New Roman" w:hAnsi="Times New Roman"/>
          <w:sz w:val="24"/>
          <w:szCs w:val="24"/>
          <w:lang w:val="id-ID"/>
        </w:rPr>
        <w:t xml:space="preserve"> </w:t>
      </w:r>
      <w:r w:rsidRPr="00CC7C5C">
        <w:rPr>
          <w:rFonts w:ascii="Times New Roman" w:hAnsi="Times New Roman"/>
          <w:sz w:val="24"/>
          <w:szCs w:val="24"/>
        </w:rPr>
        <w:t>seperti</w:t>
      </w:r>
      <w:r w:rsidRPr="00CC7C5C">
        <w:rPr>
          <w:rFonts w:ascii="Times New Roman" w:hAnsi="Times New Roman"/>
          <w:sz w:val="24"/>
          <w:szCs w:val="24"/>
          <w:lang w:val="id-ID"/>
        </w:rPr>
        <w:t xml:space="preserve"> </w:t>
      </w:r>
      <w:r w:rsidRPr="00CC7C5C">
        <w:rPr>
          <w:rFonts w:ascii="Times New Roman" w:hAnsi="Times New Roman"/>
          <w:sz w:val="24"/>
          <w:szCs w:val="24"/>
        </w:rPr>
        <w:t>kebiasaan</w:t>
      </w:r>
      <w:r w:rsidRPr="00CC7C5C">
        <w:rPr>
          <w:rFonts w:ascii="Times New Roman" w:hAnsi="Times New Roman"/>
          <w:sz w:val="24"/>
          <w:szCs w:val="24"/>
          <w:lang w:val="id-ID"/>
        </w:rPr>
        <w:t xml:space="preserve"> </w:t>
      </w:r>
      <w:r w:rsidRPr="00CC7C5C">
        <w:rPr>
          <w:rFonts w:ascii="Times New Roman" w:hAnsi="Times New Roman"/>
          <w:sz w:val="24"/>
          <w:szCs w:val="24"/>
          <w:lang w:val="id-ID" w:eastAsia="id-ID"/>
        </w:rPr>
        <w:t xml:space="preserve">BAB </w:t>
      </w:r>
      <w:r w:rsidRPr="00CC7C5C">
        <w:rPr>
          <w:rFonts w:ascii="Times New Roman" w:hAnsi="Times New Roman"/>
          <w:sz w:val="24"/>
          <w:szCs w:val="24"/>
        </w:rPr>
        <w:t>cenderung</w:t>
      </w:r>
      <w:r w:rsidRPr="00CC7C5C">
        <w:rPr>
          <w:rFonts w:ascii="Times New Roman" w:hAnsi="Times New Roman"/>
          <w:sz w:val="24"/>
          <w:szCs w:val="24"/>
          <w:lang w:val="id-ID"/>
        </w:rPr>
        <w:t xml:space="preserve"> </w:t>
      </w:r>
      <w:r w:rsidRPr="00CC7C5C">
        <w:rPr>
          <w:rFonts w:ascii="Times New Roman" w:hAnsi="Times New Roman"/>
          <w:sz w:val="24"/>
          <w:szCs w:val="24"/>
        </w:rPr>
        <w:t>melakukan</w:t>
      </w:r>
      <w:r w:rsidRPr="00CC7C5C">
        <w:rPr>
          <w:rFonts w:ascii="Times New Roman" w:hAnsi="Times New Roman"/>
          <w:sz w:val="24"/>
          <w:szCs w:val="24"/>
          <w:lang w:val="id-ID"/>
        </w:rPr>
        <w:t xml:space="preserve"> </w:t>
      </w:r>
      <w:r w:rsidRPr="00CC7C5C">
        <w:rPr>
          <w:rFonts w:ascii="Times New Roman" w:hAnsi="Times New Roman"/>
          <w:sz w:val="24"/>
          <w:szCs w:val="24"/>
          <w:lang w:val="id-ID" w:eastAsia="id-ID"/>
        </w:rPr>
        <w:t xml:space="preserve">BAB </w:t>
      </w:r>
      <w:r w:rsidRPr="00CC7C5C">
        <w:rPr>
          <w:rFonts w:ascii="Times New Roman" w:hAnsi="Times New Roman"/>
          <w:sz w:val="24"/>
          <w:szCs w:val="24"/>
        </w:rPr>
        <w:t>di pinggir</w:t>
      </w:r>
      <w:r w:rsidRPr="00CC7C5C">
        <w:rPr>
          <w:rFonts w:ascii="Times New Roman" w:hAnsi="Times New Roman"/>
          <w:sz w:val="24"/>
          <w:szCs w:val="24"/>
          <w:lang w:val="id-ID"/>
        </w:rPr>
        <w:t xml:space="preserve"> </w:t>
      </w:r>
      <w:r w:rsidRPr="00CC7C5C">
        <w:rPr>
          <w:rFonts w:ascii="Times New Roman" w:hAnsi="Times New Roman"/>
          <w:sz w:val="24"/>
          <w:szCs w:val="24"/>
        </w:rPr>
        <w:t xml:space="preserve">pantai. </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lang w:val="id-ID"/>
        </w:rPr>
        <w:t>Hasil penelitian Febriani d</w:t>
      </w:r>
      <w:r w:rsidRPr="00CC7C5C">
        <w:rPr>
          <w:rFonts w:ascii="Times New Roman" w:hAnsi="Times New Roman"/>
          <w:sz w:val="24"/>
          <w:szCs w:val="24"/>
        </w:rPr>
        <w:t>i Desa Sumbersari Metro Selatan</w:t>
      </w:r>
      <w:r w:rsidRPr="00CC7C5C">
        <w:rPr>
          <w:rFonts w:ascii="Times New Roman" w:hAnsi="Times New Roman"/>
          <w:sz w:val="24"/>
          <w:szCs w:val="24"/>
          <w:lang w:val="id-ID"/>
        </w:rPr>
        <w:t xml:space="preserve"> tahun</w:t>
      </w:r>
      <w:r w:rsidRPr="00CC7C5C">
        <w:rPr>
          <w:rFonts w:ascii="Times New Roman" w:hAnsi="Times New Roman"/>
          <w:sz w:val="24"/>
          <w:szCs w:val="24"/>
        </w:rPr>
        <w:t xml:space="preserve"> 2016</w:t>
      </w:r>
      <w:r w:rsidRPr="00CC7C5C">
        <w:rPr>
          <w:rFonts w:ascii="Times New Roman" w:hAnsi="Times New Roman"/>
          <w:sz w:val="24"/>
          <w:szCs w:val="24"/>
          <w:lang w:val="id-ID"/>
        </w:rPr>
        <w:t xml:space="preserve"> mengatakan ada pengaruh </w:t>
      </w:r>
      <w:r w:rsidRPr="00CC7C5C">
        <w:rPr>
          <w:rFonts w:ascii="Times New Roman" w:hAnsi="Times New Roman"/>
          <w:sz w:val="24"/>
          <w:szCs w:val="24"/>
        </w:rPr>
        <w:t xml:space="preserve">akses/ketersediaan sanitasi </w:t>
      </w:r>
      <w:r w:rsidRPr="00CC7C5C">
        <w:rPr>
          <w:rFonts w:ascii="Times New Roman" w:hAnsi="Times New Roman"/>
          <w:sz w:val="24"/>
          <w:szCs w:val="24"/>
          <w:lang w:val="id-ID"/>
        </w:rPr>
        <w:t>(</w:t>
      </w:r>
      <w:r w:rsidRPr="00CC7C5C">
        <w:rPr>
          <w:rFonts w:ascii="Times New Roman" w:hAnsi="Times New Roman"/>
          <w:sz w:val="24"/>
          <w:szCs w:val="24"/>
        </w:rPr>
        <w:t>OR=3,49</w:t>
      </w:r>
      <w:r w:rsidRPr="00CC7C5C">
        <w:rPr>
          <w:rFonts w:ascii="Times New Roman" w:hAnsi="Times New Roman"/>
          <w:sz w:val="24"/>
          <w:szCs w:val="24"/>
          <w:lang w:val="id-ID"/>
        </w:rPr>
        <w:t>),</w:t>
      </w:r>
      <w:r w:rsidRPr="00CC7C5C">
        <w:rPr>
          <w:rFonts w:ascii="Times New Roman" w:hAnsi="Times New Roman"/>
          <w:sz w:val="24"/>
          <w:szCs w:val="24"/>
        </w:rPr>
        <w:t xml:space="preserve"> </w:t>
      </w:r>
      <w:r w:rsidRPr="00CC7C5C">
        <w:rPr>
          <w:rFonts w:ascii="Times New Roman" w:hAnsi="Times New Roman"/>
          <w:sz w:val="24"/>
          <w:szCs w:val="24"/>
          <w:lang w:val="id-ID"/>
        </w:rPr>
        <w:t xml:space="preserve">ada pengaruh </w:t>
      </w:r>
      <w:r w:rsidRPr="00CC7C5C">
        <w:rPr>
          <w:rFonts w:ascii="Times New Roman" w:hAnsi="Times New Roman"/>
          <w:sz w:val="24"/>
          <w:szCs w:val="24"/>
        </w:rPr>
        <w:t xml:space="preserve">pengetahuan </w:t>
      </w:r>
      <w:r w:rsidRPr="00CC7C5C">
        <w:rPr>
          <w:rFonts w:ascii="Times New Roman" w:hAnsi="Times New Roman"/>
          <w:sz w:val="24"/>
          <w:szCs w:val="24"/>
          <w:lang w:val="id-ID"/>
        </w:rPr>
        <w:t>(</w:t>
      </w:r>
      <w:r w:rsidRPr="00CC7C5C">
        <w:rPr>
          <w:rFonts w:ascii="Times New Roman" w:hAnsi="Times New Roman"/>
          <w:sz w:val="24"/>
          <w:szCs w:val="24"/>
        </w:rPr>
        <w:t>OR=2,75)</w:t>
      </w:r>
      <w:r w:rsidRPr="00CC7C5C">
        <w:rPr>
          <w:rFonts w:ascii="Times New Roman" w:hAnsi="Times New Roman"/>
          <w:sz w:val="24"/>
          <w:szCs w:val="24"/>
          <w:lang w:val="id-ID"/>
        </w:rPr>
        <w:t>,</w:t>
      </w:r>
      <w:r w:rsidRPr="00CC7C5C">
        <w:rPr>
          <w:rFonts w:ascii="Times New Roman" w:hAnsi="Times New Roman"/>
          <w:sz w:val="24"/>
          <w:szCs w:val="24"/>
        </w:rPr>
        <w:t xml:space="preserve"> </w:t>
      </w:r>
      <w:r w:rsidRPr="00CC7C5C">
        <w:rPr>
          <w:rFonts w:ascii="Times New Roman" w:hAnsi="Times New Roman"/>
          <w:sz w:val="24"/>
          <w:szCs w:val="24"/>
          <w:lang w:val="id-ID"/>
        </w:rPr>
        <w:t xml:space="preserve">ada pengaruh </w:t>
      </w:r>
      <w:r w:rsidRPr="00CC7C5C">
        <w:rPr>
          <w:rFonts w:ascii="Times New Roman" w:hAnsi="Times New Roman"/>
          <w:sz w:val="24"/>
          <w:szCs w:val="24"/>
        </w:rPr>
        <w:t xml:space="preserve">dukungan </w:t>
      </w:r>
      <w:r w:rsidRPr="00CC7C5C">
        <w:rPr>
          <w:rFonts w:ascii="Times New Roman" w:hAnsi="Times New Roman"/>
          <w:sz w:val="24"/>
          <w:szCs w:val="24"/>
          <w:lang w:val="id-ID"/>
        </w:rPr>
        <w:t>(</w:t>
      </w:r>
      <w:r w:rsidRPr="00CC7C5C">
        <w:rPr>
          <w:rFonts w:ascii="Times New Roman" w:hAnsi="Times New Roman"/>
          <w:sz w:val="24"/>
          <w:szCs w:val="24"/>
        </w:rPr>
        <w:t>OR=3,52)</w:t>
      </w:r>
      <w:r w:rsidRPr="00CC7C5C">
        <w:rPr>
          <w:rFonts w:ascii="Times New Roman" w:hAnsi="Times New Roman"/>
          <w:sz w:val="24"/>
          <w:szCs w:val="24"/>
          <w:lang w:val="id-ID"/>
        </w:rPr>
        <w:t>, ada pengaruh</w:t>
      </w:r>
      <w:r w:rsidRPr="00CC7C5C">
        <w:rPr>
          <w:rFonts w:ascii="Times New Roman" w:hAnsi="Times New Roman"/>
          <w:sz w:val="24"/>
          <w:szCs w:val="24"/>
        </w:rPr>
        <w:t xml:space="preserve"> sikap dan keyakinan </w:t>
      </w:r>
      <w:r w:rsidRPr="00CC7C5C">
        <w:rPr>
          <w:rFonts w:ascii="Times New Roman" w:hAnsi="Times New Roman"/>
          <w:sz w:val="24"/>
          <w:szCs w:val="24"/>
          <w:lang w:val="id-ID"/>
        </w:rPr>
        <w:t>(</w:t>
      </w:r>
      <w:r w:rsidRPr="00CC7C5C">
        <w:rPr>
          <w:rFonts w:ascii="Times New Roman" w:hAnsi="Times New Roman"/>
          <w:sz w:val="24"/>
          <w:szCs w:val="24"/>
        </w:rPr>
        <w:t>OR=9,11)</w:t>
      </w:r>
      <w:r w:rsidRPr="00CC7C5C">
        <w:rPr>
          <w:rFonts w:ascii="Times New Roman" w:hAnsi="Times New Roman"/>
          <w:sz w:val="24"/>
          <w:szCs w:val="24"/>
          <w:lang w:val="id-ID"/>
        </w:rPr>
        <w:t xml:space="preserve"> terhadap </w:t>
      </w:r>
      <w:r w:rsidRPr="00CC7C5C">
        <w:rPr>
          <w:rFonts w:ascii="Times New Roman" w:hAnsi="Times New Roman"/>
          <w:sz w:val="24"/>
          <w:szCs w:val="24"/>
        </w:rPr>
        <w:t>perilaku stop BABS</w:t>
      </w:r>
      <w:r w:rsidRPr="00CC7C5C">
        <w:rPr>
          <w:rFonts w:ascii="Times New Roman" w:hAnsi="Times New Roman"/>
          <w:sz w:val="24"/>
          <w:szCs w:val="24"/>
          <w:lang w:val="id-ID"/>
        </w:rPr>
        <w:t>, Kesimpulan</w:t>
      </w:r>
      <w:r w:rsidRPr="00CC7C5C">
        <w:rPr>
          <w:rFonts w:ascii="Times New Roman" w:hAnsi="Times New Roman"/>
          <w:sz w:val="24"/>
          <w:szCs w:val="24"/>
        </w:rPr>
        <w:t xml:space="preserve">  penelitian  bahwa</w:t>
      </w:r>
      <w:r w:rsidRPr="00CC7C5C">
        <w:rPr>
          <w:rFonts w:ascii="Times New Roman" w:hAnsi="Times New Roman"/>
          <w:sz w:val="24"/>
          <w:szCs w:val="24"/>
          <w:lang w:val="id-ID"/>
        </w:rPr>
        <w:t xml:space="preserve"> </w:t>
      </w:r>
      <w:r w:rsidRPr="00CC7C5C">
        <w:rPr>
          <w:rFonts w:ascii="Times New Roman" w:hAnsi="Times New Roman"/>
          <w:sz w:val="24"/>
          <w:szCs w:val="24"/>
        </w:rPr>
        <w:t>keberhasilan program  STBM  dipengaruhi  oleh  akses/ketersediaan  sanitasi,  pengetahuan,  dukungan sosial,   sikap   dan   keyakinan masyarakat</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"ISSN" : "2549-3485", "author" : [ { "dropping-particle" : "", "family" : "Febriani", "given" : "Windy", "non-dropping-particle" : "", "parse-names" : false, "suffix" : "" }, { "dropping-particle" : "", "family" : "Samino", "given" : "Samino", "non-dropping-particle" : "", "parse-names" : false, "suffix" : "" } ], "container-title" : "JURNAL DUNIA KESMAS", "id" : "ITEM-1", "issue" : "3", "issued" : { "date-parts" : [ [ "2016" ] ] }, "title" : "FAKTOR YANG MEMPENGARUHI PERUBAHAN PERILAKU STOP BUANG AIR BESAR SEMBARANGAN (BABS): STUDI PADA PROGRAM STBM DI DESA SUMBERSARI METRO SELATAN 2016", "type" : "article-journal", "volume" : "5" }, "uris" : [ "http://www.mendeley.com/documents/?uuid=b7dcf3a1-f8b9-48d2-ab93-7b45dc8f702c" ] } ], "mendeley" : { "formattedCitation" : "(10)", "plainTextFormattedCitation" : "(10)", "previouslyFormattedCitation" : "(10)"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(10)</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Hasil penelitian Chaniago </w:t>
      </w:r>
      <w:r w:rsidRPr="00CC7C5C">
        <w:rPr>
          <w:rFonts w:ascii="Times New Roman" w:hAnsi="Times New Roman"/>
          <w:sz w:val="24"/>
          <w:szCs w:val="24"/>
        </w:rPr>
        <w:t>di Desa Batuhula dan Desa Telo Kecamatan Batangtoru Kabupaten Tapanuli Selatan Tahun 2</w:t>
      </w:r>
      <w:r w:rsidRPr="00CC7C5C">
        <w:rPr>
          <w:rFonts w:ascii="Times New Roman" w:hAnsi="Times New Roman"/>
          <w:sz w:val="24"/>
          <w:szCs w:val="24"/>
          <w:lang w:val="id-ID"/>
        </w:rPr>
        <w:t>018 mengatakan</w:t>
      </w:r>
      <w:r w:rsidRPr="00CC7C5C">
        <w:rPr>
          <w:rFonts w:ascii="Times New Roman" w:hAnsi="Times New Roman"/>
          <w:sz w:val="24"/>
          <w:szCs w:val="24"/>
        </w:rPr>
        <w:t xml:space="preserve"> partisipasi masyarakat </w:t>
      </w:r>
      <w:r w:rsidRPr="00CC7C5C">
        <w:rPr>
          <w:rFonts w:ascii="Times New Roman" w:hAnsi="Times New Roman"/>
          <w:sz w:val="24"/>
          <w:szCs w:val="24"/>
          <w:lang w:val="id-ID"/>
        </w:rPr>
        <w:t>di D</w:t>
      </w:r>
      <w:r w:rsidRPr="00CC7C5C">
        <w:rPr>
          <w:rFonts w:ascii="Times New Roman" w:hAnsi="Times New Roman"/>
          <w:sz w:val="24"/>
          <w:szCs w:val="24"/>
        </w:rPr>
        <w:t>esa Batuhula 64,9%, dan Desa Telo 71,4%</w:t>
      </w:r>
      <w:r w:rsidRPr="00CC7C5C">
        <w:rPr>
          <w:rFonts w:ascii="Times New Roman" w:hAnsi="Times New Roman"/>
          <w:sz w:val="24"/>
          <w:szCs w:val="24"/>
          <w:lang w:val="id-ID"/>
        </w:rPr>
        <w:t xml:space="preserve">, </w:t>
      </w:r>
      <w:r w:rsidRPr="00CC7C5C">
        <w:rPr>
          <w:rFonts w:ascii="Times New Roman" w:hAnsi="Times New Roman"/>
          <w:sz w:val="24"/>
          <w:szCs w:val="24"/>
        </w:rPr>
        <w:t>penggunaan jamban desa Batuhula 16,2% tidak memiliki jamban di dalam rumah dan Desa Telo 14,3% tidak memiliki jamban di dalam rumah</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"Chaniago", "given" : "Rahma Dhany", "non-dropping-particle" : "", "parse-names" : false, "suffix" : "" } ], "genre" : "JOUR", "id" : "ITEM-1", "issued" : { "date-parts" : [ [ "2018" ] ] }, "publisher" : "Universitas Sumatera Utara", "title" : "Analisis Partisipasi Masyarakat dalam Program Sanitasi Total Berbasis Masyarakat (STBM) Pilar Pertama Stop Buang Air Besar Sembarangan (BABS) di Desa Batuhula dan Desa Telo Kecamatan Batangtoru Kabupaten Tapanuli Selatan Tahun 2018", "type" : "article-journal" }, "uris" : [ "http://www.mendeley.com/documents/?uuid=3527acf7-6ce5-44eb-a3ca-f38805e326fb" ] } ], "mendeley" : { "formattedCitation" : "(11)", "plainTextFormattedCitation" : "(11)", "previouslyFormattedCitation" : "(11)"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(11)</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bCs/>
          <w:sz w:val="24"/>
          <w:szCs w:val="24"/>
          <w:lang w:val="id-ID"/>
        </w:rPr>
        <w:t xml:space="preserve">Hasil penelitian </w:t>
      </w:r>
      <w:r w:rsidRPr="00CC7C5C">
        <w:rPr>
          <w:rFonts w:ascii="Times New Roman" w:hAnsi="Times New Roman"/>
          <w:sz w:val="24"/>
          <w:szCs w:val="24"/>
          <w:lang w:val="id-ID"/>
        </w:rPr>
        <w:t xml:space="preserve">Saliani </w:t>
      </w:r>
      <w:r w:rsidRPr="00CC7C5C">
        <w:rPr>
          <w:rFonts w:ascii="Times New Roman" w:hAnsi="Times New Roman"/>
          <w:bCs/>
          <w:sz w:val="24"/>
          <w:szCs w:val="24"/>
          <w:lang w:val="id-ID"/>
        </w:rPr>
        <w:t>d</w:t>
      </w:r>
      <w:r w:rsidRPr="00CC7C5C">
        <w:rPr>
          <w:rFonts w:ascii="Times New Roman" w:hAnsi="Times New Roman"/>
          <w:bCs/>
          <w:sz w:val="24"/>
          <w:szCs w:val="24"/>
        </w:rPr>
        <w:t>i Desa Garuga Kecamatan Mantoh Kabupaten Banggai Provinsi Sulawesi Tengah</w:t>
      </w:r>
      <w:r w:rsidRPr="00CC7C5C">
        <w:rPr>
          <w:rFonts w:ascii="Times New Roman" w:hAnsi="Times New Roman"/>
          <w:bCs/>
          <w:sz w:val="24"/>
          <w:szCs w:val="24"/>
          <w:lang w:val="id-ID"/>
        </w:rPr>
        <w:t xml:space="preserve"> mengatakan bahwa faktor yang berhubungan </w:t>
      </w:r>
      <w:r w:rsidRPr="00CC7C5C">
        <w:rPr>
          <w:rFonts w:ascii="Times New Roman" w:hAnsi="Times New Roman"/>
          <w:iCs/>
          <w:sz w:val="24"/>
          <w:szCs w:val="24"/>
        </w:rPr>
        <w:lastRenderedPageBreak/>
        <w:t xml:space="preserve">dengan praktek </w:t>
      </w:r>
      <w:r w:rsidRPr="00CC7C5C">
        <w:rPr>
          <w:rFonts w:ascii="Times New Roman" w:hAnsi="Times New Roman"/>
          <w:sz w:val="24"/>
          <w:szCs w:val="24"/>
          <w:lang w:val="id-ID" w:eastAsia="id-ID"/>
        </w:rPr>
        <w:t xml:space="preserve">BAB </w:t>
      </w:r>
      <w:r w:rsidRPr="00CC7C5C">
        <w:rPr>
          <w:rFonts w:ascii="Times New Roman" w:hAnsi="Times New Roman"/>
          <w:iCs/>
          <w:sz w:val="24"/>
          <w:szCs w:val="24"/>
        </w:rPr>
        <w:t>masyarakat</w:t>
      </w:r>
      <w:r w:rsidRPr="00CC7C5C">
        <w:rPr>
          <w:rFonts w:ascii="Times New Roman" w:hAnsi="Times New Roman"/>
          <w:iCs/>
          <w:sz w:val="24"/>
          <w:szCs w:val="24"/>
          <w:lang w:val="id-ID"/>
        </w:rPr>
        <w:t xml:space="preserve"> adalah </w:t>
      </w:r>
      <w:r w:rsidRPr="00CC7C5C">
        <w:rPr>
          <w:rFonts w:ascii="Times New Roman" w:hAnsi="Times New Roman"/>
          <w:iCs/>
          <w:sz w:val="24"/>
          <w:szCs w:val="24"/>
        </w:rPr>
        <w:t xml:space="preserve">faktor pengetahuan, sikap, pendidikan, pendapatan, peran petugas kesehatan, dan peran tokoh masyarkat </w:t>
      </w:r>
      <w:r w:rsidRPr="00CC7C5C">
        <w:rPr>
          <w:rFonts w:ascii="Times New Roman" w:hAnsi="Times New Roman"/>
          <w:iCs/>
          <w:sz w:val="24"/>
          <w:szCs w:val="24"/>
          <w:lang w:val="id-ID"/>
        </w:rPr>
        <w:t>selanjutnya dari enam faktor tersebut</w:t>
      </w:r>
      <w:r w:rsidRPr="00CC7C5C">
        <w:rPr>
          <w:rFonts w:ascii="Times New Roman" w:hAnsi="Times New Roman"/>
          <w:iCs/>
          <w:sz w:val="24"/>
          <w:szCs w:val="24"/>
        </w:rPr>
        <w:t xml:space="preserve"> faktor yang paling berhungan </w:t>
      </w:r>
      <w:r w:rsidRPr="00CC7C5C">
        <w:rPr>
          <w:rFonts w:ascii="Times New Roman" w:hAnsi="Times New Roman"/>
          <w:iCs/>
          <w:sz w:val="24"/>
          <w:szCs w:val="24"/>
          <w:lang w:val="id-ID"/>
        </w:rPr>
        <w:t>ada</w:t>
      </w:r>
      <w:r w:rsidRPr="00CC7C5C">
        <w:rPr>
          <w:rFonts w:ascii="Times New Roman" w:hAnsi="Times New Roman"/>
          <w:iCs/>
          <w:sz w:val="24"/>
          <w:szCs w:val="24"/>
        </w:rPr>
        <w:t>lah peran petugas kesehatan</w:t>
      </w:r>
      <w:r w:rsidRPr="00CC7C5C">
        <w:rPr>
          <w:rFonts w:ascii="Times New Roman" w:hAnsi="Times New Roman"/>
          <w:iCs/>
          <w:sz w:val="24"/>
          <w:szCs w:val="24"/>
          <w:lang w:val="id-ID"/>
        </w:rPr>
        <w:t xml:space="preserve"> </w:t>
      </w:r>
      <w:r w:rsidRPr="00CC7C5C">
        <w:rPr>
          <w:rFonts w:ascii="Times New Roman" w:hAnsi="Times New Roman"/>
          <w:iCs/>
          <w:sz w:val="24"/>
          <w:szCs w:val="24"/>
          <w:lang w:val="id-ID"/>
        </w:rPr>
        <w:fldChar w:fldCharType="begin" w:fldLock="1"/>
      </w:r>
      <w:r w:rsidRPr="00CC7C5C">
        <w:rPr>
          <w:rFonts w:ascii="Times New Roman" w:hAnsi="Times New Roman"/>
          <w:iCs/>
          <w:sz w:val="24"/>
          <w:szCs w:val="24"/>
          <w:lang w:val="id-ID"/>
        </w:rPr>
        <w:instrText>ADDIN CSL_CITATION { "citationItems" : [ { "id" : "ITEM-1", "itemData" : { "ISSN" : "2337-4217", "author" : [ { "dropping-particle" : "", "family" : "Saliani", "given" : "Halenita", "non-dropping-particle" : "", "parse-names" : false, "suffix" : "" }, { "dropping-particle" : "", "family" : "Pinontoan", "given" : "Odi R", "non-dropping-particle" : "", "parse-names" : false, "suffix" : "" }, { "dropping-particle" : "", "family" : "Posangi", "given" : "Jimmy", "non-dropping-particle" : "", "parse-names" : false, "suffix" : "" } ], "container-title" : "Paradigma", "id" : "ITEM-1", "issue" : "2", "issued" : { "date-parts" : [ [ "2018" ] ] }, "title" : "FAKTOR-FAKTOR YANG BERHUBUNGAN DENGAN PRAKTEK BUANG AIR BESAR MASYARAKAT DI DESA GARUGA KECAMATAN MANTOH KABUPATEN BANGGAI PROVINSI SULAWESI TENGAH", "type" : "article-journal", "volume" : "5" }, "uris" : [ "http://www.mendeley.com/documents/?uuid=e57bff36-19d5-44e1-89cb-dde26196ed44", "http://www.mendeley.com/documents/?uuid=eb9da92b-6970-4905-b19c-8448a64aa32a", "http://www.mendeley.com/documents/?uuid=a19684f8-3d2d-40af-b737-2ecd49e4be0c", "http://www.mendeley.com/documents/?uuid=4799c93b-800b-4268-ba7e-220b86348cf8" ] } ], "mendeley" : { "formattedCitation" : "(12)", "plainTextFormattedCitation" : "(12)", "previouslyFormattedCitation" : "(12)" }, "properties" : { "noteIndex" : 0 }, "schema" : "https://github.com/citation-style-language/schema/raw/master/csl-citation.json" }</w:instrText>
      </w:r>
      <w:r w:rsidRPr="00CC7C5C">
        <w:rPr>
          <w:rFonts w:ascii="Times New Roman" w:hAnsi="Times New Roman"/>
          <w:iCs/>
          <w:sz w:val="24"/>
          <w:szCs w:val="24"/>
          <w:lang w:val="id-ID"/>
        </w:rPr>
        <w:fldChar w:fldCharType="separate"/>
      </w:r>
      <w:r w:rsidRPr="00CC7C5C">
        <w:rPr>
          <w:rFonts w:ascii="Times New Roman" w:hAnsi="Times New Roman"/>
          <w:iCs/>
          <w:noProof/>
          <w:sz w:val="24"/>
          <w:szCs w:val="24"/>
          <w:lang w:val="id-ID"/>
        </w:rPr>
        <w:t>(12)</w:t>
      </w:r>
      <w:r w:rsidRPr="00CC7C5C">
        <w:rPr>
          <w:rFonts w:ascii="Times New Roman" w:hAnsi="Times New Roman"/>
          <w:iCs/>
          <w:sz w:val="24"/>
          <w:szCs w:val="24"/>
          <w:lang w:val="id-ID"/>
        </w:rPr>
        <w:fldChar w:fldCharType="end"/>
      </w:r>
      <w:r w:rsidRPr="00CC7C5C">
        <w:rPr>
          <w:rFonts w:ascii="Times New Roman" w:hAnsi="Times New Roman"/>
          <w:iCs/>
          <w:sz w:val="24"/>
          <w:szCs w:val="24"/>
        </w:rPr>
        <w:t>.</w:t>
      </w: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lang w:val="id-ID"/>
        </w:rPr>
        <w:t>Peningkatan derajat kesehatan masyarakat yang setinggi-tingginya  merupakan tujuan dari pembangunan kesehatan yang salah satunya adalah  peningkatan komunitas ODF (</w:t>
      </w:r>
      <w:r w:rsidRPr="00CC7C5C">
        <w:rPr>
          <w:rFonts w:ascii="Times New Roman" w:hAnsi="Times New Roman"/>
          <w:i/>
          <w:sz w:val="24"/>
          <w:szCs w:val="24"/>
          <w:lang w:val="id-ID"/>
        </w:rPr>
        <w:t>Open Defecation Free</w:t>
      </w:r>
      <w:r w:rsidRPr="00CC7C5C">
        <w:rPr>
          <w:rFonts w:ascii="Times New Roman" w:hAnsi="Times New Roman"/>
          <w:sz w:val="24"/>
          <w:szCs w:val="24"/>
          <w:lang w:val="id-ID"/>
        </w:rPr>
        <w:t>) sedangkan di Puskesmas Pematang Panjang Kecamatan Air Putih tercatat 40% Desa/kelurahan terverifikasi ODF, serta masih terdapat 60% Desa/kelurahan yang belum Stop BABS padahal telah dilakukan pemicuan STBM</w:t>
      </w:r>
      <w:r w:rsidRPr="00CC7C5C">
        <w:rPr>
          <w:rFonts w:ascii="Times New Roman" w:hAnsi="Times New Roman"/>
          <w:sz w:val="24"/>
          <w:szCs w:val="24"/>
        </w:rPr>
        <w:t>.</w:t>
      </w:r>
      <w:r w:rsidRPr="00CC7C5C">
        <w:rPr>
          <w:rFonts w:ascii="Times New Roman" w:hAnsi="Times New Roman"/>
          <w:sz w:val="24"/>
          <w:szCs w:val="24"/>
          <w:lang w:val="id-ID"/>
        </w:rPr>
        <w:t xml:space="preserve"> Hal ini disebabkan karena pekerjaan masyarakat kebanyakan sebagai petani serta pendapatan masyarakat yang masih kurang ditambah lagi mahalnya harga kloset di pasaran menjadi salah satu faktor penyebab kurangnya pembuatan sekaligus pemanfaatan jamban keluarga di Kecamatan tersebut. </w:t>
      </w:r>
      <w:r w:rsidRPr="00CC7C5C">
        <w:rPr>
          <w:rFonts w:ascii="Times New Roman" w:hAnsi="Times New Roman"/>
          <w:sz w:val="24"/>
          <w:szCs w:val="24"/>
        </w:rPr>
        <w:t>Oleh</w:t>
      </w:r>
      <w:r w:rsidRPr="00CC7C5C">
        <w:rPr>
          <w:rFonts w:ascii="Times New Roman" w:hAnsi="Times New Roman"/>
          <w:sz w:val="24"/>
          <w:szCs w:val="24"/>
          <w:lang w:val="id-ID"/>
        </w:rPr>
        <w:t xml:space="preserve"> </w:t>
      </w:r>
      <w:r w:rsidRPr="00CC7C5C">
        <w:rPr>
          <w:rFonts w:ascii="Times New Roman" w:hAnsi="Times New Roman"/>
          <w:sz w:val="24"/>
          <w:szCs w:val="24"/>
        </w:rPr>
        <w:t>karena</w:t>
      </w:r>
      <w:r w:rsidRPr="00CC7C5C">
        <w:rPr>
          <w:rFonts w:ascii="Times New Roman" w:hAnsi="Times New Roman"/>
          <w:sz w:val="24"/>
          <w:szCs w:val="24"/>
          <w:lang w:val="id-ID"/>
        </w:rPr>
        <w:t xml:space="preserve"> </w:t>
      </w:r>
      <w:r w:rsidRPr="00CC7C5C">
        <w:rPr>
          <w:rFonts w:ascii="Times New Roman" w:hAnsi="Times New Roman"/>
          <w:sz w:val="24"/>
          <w:szCs w:val="24"/>
        </w:rPr>
        <w:t>itu, untuk</w:t>
      </w:r>
      <w:r w:rsidRPr="00CC7C5C">
        <w:rPr>
          <w:rFonts w:ascii="Times New Roman" w:hAnsi="Times New Roman"/>
          <w:sz w:val="24"/>
          <w:szCs w:val="24"/>
          <w:lang w:val="id-ID"/>
        </w:rPr>
        <w:t xml:space="preserve"> </w:t>
      </w:r>
      <w:r w:rsidRPr="00CC7C5C">
        <w:rPr>
          <w:rFonts w:ascii="Times New Roman" w:hAnsi="Times New Roman"/>
          <w:sz w:val="24"/>
          <w:szCs w:val="24"/>
        </w:rPr>
        <w:t>mengetahui</w:t>
      </w:r>
      <w:r w:rsidRPr="00CC7C5C">
        <w:rPr>
          <w:rFonts w:ascii="Times New Roman" w:hAnsi="Times New Roman"/>
          <w:sz w:val="24"/>
          <w:szCs w:val="24"/>
          <w:lang w:val="id-ID"/>
        </w:rPr>
        <w:t xml:space="preserve"> </w:t>
      </w:r>
      <w:r w:rsidRPr="00CC7C5C">
        <w:rPr>
          <w:rFonts w:ascii="Times New Roman" w:hAnsi="Times New Roman"/>
          <w:sz w:val="24"/>
          <w:szCs w:val="24"/>
        </w:rPr>
        <w:t>hasil program STMB di</w:t>
      </w:r>
      <w:r w:rsidRPr="00CC7C5C">
        <w:rPr>
          <w:rFonts w:ascii="Times New Roman" w:hAnsi="Times New Roman"/>
          <w:sz w:val="24"/>
          <w:szCs w:val="24"/>
          <w:lang w:val="id-ID"/>
        </w:rPr>
        <w:t xml:space="preserve"> </w:t>
      </w:r>
      <w:r w:rsidRPr="00CC7C5C">
        <w:rPr>
          <w:rFonts w:ascii="Times New Roman" w:hAnsi="Times New Roman"/>
          <w:sz w:val="24"/>
          <w:szCs w:val="24"/>
        </w:rPr>
        <w:t>Kecamatan Air Putih</w:t>
      </w:r>
      <w:r w:rsidRPr="00CC7C5C">
        <w:rPr>
          <w:rFonts w:ascii="Times New Roman" w:hAnsi="Times New Roman"/>
          <w:sz w:val="24"/>
          <w:szCs w:val="24"/>
          <w:lang w:val="id-ID"/>
        </w:rPr>
        <w:t xml:space="preserve"> </w:t>
      </w:r>
      <w:r w:rsidRPr="00CC7C5C">
        <w:rPr>
          <w:rFonts w:ascii="Times New Roman" w:hAnsi="Times New Roman"/>
          <w:sz w:val="24"/>
          <w:szCs w:val="24"/>
        </w:rPr>
        <w:t>yang</w:t>
      </w:r>
      <w:r w:rsidRPr="00CC7C5C">
        <w:rPr>
          <w:rFonts w:ascii="Times New Roman" w:hAnsi="Times New Roman"/>
          <w:sz w:val="24"/>
          <w:szCs w:val="24"/>
          <w:lang w:val="id-ID"/>
        </w:rPr>
        <w:t xml:space="preserve"> </w:t>
      </w:r>
      <w:r w:rsidRPr="00CC7C5C">
        <w:rPr>
          <w:rFonts w:ascii="Times New Roman" w:hAnsi="Times New Roman"/>
          <w:sz w:val="24"/>
          <w:szCs w:val="24"/>
        </w:rPr>
        <w:t>lebih detail perlu</w:t>
      </w:r>
      <w:r w:rsidRPr="00CC7C5C">
        <w:rPr>
          <w:rFonts w:ascii="Times New Roman" w:hAnsi="Times New Roman"/>
          <w:sz w:val="24"/>
          <w:szCs w:val="24"/>
          <w:lang w:val="id-ID"/>
        </w:rPr>
        <w:t xml:space="preserve"> </w:t>
      </w:r>
      <w:r w:rsidRPr="00CC7C5C">
        <w:rPr>
          <w:rFonts w:ascii="Times New Roman" w:hAnsi="Times New Roman"/>
          <w:sz w:val="24"/>
          <w:szCs w:val="24"/>
        </w:rPr>
        <w:t>dilakukan</w:t>
      </w:r>
      <w:r w:rsidRPr="00CC7C5C">
        <w:rPr>
          <w:rFonts w:ascii="Times New Roman" w:hAnsi="Times New Roman"/>
          <w:sz w:val="24"/>
          <w:szCs w:val="24"/>
          <w:lang w:val="id-ID"/>
        </w:rPr>
        <w:t xml:space="preserve"> </w:t>
      </w:r>
      <w:r w:rsidRPr="00CC7C5C">
        <w:rPr>
          <w:rFonts w:ascii="Times New Roman" w:hAnsi="Times New Roman"/>
          <w:sz w:val="24"/>
          <w:szCs w:val="24"/>
        </w:rPr>
        <w:t>evaluasi</w:t>
      </w:r>
      <w:r w:rsidRPr="00CC7C5C">
        <w:rPr>
          <w:rFonts w:ascii="Times New Roman" w:hAnsi="Times New Roman"/>
          <w:sz w:val="24"/>
          <w:szCs w:val="24"/>
          <w:lang w:val="id-ID"/>
        </w:rPr>
        <w:t xml:space="preserve"> </w:t>
      </w:r>
      <w:r w:rsidRPr="00CC7C5C">
        <w:rPr>
          <w:rFonts w:ascii="Times New Roman" w:hAnsi="Times New Roman"/>
          <w:sz w:val="24"/>
          <w:szCs w:val="24"/>
        </w:rPr>
        <w:t>untuk</w:t>
      </w:r>
      <w:r w:rsidRPr="00CC7C5C">
        <w:rPr>
          <w:rFonts w:ascii="Times New Roman" w:hAnsi="Times New Roman"/>
          <w:sz w:val="24"/>
          <w:szCs w:val="24"/>
          <w:lang w:val="id-ID"/>
        </w:rPr>
        <w:t xml:space="preserve"> </w:t>
      </w:r>
      <w:r w:rsidRPr="00CC7C5C">
        <w:rPr>
          <w:rFonts w:ascii="Times New Roman" w:hAnsi="Times New Roman"/>
          <w:sz w:val="24"/>
          <w:szCs w:val="24"/>
        </w:rPr>
        <w:t>memperbaiki</w:t>
      </w:r>
      <w:r w:rsidRPr="00CC7C5C">
        <w:rPr>
          <w:rFonts w:ascii="Times New Roman" w:hAnsi="Times New Roman"/>
          <w:sz w:val="24"/>
          <w:szCs w:val="24"/>
          <w:lang w:val="id-ID"/>
        </w:rPr>
        <w:t xml:space="preserve"> </w:t>
      </w:r>
      <w:r w:rsidRPr="00CC7C5C">
        <w:rPr>
          <w:rFonts w:ascii="Times New Roman" w:hAnsi="Times New Roman"/>
          <w:sz w:val="24"/>
          <w:szCs w:val="24"/>
        </w:rPr>
        <w:t>kebijakan</w:t>
      </w:r>
      <w:r w:rsidRPr="00CC7C5C">
        <w:rPr>
          <w:rFonts w:ascii="Times New Roman" w:hAnsi="Times New Roman"/>
          <w:sz w:val="24"/>
          <w:szCs w:val="24"/>
          <w:lang w:val="id-ID"/>
        </w:rPr>
        <w:t xml:space="preserve"> </w:t>
      </w:r>
      <w:r w:rsidRPr="00CC7C5C">
        <w:rPr>
          <w:rFonts w:ascii="Times New Roman" w:hAnsi="Times New Roman"/>
          <w:sz w:val="24"/>
          <w:szCs w:val="24"/>
        </w:rPr>
        <w:t>pelaks</w:t>
      </w:r>
      <w:r w:rsidRPr="00CC7C5C">
        <w:rPr>
          <w:rFonts w:ascii="Times New Roman" w:hAnsi="Times New Roman"/>
          <w:sz w:val="24"/>
          <w:szCs w:val="24"/>
          <w:lang w:val="id-ID"/>
        </w:rPr>
        <w:t>a</w:t>
      </w:r>
      <w:r w:rsidRPr="00CC7C5C">
        <w:rPr>
          <w:rFonts w:ascii="Times New Roman" w:hAnsi="Times New Roman"/>
          <w:sz w:val="24"/>
          <w:szCs w:val="24"/>
        </w:rPr>
        <w:t>naan program dan</w:t>
      </w:r>
      <w:r w:rsidRPr="00CC7C5C">
        <w:rPr>
          <w:rFonts w:ascii="Times New Roman" w:hAnsi="Times New Roman"/>
          <w:sz w:val="24"/>
          <w:szCs w:val="24"/>
          <w:lang w:val="id-ID"/>
        </w:rPr>
        <w:t xml:space="preserve"> </w:t>
      </w:r>
      <w:r w:rsidRPr="00CC7C5C">
        <w:rPr>
          <w:rFonts w:ascii="Times New Roman" w:hAnsi="Times New Roman"/>
          <w:sz w:val="24"/>
          <w:szCs w:val="24"/>
        </w:rPr>
        <w:t>rencanaan program yang akan dat</w:t>
      </w:r>
      <w:r w:rsidRPr="00CC7C5C">
        <w:rPr>
          <w:rFonts w:ascii="Times New Roman" w:hAnsi="Times New Roman"/>
          <w:sz w:val="24"/>
          <w:szCs w:val="24"/>
          <w:lang w:val="id-ID"/>
        </w:rPr>
        <w:t>a</w:t>
      </w:r>
      <w:r w:rsidRPr="00CC7C5C">
        <w:rPr>
          <w:rFonts w:ascii="Times New Roman" w:hAnsi="Times New Roman"/>
          <w:sz w:val="24"/>
          <w:szCs w:val="24"/>
        </w:rPr>
        <w:t>ng untuk</w:t>
      </w:r>
      <w:r w:rsidRPr="00CC7C5C">
        <w:rPr>
          <w:rFonts w:ascii="Times New Roman" w:hAnsi="Times New Roman"/>
          <w:sz w:val="24"/>
          <w:szCs w:val="24"/>
          <w:lang w:val="id-ID"/>
        </w:rPr>
        <w:t xml:space="preserve"> </w:t>
      </w:r>
      <w:r w:rsidRPr="00CC7C5C">
        <w:rPr>
          <w:rFonts w:ascii="Times New Roman" w:hAnsi="Times New Roman"/>
          <w:sz w:val="24"/>
          <w:szCs w:val="24"/>
        </w:rPr>
        <w:t>mewujudkan</w:t>
      </w:r>
      <w:r w:rsidRPr="00CC7C5C">
        <w:rPr>
          <w:rFonts w:ascii="Times New Roman" w:hAnsi="Times New Roman"/>
          <w:sz w:val="24"/>
          <w:szCs w:val="24"/>
          <w:lang w:val="id-ID"/>
        </w:rPr>
        <w:t xml:space="preserve"> </w:t>
      </w:r>
      <w:r w:rsidRPr="00CC7C5C">
        <w:rPr>
          <w:rFonts w:ascii="Times New Roman" w:hAnsi="Times New Roman"/>
          <w:sz w:val="24"/>
          <w:szCs w:val="24"/>
        </w:rPr>
        <w:t>terciptanya</w:t>
      </w:r>
      <w:r w:rsidRPr="00CC7C5C">
        <w:rPr>
          <w:rFonts w:ascii="Times New Roman" w:hAnsi="Times New Roman"/>
          <w:sz w:val="24"/>
          <w:szCs w:val="24"/>
          <w:lang w:val="id-ID"/>
        </w:rPr>
        <w:t xml:space="preserve"> </w:t>
      </w:r>
      <w:r w:rsidRPr="00CC7C5C">
        <w:rPr>
          <w:rFonts w:ascii="Times New Roman" w:hAnsi="Times New Roman"/>
          <w:sz w:val="24"/>
          <w:szCs w:val="24"/>
        </w:rPr>
        <w:t>masyarakat yang sehat</w:t>
      </w:r>
      <w:r w:rsidRPr="00CC7C5C">
        <w:rPr>
          <w:rFonts w:ascii="Times New Roman" w:hAnsi="Times New Roman"/>
          <w:sz w:val="24"/>
          <w:szCs w:val="24"/>
          <w:lang w:val="id-ID"/>
        </w:rPr>
        <w:t xml:space="preserve"> </w:t>
      </w:r>
      <w:r w:rsidRPr="00CC7C5C">
        <w:rPr>
          <w:rFonts w:ascii="Times New Roman" w:hAnsi="Times New Roman"/>
          <w:sz w:val="24"/>
          <w:szCs w:val="24"/>
        </w:rPr>
        <w:t>dengan</w:t>
      </w:r>
      <w:r w:rsidRPr="00CC7C5C">
        <w:rPr>
          <w:rFonts w:ascii="Times New Roman" w:hAnsi="Times New Roman"/>
          <w:sz w:val="24"/>
          <w:szCs w:val="24"/>
          <w:lang w:val="id-ID"/>
        </w:rPr>
        <w:t xml:space="preserve"> </w:t>
      </w:r>
      <w:r w:rsidRPr="00CC7C5C">
        <w:rPr>
          <w:rFonts w:ascii="Times New Roman" w:hAnsi="Times New Roman"/>
          <w:sz w:val="24"/>
          <w:szCs w:val="24"/>
        </w:rPr>
        <w:t>akses</w:t>
      </w:r>
      <w:r w:rsidRPr="00CC7C5C">
        <w:rPr>
          <w:rFonts w:ascii="Times New Roman" w:hAnsi="Times New Roman"/>
          <w:sz w:val="24"/>
          <w:szCs w:val="24"/>
          <w:lang w:val="id-ID"/>
        </w:rPr>
        <w:t xml:space="preserve"> </w:t>
      </w:r>
      <w:r w:rsidRPr="00CC7C5C">
        <w:rPr>
          <w:rFonts w:ascii="Times New Roman" w:hAnsi="Times New Roman"/>
          <w:sz w:val="24"/>
          <w:szCs w:val="24"/>
        </w:rPr>
        <w:t>layanan</w:t>
      </w:r>
      <w:r w:rsidRPr="00CC7C5C">
        <w:rPr>
          <w:rFonts w:ascii="Times New Roman" w:hAnsi="Times New Roman"/>
          <w:sz w:val="24"/>
          <w:szCs w:val="24"/>
          <w:lang w:val="id-ID"/>
        </w:rPr>
        <w:t xml:space="preserve"> </w:t>
      </w:r>
      <w:r w:rsidRPr="00CC7C5C">
        <w:rPr>
          <w:rFonts w:ascii="Times New Roman" w:hAnsi="Times New Roman"/>
          <w:sz w:val="24"/>
          <w:szCs w:val="24"/>
        </w:rPr>
        <w:t>sanitasi yang layak.</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lang w:val="id-ID"/>
        </w:rPr>
        <w:t xml:space="preserve">Berdasarkan data yang diperoleh dari Puskesmas Pematang Panjang ditemukan  masih banyak masyarakat </w:t>
      </w:r>
      <w:r w:rsidRPr="00CC7C5C">
        <w:rPr>
          <w:rFonts w:ascii="Times New Roman" w:hAnsi="Times New Roman"/>
          <w:sz w:val="24"/>
          <w:szCs w:val="24"/>
          <w:lang w:val="id-ID" w:eastAsia="id-ID"/>
        </w:rPr>
        <w:t xml:space="preserve">BAB </w:t>
      </w:r>
      <w:r w:rsidRPr="00CC7C5C">
        <w:rPr>
          <w:rFonts w:ascii="Times New Roman" w:hAnsi="Times New Roman"/>
          <w:sz w:val="24"/>
          <w:szCs w:val="24"/>
          <w:lang w:val="id-ID"/>
        </w:rPr>
        <w:t xml:space="preserve">sembarangan. Maka hadirlah pelaksanaan program STBM yaitu pemicuan STBM. Fasilitator berperan aktif yang  terdiri dari 5 tim/ 5 orang yang dipilih untuk mengikuti pelatihan </w:t>
      </w:r>
      <w:r w:rsidRPr="00CC7C5C">
        <w:rPr>
          <w:rFonts w:ascii="Times New Roman" w:hAnsi="Times New Roman"/>
          <w:i/>
          <w:sz w:val="24"/>
          <w:szCs w:val="24"/>
          <w:lang w:val="id-ID"/>
        </w:rPr>
        <w:t xml:space="preserve">Training Of Trainer </w:t>
      </w:r>
      <w:r w:rsidRPr="00CC7C5C">
        <w:rPr>
          <w:rFonts w:ascii="Times New Roman" w:hAnsi="Times New Roman"/>
          <w:sz w:val="24"/>
          <w:szCs w:val="24"/>
          <w:lang w:val="id-ID"/>
        </w:rPr>
        <w:t xml:space="preserve">(TOT) yaitu Sanitari Puskesmas, bidan Desa, Tokoh Masyarakat, </w:t>
      </w:r>
      <w:r w:rsidRPr="00CC7C5C">
        <w:rPr>
          <w:rFonts w:ascii="Times New Roman" w:hAnsi="Times New Roman"/>
          <w:sz w:val="24"/>
          <w:szCs w:val="24"/>
          <w:lang w:val="id-ID"/>
        </w:rPr>
        <w:lastRenderedPageBreak/>
        <w:t xml:space="preserve">Tokoh Adat/Agama dan </w:t>
      </w:r>
      <w:r w:rsidRPr="00CC7C5C">
        <w:rPr>
          <w:rFonts w:ascii="Times New Roman" w:hAnsi="Times New Roman"/>
          <w:i/>
          <w:sz w:val="24"/>
          <w:szCs w:val="24"/>
          <w:lang w:val="id-ID"/>
        </w:rPr>
        <w:t>Natural Leader</w:t>
      </w:r>
      <w:r w:rsidRPr="00CC7C5C">
        <w:rPr>
          <w:rFonts w:ascii="Times New Roman" w:hAnsi="Times New Roman"/>
          <w:sz w:val="24"/>
          <w:szCs w:val="24"/>
          <w:lang w:val="id-ID"/>
        </w:rPr>
        <w:t xml:space="preserve">. Mereka selalu ikut mempersiapkan pelaksanaan pemicuan </w:t>
      </w:r>
      <w:r w:rsidRPr="00CC7C5C">
        <w:rPr>
          <w:rFonts w:ascii="Times New Roman" w:hAnsi="Times New Roman"/>
          <w:i/>
          <w:sz w:val="24"/>
          <w:szCs w:val="24"/>
          <w:lang w:val="id-ID"/>
        </w:rPr>
        <w:t>Stop</w:t>
      </w:r>
      <w:r w:rsidRPr="00CC7C5C">
        <w:rPr>
          <w:rFonts w:ascii="Times New Roman" w:hAnsi="Times New Roman"/>
          <w:sz w:val="24"/>
          <w:szCs w:val="24"/>
          <w:lang w:val="id-ID"/>
        </w:rPr>
        <w:t xml:space="preserve"> BABS sesuai dengan kesepakatan yang ditentukan oleh masyarakat. Tujuan pemicuan yang diadakan dengan tidak memberikan suatu bantuan melainkan kesadaran masyarakat itu sendiri, untuk kelengkapan bahan yang dibutuhkan pada pemicuan disediakan oleh sanitarian Puskesmas serta fasilitator menyiapkan bahan-bahan lokal dalam pemicuan. 5 tim tersebut hanya bertugas memfasilitasi dan tidak boleh melakukan kegiatan yang berbentuk penyuluhan. Pengetahuan yang didapat dari hasil diskusi bersama cenderung lebih bisa diterima dari pada pengetahuan yang diterima langsung oleh Narasumber karena cenderung memiliki latar belakang budaya yang berbeda. Proses pemicuan diupayakan seminimal mungkin bersal dari Narasumber/ fasilitator. Fasilitator hanya mengarahkan agar masyarakat bisa menemukan masalahnya sendiri sekaligus mencari solusinya bersama-sama.</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rPr>
        <w:t>Berdasarkan hasil survei awal terhadap 10 KK</w:t>
      </w:r>
      <w:r w:rsidRPr="00CC7C5C">
        <w:rPr>
          <w:rFonts w:ascii="Times New Roman" w:hAnsi="Times New Roman"/>
          <w:sz w:val="24"/>
          <w:szCs w:val="24"/>
          <w:lang w:val="id-ID"/>
        </w:rPr>
        <w:t xml:space="preserve"> yang masih BAB sembarangan ditemukan </w:t>
      </w:r>
      <w:r w:rsidRPr="00CC7C5C">
        <w:rPr>
          <w:rFonts w:ascii="Times New Roman" w:hAnsi="Times New Roman"/>
          <w:sz w:val="24"/>
          <w:szCs w:val="24"/>
        </w:rPr>
        <w:t>bahwa banyak faktor yang menyebabkan</w:t>
      </w:r>
      <w:r w:rsidRPr="00CC7C5C">
        <w:rPr>
          <w:rFonts w:ascii="Times New Roman" w:hAnsi="Times New Roman"/>
          <w:sz w:val="24"/>
          <w:szCs w:val="24"/>
          <w:lang w:val="id-ID"/>
        </w:rPr>
        <w:t xml:space="preserve"> masyarakat tidak BAB di jamban. 4 (empat) KK</w:t>
      </w:r>
      <w:r w:rsidRPr="00CC7C5C">
        <w:rPr>
          <w:rFonts w:ascii="Times New Roman" w:hAnsi="Times New Roman"/>
          <w:sz w:val="24"/>
          <w:szCs w:val="24"/>
        </w:rPr>
        <w:t xml:space="preserve"> diantaranya</w:t>
      </w:r>
      <w:r w:rsidRPr="00CC7C5C">
        <w:rPr>
          <w:rFonts w:ascii="Times New Roman" w:hAnsi="Times New Roman"/>
          <w:sz w:val="24"/>
          <w:szCs w:val="24"/>
          <w:lang w:val="id-ID"/>
        </w:rPr>
        <w:t xml:space="preserve"> terlihat masih belum mengetahui</w:t>
      </w:r>
      <w:r w:rsidRPr="00CC7C5C">
        <w:rPr>
          <w:rFonts w:ascii="Times New Roman" w:hAnsi="Times New Roman"/>
          <w:sz w:val="24"/>
          <w:szCs w:val="24"/>
        </w:rPr>
        <w:t xml:space="preserve"> akibat yang akan ditimbulkan</w:t>
      </w:r>
      <w:r w:rsidRPr="00CC7C5C">
        <w:rPr>
          <w:rFonts w:ascii="Times New Roman" w:hAnsi="Times New Roman"/>
          <w:sz w:val="24"/>
          <w:szCs w:val="24"/>
          <w:lang w:val="id-ID"/>
        </w:rPr>
        <w:t xml:space="preserve"> BAB </w:t>
      </w:r>
      <w:r w:rsidRPr="00CC7C5C">
        <w:rPr>
          <w:rFonts w:ascii="Times New Roman" w:hAnsi="Times New Roman"/>
          <w:sz w:val="24"/>
          <w:szCs w:val="24"/>
        </w:rPr>
        <w:t>sembarangan</w:t>
      </w:r>
      <w:r w:rsidRPr="00CC7C5C">
        <w:rPr>
          <w:rFonts w:ascii="Times New Roman" w:hAnsi="Times New Roman"/>
          <w:sz w:val="24"/>
          <w:szCs w:val="24"/>
          <w:lang w:val="id-ID"/>
        </w:rPr>
        <w:t xml:space="preserve"> dengan mengatakan tidak ada dampak yang disebabkan oleh karena </w:t>
      </w:r>
      <w:r w:rsidRPr="00CC7C5C">
        <w:rPr>
          <w:rFonts w:ascii="Times New Roman" w:hAnsi="Times New Roman"/>
          <w:sz w:val="24"/>
          <w:szCs w:val="24"/>
          <w:lang w:val="id-ID" w:eastAsia="id-ID"/>
        </w:rPr>
        <w:t xml:space="preserve">BAB </w:t>
      </w:r>
      <w:r w:rsidRPr="00CC7C5C">
        <w:rPr>
          <w:rFonts w:ascii="Times New Roman" w:hAnsi="Times New Roman"/>
          <w:sz w:val="24"/>
          <w:szCs w:val="24"/>
          <w:lang w:val="id-ID"/>
        </w:rPr>
        <w:t>sembarangan, tinja dapat digunakan sebagai pakan ikan dan mereka sekeluarga sehat-sehat semuanya</w:t>
      </w:r>
      <w:r w:rsidRPr="00CC7C5C">
        <w:rPr>
          <w:rFonts w:ascii="Times New Roman" w:hAnsi="Times New Roman"/>
          <w:sz w:val="24"/>
          <w:szCs w:val="24"/>
        </w:rPr>
        <w:t xml:space="preserve">, </w:t>
      </w:r>
      <w:r w:rsidRPr="00CC7C5C">
        <w:rPr>
          <w:rFonts w:ascii="Times New Roman" w:hAnsi="Times New Roman"/>
          <w:sz w:val="24"/>
          <w:szCs w:val="24"/>
          <w:lang w:val="id-ID"/>
        </w:rPr>
        <w:t>sementara itu 6 (enam)</w:t>
      </w:r>
      <w:r w:rsidRPr="00CC7C5C">
        <w:rPr>
          <w:rFonts w:ascii="Times New Roman" w:hAnsi="Times New Roman"/>
          <w:sz w:val="24"/>
          <w:szCs w:val="24"/>
        </w:rPr>
        <w:t xml:space="preserve"> KK lagi mengatakan </w:t>
      </w:r>
      <w:r w:rsidRPr="00CC7C5C">
        <w:rPr>
          <w:rFonts w:ascii="Times New Roman" w:hAnsi="Times New Roman"/>
          <w:sz w:val="24"/>
          <w:szCs w:val="24"/>
          <w:lang w:val="id-ID"/>
        </w:rPr>
        <w:t>bahwa tidak ingin membuat jamban karena jamban itu mahal dan masih merasa nyaman untuk BAB di tali air</w:t>
      </w:r>
      <w:r w:rsidRPr="00CC7C5C">
        <w:rPr>
          <w:rFonts w:ascii="Times New Roman" w:hAnsi="Times New Roman"/>
          <w:sz w:val="24"/>
          <w:szCs w:val="24"/>
        </w:rPr>
        <w:t xml:space="preserve">, karena untuk membuat jamban membutuhkan biaya, sedangkan masih banyak kebutuhan lain yang lebih </w:t>
      </w:r>
      <w:r w:rsidRPr="00CC7C5C">
        <w:rPr>
          <w:rFonts w:ascii="Times New Roman" w:hAnsi="Times New Roman"/>
          <w:sz w:val="24"/>
          <w:szCs w:val="24"/>
          <w:lang w:val="id-ID"/>
        </w:rPr>
        <w:t>diutamakan.</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rPr>
        <w:lastRenderedPageBreak/>
        <w:t>Berdasarkan</w:t>
      </w:r>
      <w:r w:rsidRPr="00CC7C5C">
        <w:rPr>
          <w:rFonts w:ascii="Times New Roman" w:hAnsi="Times New Roman"/>
          <w:sz w:val="24"/>
          <w:szCs w:val="24"/>
          <w:lang w:val="id-ID"/>
        </w:rPr>
        <w:t xml:space="preserve"> </w:t>
      </w:r>
      <w:r w:rsidRPr="00CC7C5C">
        <w:rPr>
          <w:rFonts w:ascii="Times New Roman" w:hAnsi="Times New Roman"/>
          <w:sz w:val="24"/>
          <w:szCs w:val="24"/>
        </w:rPr>
        <w:t>uraian</w:t>
      </w:r>
      <w:r w:rsidRPr="00CC7C5C">
        <w:rPr>
          <w:rFonts w:ascii="Times New Roman" w:hAnsi="Times New Roman"/>
          <w:sz w:val="24"/>
          <w:szCs w:val="24"/>
          <w:lang w:val="id-ID"/>
        </w:rPr>
        <w:t xml:space="preserve"> </w:t>
      </w:r>
      <w:r w:rsidRPr="00CC7C5C">
        <w:rPr>
          <w:rFonts w:ascii="Times New Roman" w:hAnsi="Times New Roman"/>
          <w:sz w:val="24"/>
          <w:szCs w:val="24"/>
        </w:rPr>
        <w:t>latar</w:t>
      </w:r>
      <w:r w:rsidRPr="00CC7C5C">
        <w:rPr>
          <w:rFonts w:ascii="Times New Roman" w:hAnsi="Times New Roman"/>
          <w:sz w:val="24"/>
          <w:szCs w:val="24"/>
          <w:lang w:val="id-ID"/>
        </w:rPr>
        <w:t xml:space="preserve"> </w:t>
      </w:r>
      <w:r w:rsidRPr="00CC7C5C">
        <w:rPr>
          <w:rFonts w:ascii="Times New Roman" w:hAnsi="Times New Roman"/>
          <w:sz w:val="24"/>
          <w:szCs w:val="24"/>
        </w:rPr>
        <w:t>belakang</w:t>
      </w:r>
      <w:r w:rsidRPr="00CC7C5C">
        <w:rPr>
          <w:rFonts w:ascii="Times New Roman" w:hAnsi="Times New Roman"/>
          <w:sz w:val="24"/>
          <w:szCs w:val="24"/>
          <w:lang w:val="id-ID"/>
        </w:rPr>
        <w:t xml:space="preserve"> </w:t>
      </w:r>
      <w:r w:rsidRPr="00CC7C5C">
        <w:rPr>
          <w:rFonts w:ascii="Times New Roman" w:hAnsi="Times New Roman"/>
          <w:sz w:val="24"/>
          <w:szCs w:val="24"/>
        </w:rPr>
        <w:t>diatas, maka</w:t>
      </w:r>
      <w:r w:rsidRPr="00CC7C5C">
        <w:rPr>
          <w:rFonts w:ascii="Times New Roman" w:hAnsi="Times New Roman"/>
          <w:sz w:val="24"/>
          <w:szCs w:val="24"/>
          <w:lang w:val="id-ID"/>
        </w:rPr>
        <w:t xml:space="preserve"> </w:t>
      </w:r>
      <w:r w:rsidRPr="00CC7C5C">
        <w:rPr>
          <w:rFonts w:ascii="Times New Roman" w:hAnsi="Times New Roman"/>
          <w:sz w:val="24"/>
          <w:szCs w:val="24"/>
        </w:rPr>
        <w:t>penulis</w:t>
      </w:r>
      <w:r w:rsidRPr="00CC7C5C">
        <w:rPr>
          <w:rFonts w:ascii="Times New Roman" w:hAnsi="Times New Roman"/>
          <w:sz w:val="24"/>
          <w:szCs w:val="24"/>
          <w:lang w:val="id-ID"/>
        </w:rPr>
        <w:t xml:space="preserve"> </w:t>
      </w:r>
      <w:r w:rsidRPr="00CC7C5C">
        <w:rPr>
          <w:rFonts w:ascii="Times New Roman" w:hAnsi="Times New Roman"/>
          <w:sz w:val="24"/>
          <w:szCs w:val="24"/>
        </w:rPr>
        <w:t>tertarik</w:t>
      </w:r>
      <w:r w:rsidRPr="00CC7C5C">
        <w:rPr>
          <w:rFonts w:ascii="Times New Roman" w:hAnsi="Times New Roman"/>
          <w:sz w:val="24"/>
          <w:szCs w:val="24"/>
          <w:lang w:val="id-ID"/>
        </w:rPr>
        <w:t xml:space="preserve"> </w:t>
      </w:r>
      <w:r w:rsidRPr="00CC7C5C">
        <w:rPr>
          <w:rFonts w:ascii="Times New Roman" w:hAnsi="Times New Roman"/>
          <w:sz w:val="24"/>
          <w:szCs w:val="24"/>
        </w:rPr>
        <w:t>untuk</w:t>
      </w:r>
      <w:r w:rsidRPr="00CC7C5C">
        <w:rPr>
          <w:rFonts w:ascii="Times New Roman" w:hAnsi="Times New Roman"/>
          <w:sz w:val="24"/>
          <w:szCs w:val="24"/>
          <w:lang w:val="id-ID"/>
        </w:rPr>
        <w:t xml:space="preserve"> </w:t>
      </w:r>
      <w:r w:rsidRPr="00CC7C5C">
        <w:rPr>
          <w:rFonts w:ascii="Times New Roman" w:hAnsi="Times New Roman"/>
          <w:sz w:val="24"/>
          <w:szCs w:val="24"/>
        </w:rPr>
        <w:t>melakukan</w:t>
      </w:r>
      <w:r w:rsidRPr="00CC7C5C">
        <w:rPr>
          <w:rFonts w:ascii="Times New Roman" w:hAnsi="Times New Roman"/>
          <w:sz w:val="24"/>
          <w:szCs w:val="24"/>
          <w:lang w:val="id-ID"/>
        </w:rPr>
        <w:t xml:space="preserve"> </w:t>
      </w:r>
      <w:r w:rsidRPr="00CC7C5C">
        <w:rPr>
          <w:rFonts w:ascii="Times New Roman" w:hAnsi="Times New Roman"/>
          <w:sz w:val="24"/>
          <w:szCs w:val="24"/>
        </w:rPr>
        <w:t>penelitian</w:t>
      </w:r>
      <w:r w:rsidRPr="00CC7C5C">
        <w:rPr>
          <w:rFonts w:ascii="Times New Roman" w:hAnsi="Times New Roman"/>
          <w:sz w:val="24"/>
          <w:szCs w:val="24"/>
          <w:lang w:val="id-ID"/>
        </w:rPr>
        <w:t xml:space="preserve"> </w:t>
      </w:r>
      <w:r w:rsidRPr="00CC7C5C">
        <w:rPr>
          <w:rFonts w:ascii="Times New Roman" w:hAnsi="Times New Roman"/>
          <w:sz w:val="24"/>
          <w:szCs w:val="24"/>
        </w:rPr>
        <w:t>dengan</w:t>
      </w:r>
      <w:r w:rsidRPr="00CC7C5C">
        <w:rPr>
          <w:rFonts w:ascii="Times New Roman" w:hAnsi="Times New Roman"/>
          <w:sz w:val="24"/>
          <w:szCs w:val="24"/>
          <w:lang w:val="id-ID"/>
        </w:rPr>
        <w:t xml:space="preserve"> </w:t>
      </w:r>
      <w:r w:rsidRPr="00CC7C5C">
        <w:rPr>
          <w:rFonts w:ascii="Times New Roman" w:hAnsi="Times New Roman"/>
          <w:sz w:val="24"/>
          <w:szCs w:val="24"/>
        </w:rPr>
        <w:t>judul</w:t>
      </w:r>
      <w:r w:rsidRPr="00CC7C5C">
        <w:rPr>
          <w:rFonts w:ascii="Times New Roman" w:hAnsi="Times New Roman"/>
          <w:sz w:val="24"/>
          <w:szCs w:val="24"/>
          <w:lang w:val="id-ID"/>
        </w:rPr>
        <w:t xml:space="preserve"> </w:t>
      </w:r>
      <w:r w:rsidRPr="00CC7C5C">
        <w:rPr>
          <w:rFonts w:ascii="Times New Roman" w:hAnsi="Times New Roman"/>
          <w:sz w:val="24"/>
          <w:szCs w:val="24"/>
        </w:rPr>
        <w:t>“</w:t>
      </w:r>
      <w:r w:rsidRPr="00CC7C5C">
        <w:rPr>
          <w:rFonts w:ascii="Times New Roman" w:hAnsi="Times New Roman"/>
          <w:sz w:val="24"/>
          <w:szCs w:val="24"/>
          <w:lang w:val="id-ID"/>
        </w:rPr>
        <w:t>Hubungan Faktor Predisposisi Dengan Perilaku</w:t>
      </w:r>
      <w:r w:rsidRPr="00CC7C5C">
        <w:rPr>
          <w:rFonts w:ascii="Times New Roman" w:hAnsi="Times New Roman"/>
          <w:sz w:val="24"/>
          <w:szCs w:val="24"/>
        </w:rPr>
        <w:t xml:space="preserve"> Buang Air Besar</w:t>
      </w:r>
      <w:r w:rsidRPr="00CC7C5C">
        <w:rPr>
          <w:rFonts w:ascii="Times New Roman" w:hAnsi="Times New Roman"/>
          <w:sz w:val="24"/>
          <w:szCs w:val="24"/>
          <w:lang w:val="id-ID"/>
        </w:rPr>
        <w:t xml:space="preserve"> Sembarangan (BABS) Setelah </w:t>
      </w:r>
      <w:r w:rsidRPr="00CC7C5C">
        <w:rPr>
          <w:rFonts w:ascii="Times New Roman" w:hAnsi="Times New Roman"/>
          <w:sz w:val="24"/>
          <w:szCs w:val="24"/>
        </w:rPr>
        <w:t>Pemicuan Sanitasi Total Berbasis</w:t>
      </w:r>
      <w:r w:rsidRPr="00CC7C5C">
        <w:rPr>
          <w:rFonts w:ascii="Times New Roman" w:hAnsi="Times New Roman"/>
          <w:sz w:val="24"/>
          <w:szCs w:val="24"/>
          <w:lang w:val="id-ID"/>
        </w:rPr>
        <w:t xml:space="preserve"> </w:t>
      </w:r>
      <w:r w:rsidRPr="00CC7C5C">
        <w:rPr>
          <w:rFonts w:ascii="Times New Roman" w:hAnsi="Times New Roman"/>
          <w:sz w:val="24"/>
          <w:szCs w:val="24"/>
        </w:rPr>
        <w:t>Masyarakat</w:t>
      </w:r>
      <w:r w:rsidRPr="00CC7C5C">
        <w:rPr>
          <w:rFonts w:ascii="Times New Roman" w:hAnsi="Times New Roman"/>
          <w:sz w:val="24"/>
          <w:szCs w:val="24"/>
          <w:lang w:val="id-ID"/>
        </w:rPr>
        <w:t xml:space="preserve"> (STBM) di Desa Limau Sundai </w:t>
      </w:r>
      <w:r w:rsidRPr="00CC7C5C">
        <w:rPr>
          <w:rFonts w:ascii="Times New Roman" w:hAnsi="Times New Roman"/>
          <w:sz w:val="24"/>
          <w:szCs w:val="24"/>
        </w:rPr>
        <w:t xml:space="preserve">Kecamatan </w:t>
      </w:r>
      <w:r w:rsidRPr="00CC7C5C">
        <w:rPr>
          <w:rFonts w:ascii="Times New Roman" w:hAnsi="Times New Roman"/>
          <w:sz w:val="24"/>
          <w:szCs w:val="24"/>
          <w:lang w:val="id-ID"/>
        </w:rPr>
        <w:t xml:space="preserve"> </w:t>
      </w:r>
      <w:r w:rsidRPr="00CC7C5C">
        <w:rPr>
          <w:rFonts w:ascii="Times New Roman" w:hAnsi="Times New Roman"/>
          <w:sz w:val="24"/>
          <w:szCs w:val="24"/>
        </w:rPr>
        <w:t xml:space="preserve">Air </w:t>
      </w:r>
      <w:r w:rsidRPr="00CC7C5C">
        <w:rPr>
          <w:rFonts w:ascii="Times New Roman" w:hAnsi="Times New Roman"/>
          <w:sz w:val="24"/>
          <w:szCs w:val="24"/>
          <w:lang w:val="id-ID"/>
        </w:rPr>
        <w:t xml:space="preserve"> </w:t>
      </w:r>
      <w:r w:rsidRPr="00CC7C5C">
        <w:rPr>
          <w:rFonts w:ascii="Times New Roman" w:hAnsi="Times New Roman"/>
          <w:sz w:val="24"/>
          <w:szCs w:val="24"/>
        </w:rPr>
        <w:t>Putih</w:t>
      </w:r>
      <w:r w:rsidRPr="00CC7C5C">
        <w:rPr>
          <w:rFonts w:ascii="Times New Roman" w:hAnsi="Times New Roman"/>
          <w:sz w:val="24"/>
          <w:szCs w:val="24"/>
          <w:lang w:val="id-ID"/>
        </w:rPr>
        <w:t xml:space="preserve"> </w:t>
      </w:r>
      <w:r w:rsidRPr="00CC7C5C">
        <w:rPr>
          <w:rFonts w:ascii="Times New Roman" w:hAnsi="Times New Roman"/>
          <w:sz w:val="24"/>
          <w:szCs w:val="24"/>
        </w:rPr>
        <w:t>Kabupaten</w:t>
      </w:r>
      <w:r w:rsidRPr="00CC7C5C">
        <w:rPr>
          <w:rFonts w:ascii="Times New Roman" w:hAnsi="Times New Roman"/>
          <w:sz w:val="24"/>
          <w:szCs w:val="24"/>
          <w:lang w:val="id-ID"/>
        </w:rPr>
        <w:t xml:space="preserve"> </w:t>
      </w:r>
      <w:r w:rsidRPr="00CC7C5C">
        <w:rPr>
          <w:rFonts w:ascii="Times New Roman" w:hAnsi="Times New Roman"/>
          <w:sz w:val="24"/>
          <w:szCs w:val="24"/>
        </w:rPr>
        <w:t>Batu Bara Tahun 2019</w:t>
      </w:r>
      <w:r w:rsidRPr="00CC7C5C">
        <w:rPr>
          <w:rFonts w:ascii="Times New Roman" w:hAnsi="Times New Roman"/>
          <w:sz w:val="24"/>
          <w:szCs w:val="24"/>
          <w:lang w:val="id-ID"/>
        </w:rPr>
        <w:t>”</w:t>
      </w:r>
      <w:r w:rsidRPr="00CC7C5C">
        <w:rPr>
          <w:rFonts w:ascii="Times New Roman" w:hAnsi="Times New Roman"/>
          <w:sz w:val="24"/>
          <w:szCs w:val="24"/>
        </w:rPr>
        <w:t>.</w:t>
      </w:r>
    </w:p>
    <w:p w:rsidR="00016B2B" w:rsidRPr="00CC7C5C" w:rsidRDefault="00016B2B" w:rsidP="00016B2B">
      <w:pPr>
        <w:spacing w:after="0" w:line="360" w:lineRule="auto"/>
        <w:ind w:firstLine="567"/>
        <w:jc w:val="both"/>
        <w:rPr>
          <w:rFonts w:ascii="Times New Roman" w:hAnsi="Times New Roman"/>
          <w:sz w:val="24"/>
          <w:szCs w:val="24"/>
          <w:lang w:val="id-ID"/>
        </w:rPr>
      </w:pPr>
    </w:p>
    <w:p w:rsidR="00016B2B" w:rsidRPr="00CC7C5C" w:rsidRDefault="00016B2B" w:rsidP="00016B2B">
      <w:pPr>
        <w:pStyle w:val="ListParagraph"/>
        <w:numPr>
          <w:ilvl w:val="1"/>
          <w:numId w:val="1"/>
        </w:numPr>
        <w:spacing w:after="0" w:line="480" w:lineRule="auto"/>
        <w:ind w:left="567" w:hanging="567"/>
        <w:jc w:val="both"/>
        <w:rPr>
          <w:rFonts w:ascii="Times New Roman" w:hAnsi="Times New Roman"/>
          <w:b/>
          <w:sz w:val="24"/>
          <w:szCs w:val="24"/>
        </w:rPr>
      </w:pPr>
      <w:r w:rsidRPr="00CC7C5C">
        <w:rPr>
          <w:rFonts w:ascii="Times New Roman" w:hAnsi="Times New Roman"/>
          <w:b/>
          <w:sz w:val="24"/>
          <w:szCs w:val="24"/>
        </w:rPr>
        <w:t>Rumusan</w:t>
      </w:r>
      <w:r w:rsidRPr="00CC7C5C">
        <w:rPr>
          <w:rFonts w:ascii="Times New Roman" w:hAnsi="Times New Roman"/>
          <w:b/>
          <w:sz w:val="24"/>
          <w:szCs w:val="24"/>
          <w:lang w:val="id-ID"/>
        </w:rPr>
        <w:t xml:space="preserve"> </w:t>
      </w:r>
      <w:r w:rsidRPr="00CC7C5C">
        <w:rPr>
          <w:rFonts w:ascii="Times New Roman" w:hAnsi="Times New Roman"/>
          <w:b/>
          <w:sz w:val="24"/>
          <w:szCs w:val="24"/>
        </w:rPr>
        <w:t>Masalah</w:t>
      </w:r>
    </w:p>
    <w:p w:rsidR="00016B2B" w:rsidRPr="00CC7C5C" w:rsidRDefault="00016B2B" w:rsidP="00016B2B">
      <w:pPr>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rPr>
        <w:t>Rumusan</w:t>
      </w:r>
      <w:r w:rsidRPr="00CC7C5C">
        <w:rPr>
          <w:rFonts w:ascii="Times New Roman" w:hAnsi="Times New Roman"/>
          <w:sz w:val="24"/>
          <w:szCs w:val="24"/>
          <w:lang w:val="id-ID"/>
        </w:rPr>
        <w:t xml:space="preserve"> </w:t>
      </w:r>
      <w:r w:rsidRPr="00CC7C5C">
        <w:rPr>
          <w:rFonts w:ascii="Times New Roman" w:hAnsi="Times New Roman"/>
          <w:sz w:val="24"/>
          <w:szCs w:val="24"/>
        </w:rPr>
        <w:t>masalah</w:t>
      </w:r>
      <w:r w:rsidRPr="00CC7C5C">
        <w:rPr>
          <w:rFonts w:ascii="Times New Roman" w:hAnsi="Times New Roman"/>
          <w:sz w:val="24"/>
          <w:szCs w:val="24"/>
          <w:lang w:val="id-ID"/>
        </w:rPr>
        <w:t xml:space="preserve"> </w:t>
      </w:r>
      <w:r w:rsidRPr="00CC7C5C">
        <w:rPr>
          <w:rFonts w:ascii="Times New Roman" w:hAnsi="Times New Roman"/>
          <w:sz w:val="24"/>
          <w:szCs w:val="24"/>
        </w:rPr>
        <w:t>dalam</w:t>
      </w:r>
      <w:r w:rsidRPr="00CC7C5C">
        <w:rPr>
          <w:rFonts w:ascii="Times New Roman" w:hAnsi="Times New Roman"/>
          <w:sz w:val="24"/>
          <w:szCs w:val="24"/>
          <w:lang w:val="id-ID"/>
        </w:rPr>
        <w:t xml:space="preserve"> </w:t>
      </w:r>
      <w:r w:rsidRPr="00CC7C5C">
        <w:rPr>
          <w:rFonts w:ascii="Times New Roman" w:hAnsi="Times New Roman"/>
          <w:sz w:val="24"/>
          <w:szCs w:val="24"/>
        </w:rPr>
        <w:t>penelitian</w:t>
      </w:r>
      <w:r w:rsidRPr="00CC7C5C">
        <w:rPr>
          <w:rFonts w:ascii="Times New Roman" w:hAnsi="Times New Roman"/>
          <w:sz w:val="24"/>
          <w:szCs w:val="24"/>
          <w:lang w:val="id-ID"/>
        </w:rPr>
        <w:t xml:space="preserve"> </w:t>
      </w:r>
      <w:r w:rsidRPr="00CC7C5C">
        <w:rPr>
          <w:rFonts w:ascii="Times New Roman" w:hAnsi="Times New Roman"/>
          <w:sz w:val="24"/>
          <w:szCs w:val="24"/>
        </w:rPr>
        <w:t>ini</w:t>
      </w:r>
      <w:r w:rsidRPr="00CC7C5C">
        <w:rPr>
          <w:rFonts w:ascii="Times New Roman" w:hAnsi="Times New Roman"/>
          <w:sz w:val="24"/>
          <w:szCs w:val="24"/>
          <w:lang w:val="id-ID"/>
        </w:rPr>
        <w:t xml:space="preserve"> </w:t>
      </w:r>
      <w:r w:rsidRPr="00CC7C5C">
        <w:rPr>
          <w:rFonts w:ascii="Times New Roman" w:hAnsi="Times New Roman"/>
          <w:sz w:val="24"/>
          <w:szCs w:val="24"/>
        </w:rPr>
        <w:t>adalah “</w:t>
      </w:r>
      <w:r w:rsidRPr="00CC7C5C">
        <w:rPr>
          <w:rFonts w:ascii="Times New Roman" w:hAnsi="Times New Roman"/>
          <w:sz w:val="24"/>
          <w:szCs w:val="24"/>
          <w:lang w:val="id-ID"/>
        </w:rPr>
        <w:t xml:space="preserve">bagaimana hubungan faktor predisposisi dengan perilaku </w:t>
      </w:r>
      <w:r w:rsidRPr="00CC7C5C">
        <w:rPr>
          <w:rFonts w:ascii="Times New Roman" w:hAnsi="Times New Roman"/>
          <w:sz w:val="24"/>
          <w:szCs w:val="24"/>
        </w:rPr>
        <w:t>Buang Air Besar</w:t>
      </w:r>
      <w:r w:rsidRPr="00CC7C5C">
        <w:rPr>
          <w:rFonts w:ascii="Times New Roman" w:hAnsi="Times New Roman"/>
          <w:sz w:val="24"/>
          <w:szCs w:val="24"/>
          <w:lang w:val="id-ID"/>
        </w:rPr>
        <w:t xml:space="preserve"> Sembarangan Setelah </w:t>
      </w:r>
      <w:r w:rsidRPr="00CC7C5C">
        <w:rPr>
          <w:rFonts w:ascii="Times New Roman" w:hAnsi="Times New Roman"/>
          <w:sz w:val="24"/>
          <w:szCs w:val="24"/>
        </w:rPr>
        <w:t>Pemicuan Sanitasi Total Berbasis</w:t>
      </w:r>
      <w:r w:rsidRPr="00CC7C5C">
        <w:rPr>
          <w:rFonts w:ascii="Times New Roman" w:hAnsi="Times New Roman"/>
          <w:sz w:val="24"/>
          <w:szCs w:val="24"/>
          <w:lang w:val="id-ID"/>
        </w:rPr>
        <w:t xml:space="preserve"> </w:t>
      </w:r>
      <w:r w:rsidRPr="00CC7C5C">
        <w:rPr>
          <w:rFonts w:ascii="Times New Roman" w:hAnsi="Times New Roman"/>
          <w:sz w:val="24"/>
          <w:szCs w:val="24"/>
        </w:rPr>
        <w:t>Masyarakat</w:t>
      </w:r>
      <w:r w:rsidRPr="00CC7C5C">
        <w:rPr>
          <w:rFonts w:ascii="Times New Roman" w:hAnsi="Times New Roman"/>
          <w:sz w:val="24"/>
          <w:szCs w:val="24"/>
          <w:lang w:val="id-ID"/>
        </w:rPr>
        <w:t xml:space="preserve"> (STBM) di Desa Limau Sundai </w:t>
      </w:r>
      <w:r w:rsidRPr="00CC7C5C">
        <w:rPr>
          <w:rFonts w:ascii="Times New Roman" w:hAnsi="Times New Roman"/>
          <w:sz w:val="24"/>
          <w:szCs w:val="24"/>
        </w:rPr>
        <w:t xml:space="preserve">Kecamatan </w:t>
      </w:r>
      <w:r w:rsidRPr="00CC7C5C">
        <w:rPr>
          <w:rFonts w:ascii="Times New Roman" w:hAnsi="Times New Roman"/>
          <w:sz w:val="24"/>
          <w:szCs w:val="24"/>
          <w:lang w:val="id-ID"/>
        </w:rPr>
        <w:t xml:space="preserve"> </w:t>
      </w:r>
      <w:r w:rsidRPr="00CC7C5C">
        <w:rPr>
          <w:rFonts w:ascii="Times New Roman" w:hAnsi="Times New Roman"/>
          <w:sz w:val="24"/>
          <w:szCs w:val="24"/>
        </w:rPr>
        <w:t xml:space="preserve">Air </w:t>
      </w:r>
      <w:r w:rsidRPr="00CC7C5C">
        <w:rPr>
          <w:rFonts w:ascii="Times New Roman" w:hAnsi="Times New Roman"/>
          <w:sz w:val="24"/>
          <w:szCs w:val="24"/>
          <w:lang w:val="id-ID"/>
        </w:rPr>
        <w:t xml:space="preserve"> </w:t>
      </w:r>
      <w:r w:rsidRPr="00CC7C5C">
        <w:rPr>
          <w:rFonts w:ascii="Times New Roman" w:hAnsi="Times New Roman"/>
          <w:sz w:val="24"/>
          <w:szCs w:val="24"/>
        </w:rPr>
        <w:t>Putih</w:t>
      </w:r>
      <w:r w:rsidRPr="00CC7C5C">
        <w:rPr>
          <w:rFonts w:ascii="Times New Roman" w:hAnsi="Times New Roman"/>
          <w:sz w:val="24"/>
          <w:szCs w:val="24"/>
          <w:lang w:val="id-ID"/>
        </w:rPr>
        <w:t xml:space="preserve"> </w:t>
      </w:r>
      <w:r w:rsidRPr="00CC7C5C">
        <w:rPr>
          <w:rFonts w:ascii="Times New Roman" w:hAnsi="Times New Roman"/>
          <w:sz w:val="24"/>
          <w:szCs w:val="24"/>
        </w:rPr>
        <w:t>Kabupaten</w:t>
      </w:r>
      <w:r w:rsidRPr="00CC7C5C">
        <w:rPr>
          <w:rFonts w:ascii="Times New Roman" w:hAnsi="Times New Roman"/>
          <w:sz w:val="24"/>
          <w:szCs w:val="24"/>
          <w:lang w:val="id-ID"/>
        </w:rPr>
        <w:t xml:space="preserve"> </w:t>
      </w:r>
      <w:r w:rsidRPr="00CC7C5C">
        <w:rPr>
          <w:rFonts w:ascii="Times New Roman" w:hAnsi="Times New Roman"/>
          <w:sz w:val="24"/>
          <w:szCs w:val="24"/>
        </w:rPr>
        <w:t>Batu Bara Tahun 2019</w:t>
      </w:r>
      <w:r w:rsidRPr="00CC7C5C">
        <w:rPr>
          <w:rFonts w:ascii="Times New Roman" w:hAnsi="Times New Roman"/>
          <w:sz w:val="24"/>
          <w:szCs w:val="24"/>
          <w:lang w:val="id-ID"/>
        </w:rPr>
        <w:t>”</w:t>
      </w:r>
      <w:r w:rsidRPr="00CC7C5C">
        <w:rPr>
          <w:rFonts w:ascii="Times New Roman" w:hAnsi="Times New Roman"/>
          <w:sz w:val="24"/>
          <w:szCs w:val="24"/>
        </w:rPr>
        <w:t>.</w:t>
      </w:r>
    </w:p>
    <w:p w:rsidR="00016B2B" w:rsidRPr="00CC7C5C" w:rsidRDefault="00016B2B" w:rsidP="00016B2B">
      <w:pPr>
        <w:spacing w:after="0" w:line="360" w:lineRule="auto"/>
        <w:ind w:firstLine="567"/>
        <w:jc w:val="both"/>
        <w:rPr>
          <w:rFonts w:ascii="Times New Roman" w:hAnsi="Times New Roman"/>
          <w:sz w:val="24"/>
          <w:szCs w:val="24"/>
          <w:lang w:val="id-ID"/>
        </w:rPr>
      </w:pPr>
    </w:p>
    <w:p w:rsidR="00016B2B" w:rsidRPr="00CC7C5C" w:rsidRDefault="00016B2B" w:rsidP="00016B2B">
      <w:pPr>
        <w:pStyle w:val="ListParagraph"/>
        <w:numPr>
          <w:ilvl w:val="1"/>
          <w:numId w:val="1"/>
        </w:numPr>
        <w:spacing w:after="0" w:line="480" w:lineRule="auto"/>
        <w:ind w:left="567" w:hanging="567"/>
        <w:jc w:val="both"/>
        <w:rPr>
          <w:rFonts w:ascii="Times New Roman" w:hAnsi="Times New Roman"/>
          <w:b/>
          <w:sz w:val="24"/>
          <w:szCs w:val="24"/>
        </w:rPr>
      </w:pPr>
      <w:r w:rsidRPr="00CC7C5C">
        <w:rPr>
          <w:rFonts w:ascii="Times New Roman" w:hAnsi="Times New Roman"/>
          <w:b/>
          <w:sz w:val="24"/>
          <w:szCs w:val="24"/>
        </w:rPr>
        <w:t>Tujuan</w:t>
      </w:r>
      <w:r w:rsidRPr="00CC7C5C">
        <w:rPr>
          <w:rFonts w:ascii="Times New Roman" w:hAnsi="Times New Roman"/>
          <w:b/>
          <w:sz w:val="24"/>
          <w:szCs w:val="24"/>
          <w:lang w:val="id-ID"/>
        </w:rPr>
        <w:t xml:space="preserve"> </w:t>
      </w:r>
      <w:r w:rsidRPr="00CC7C5C">
        <w:rPr>
          <w:rFonts w:ascii="Times New Roman" w:hAnsi="Times New Roman"/>
          <w:b/>
          <w:sz w:val="24"/>
          <w:szCs w:val="24"/>
        </w:rPr>
        <w:t>Penelitian</w:t>
      </w:r>
    </w:p>
    <w:p w:rsidR="00016B2B" w:rsidRPr="00CC7C5C" w:rsidRDefault="00016B2B" w:rsidP="00016B2B">
      <w:pPr>
        <w:pStyle w:val="ListParagraph"/>
        <w:spacing w:after="0" w:line="480" w:lineRule="auto"/>
        <w:ind w:left="0" w:firstLine="567"/>
        <w:jc w:val="both"/>
        <w:rPr>
          <w:rFonts w:ascii="Times New Roman" w:hAnsi="Times New Roman"/>
          <w:sz w:val="24"/>
          <w:szCs w:val="24"/>
        </w:rPr>
      </w:pPr>
      <w:r w:rsidRPr="00CC7C5C">
        <w:rPr>
          <w:rFonts w:ascii="Times New Roman" w:hAnsi="Times New Roman"/>
          <w:sz w:val="24"/>
          <w:szCs w:val="24"/>
          <w:lang w:val="id-ID"/>
        </w:rPr>
        <w:t xml:space="preserve">Tujuan penelitian ini adalah untuk mengetahui hubungan faktor predisposisi dengan Perilaku BAB masyarakat setelah </w:t>
      </w:r>
      <w:r w:rsidRPr="00CC7C5C">
        <w:rPr>
          <w:rFonts w:ascii="Times New Roman" w:hAnsi="Times New Roman"/>
          <w:sz w:val="24"/>
          <w:szCs w:val="24"/>
        </w:rPr>
        <w:t xml:space="preserve">pemicuan </w:t>
      </w:r>
      <w:r w:rsidRPr="00CC7C5C">
        <w:rPr>
          <w:rFonts w:ascii="Times New Roman" w:hAnsi="Times New Roman"/>
          <w:sz w:val="24"/>
          <w:szCs w:val="24"/>
          <w:lang w:val="id-ID"/>
        </w:rPr>
        <w:t xml:space="preserve">STBM di Desa Limau Sundai </w:t>
      </w:r>
      <w:r w:rsidRPr="00CC7C5C">
        <w:rPr>
          <w:rFonts w:ascii="Times New Roman" w:hAnsi="Times New Roman"/>
          <w:sz w:val="24"/>
          <w:szCs w:val="24"/>
        </w:rPr>
        <w:t xml:space="preserve">Kecamatan </w:t>
      </w:r>
      <w:r w:rsidRPr="00CC7C5C">
        <w:rPr>
          <w:rFonts w:ascii="Times New Roman" w:hAnsi="Times New Roman"/>
          <w:sz w:val="24"/>
          <w:szCs w:val="24"/>
          <w:lang w:val="id-ID"/>
        </w:rPr>
        <w:t xml:space="preserve"> </w:t>
      </w:r>
      <w:r w:rsidRPr="00CC7C5C">
        <w:rPr>
          <w:rFonts w:ascii="Times New Roman" w:hAnsi="Times New Roman"/>
          <w:sz w:val="24"/>
          <w:szCs w:val="24"/>
        </w:rPr>
        <w:t xml:space="preserve">Air </w:t>
      </w:r>
      <w:r w:rsidRPr="00CC7C5C">
        <w:rPr>
          <w:rFonts w:ascii="Times New Roman" w:hAnsi="Times New Roman"/>
          <w:sz w:val="24"/>
          <w:szCs w:val="24"/>
          <w:lang w:val="id-ID"/>
        </w:rPr>
        <w:t xml:space="preserve"> </w:t>
      </w:r>
      <w:r w:rsidRPr="00CC7C5C">
        <w:rPr>
          <w:rFonts w:ascii="Times New Roman" w:hAnsi="Times New Roman"/>
          <w:sz w:val="24"/>
          <w:szCs w:val="24"/>
        </w:rPr>
        <w:t>Putih</w:t>
      </w:r>
      <w:r w:rsidRPr="00CC7C5C">
        <w:rPr>
          <w:rFonts w:ascii="Times New Roman" w:hAnsi="Times New Roman"/>
          <w:sz w:val="24"/>
          <w:szCs w:val="24"/>
          <w:lang w:val="id-ID"/>
        </w:rPr>
        <w:t xml:space="preserve"> </w:t>
      </w:r>
      <w:r w:rsidRPr="00CC7C5C">
        <w:rPr>
          <w:rFonts w:ascii="Times New Roman" w:hAnsi="Times New Roman"/>
          <w:sz w:val="24"/>
          <w:szCs w:val="24"/>
        </w:rPr>
        <w:t>Kabupaten</w:t>
      </w:r>
      <w:r w:rsidRPr="00CC7C5C">
        <w:rPr>
          <w:rFonts w:ascii="Times New Roman" w:hAnsi="Times New Roman"/>
          <w:sz w:val="24"/>
          <w:szCs w:val="24"/>
          <w:lang w:val="id-ID"/>
        </w:rPr>
        <w:t xml:space="preserve"> </w:t>
      </w:r>
      <w:r w:rsidRPr="00CC7C5C">
        <w:rPr>
          <w:rFonts w:ascii="Times New Roman" w:hAnsi="Times New Roman"/>
          <w:sz w:val="24"/>
          <w:szCs w:val="24"/>
        </w:rPr>
        <w:t>Batu Bara Tahun 2019</w:t>
      </w:r>
      <w:r w:rsidRPr="00CC7C5C">
        <w:rPr>
          <w:rFonts w:ascii="Times New Roman" w:hAnsi="Times New Roman"/>
          <w:sz w:val="24"/>
          <w:szCs w:val="24"/>
          <w:lang w:val="id-ID"/>
        </w:rPr>
        <w:t>.</w:t>
      </w:r>
    </w:p>
    <w:p w:rsidR="00016B2B" w:rsidRPr="00CC7C5C" w:rsidRDefault="00016B2B" w:rsidP="00016B2B">
      <w:pPr>
        <w:pStyle w:val="ListParagraph"/>
        <w:spacing w:after="0" w:line="360" w:lineRule="auto"/>
        <w:ind w:left="0" w:firstLine="567"/>
        <w:jc w:val="both"/>
        <w:rPr>
          <w:rFonts w:ascii="Times New Roman" w:hAnsi="Times New Roman"/>
          <w:sz w:val="24"/>
          <w:szCs w:val="24"/>
          <w:lang w:val="id-ID"/>
        </w:rPr>
      </w:pPr>
    </w:p>
    <w:p w:rsidR="00016B2B" w:rsidRPr="00CC7C5C" w:rsidRDefault="00016B2B" w:rsidP="00016B2B">
      <w:pPr>
        <w:pStyle w:val="ListParagraph"/>
        <w:numPr>
          <w:ilvl w:val="1"/>
          <w:numId w:val="1"/>
        </w:numPr>
        <w:tabs>
          <w:tab w:val="left" w:pos="567"/>
        </w:tabs>
        <w:spacing w:after="0" w:line="480" w:lineRule="auto"/>
        <w:ind w:left="0" w:firstLine="0"/>
        <w:jc w:val="both"/>
        <w:rPr>
          <w:rFonts w:ascii="Times New Roman" w:hAnsi="Times New Roman"/>
          <w:b/>
          <w:sz w:val="24"/>
          <w:szCs w:val="24"/>
        </w:rPr>
      </w:pPr>
      <w:r w:rsidRPr="00CC7C5C">
        <w:rPr>
          <w:rFonts w:ascii="Times New Roman" w:hAnsi="Times New Roman"/>
          <w:b/>
          <w:sz w:val="24"/>
          <w:szCs w:val="24"/>
        </w:rPr>
        <w:t>Manfaat</w:t>
      </w:r>
      <w:r w:rsidRPr="00CC7C5C">
        <w:rPr>
          <w:rFonts w:ascii="Times New Roman" w:hAnsi="Times New Roman"/>
          <w:b/>
          <w:sz w:val="24"/>
          <w:szCs w:val="24"/>
          <w:lang w:val="id-ID"/>
        </w:rPr>
        <w:t xml:space="preserve"> </w:t>
      </w:r>
      <w:r w:rsidRPr="00CC7C5C">
        <w:rPr>
          <w:rFonts w:ascii="Times New Roman" w:hAnsi="Times New Roman"/>
          <w:b/>
          <w:sz w:val="24"/>
          <w:szCs w:val="24"/>
        </w:rPr>
        <w:t>Penelitian</w:t>
      </w:r>
    </w:p>
    <w:p w:rsidR="00016B2B" w:rsidRPr="00CC7C5C" w:rsidRDefault="00016B2B" w:rsidP="00016B2B">
      <w:pPr>
        <w:pStyle w:val="ListParagraph"/>
        <w:tabs>
          <w:tab w:val="left" w:pos="567"/>
        </w:tabs>
        <w:spacing w:after="0" w:line="480" w:lineRule="auto"/>
        <w:ind w:left="0"/>
        <w:jc w:val="both"/>
        <w:rPr>
          <w:rFonts w:ascii="Times New Roman" w:hAnsi="Times New Roman"/>
          <w:b/>
          <w:sz w:val="24"/>
          <w:szCs w:val="24"/>
        </w:rPr>
      </w:pPr>
      <w:r w:rsidRPr="00CC7C5C">
        <w:rPr>
          <w:rFonts w:ascii="Times New Roman" w:hAnsi="Times New Roman"/>
          <w:b/>
          <w:sz w:val="24"/>
          <w:szCs w:val="24"/>
        </w:rPr>
        <w:t>1.4.1 Manfaat</w:t>
      </w:r>
      <w:r w:rsidRPr="00CC7C5C">
        <w:rPr>
          <w:rFonts w:ascii="Times New Roman" w:hAnsi="Times New Roman"/>
          <w:b/>
          <w:sz w:val="24"/>
          <w:szCs w:val="24"/>
          <w:lang w:val="id-ID"/>
        </w:rPr>
        <w:t xml:space="preserve"> </w:t>
      </w:r>
      <w:r w:rsidRPr="00CC7C5C">
        <w:rPr>
          <w:rFonts w:ascii="Times New Roman" w:hAnsi="Times New Roman"/>
          <w:b/>
          <w:sz w:val="24"/>
          <w:szCs w:val="24"/>
        </w:rPr>
        <w:t>Teoritis</w:t>
      </w:r>
    </w:p>
    <w:p w:rsidR="00016B2B" w:rsidRPr="00CC7C5C" w:rsidRDefault="00016B2B" w:rsidP="00016B2B">
      <w:pPr>
        <w:pStyle w:val="ListParagraph"/>
        <w:numPr>
          <w:ilvl w:val="0"/>
          <w:numId w:val="2"/>
        </w:numPr>
        <w:tabs>
          <w:tab w:val="left" w:pos="567"/>
        </w:tabs>
        <w:spacing w:after="0" w:line="480" w:lineRule="auto"/>
        <w:ind w:left="0" w:firstLine="0"/>
        <w:jc w:val="both"/>
        <w:rPr>
          <w:rFonts w:ascii="Times New Roman" w:hAnsi="Times New Roman"/>
          <w:b/>
          <w:sz w:val="24"/>
          <w:szCs w:val="24"/>
        </w:rPr>
      </w:pPr>
      <w:r w:rsidRPr="00CC7C5C">
        <w:rPr>
          <w:rFonts w:ascii="Times New Roman" w:hAnsi="Times New Roman"/>
          <w:sz w:val="24"/>
          <w:szCs w:val="24"/>
        </w:rPr>
        <w:t>Institusi</w:t>
      </w:r>
      <w:r w:rsidRPr="00CC7C5C">
        <w:rPr>
          <w:rFonts w:ascii="Times New Roman" w:hAnsi="Times New Roman"/>
          <w:sz w:val="24"/>
          <w:szCs w:val="24"/>
          <w:lang w:val="id-ID"/>
        </w:rPr>
        <w:t xml:space="preserve"> </w:t>
      </w:r>
      <w:r w:rsidRPr="00CC7C5C">
        <w:rPr>
          <w:rFonts w:ascii="Times New Roman" w:hAnsi="Times New Roman"/>
          <w:sz w:val="24"/>
          <w:szCs w:val="24"/>
        </w:rPr>
        <w:t>Pendidikan</w:t>
      </w:r>
    </w:p>
    <w:p w:rsidR="00016B2B" w:rsidRPr="00CC7C5C" w:rsidRDefault="00016B2B" w:rsidP="00016B2B">
      <w:pPr>
        <w:pStyle w:val="ListParagraph"/>
        <w:tabs>
          <w:tab w:val="left" w:pos="567"/>
        </w:tabs>
        <w:spacing w:after="0" w:line="480" w:lineRule="auto"/>
        <w:ind w:left="567" w:hanging="567"/>
        <w:jc w:val="both"/>
        <w:rPr>
          <w:rFonts w:ascii="Times New Roman" w:hAnsi="Times New Roman"/>
          <w:sz w:val="24"/>
          <w:szCs w:val="24"/>
          <w:lang w:val="id-ID"/>
        </w:rPr>
      </w:pPr>
      <w:r w:rsidRPr="00CC7C5C">
        <w:rPr>
          <w:rFonts w:ascii="Times New Roman" w:hAnsi="Times New Roman"/>
          <w:sz w:val="24"/>
          <w:szCs w:val="24"/>
        </w:rPr>
        <w:tab/>
        <w:t>Diharapkan</w:t>
      </w:r>
      <w:r w:rsidRPr="00CC7C5C">
        <w:rPr>
          <w:rFonts w:ascii="Times New Roman" w:hAnsi="Times New Roman"/>
          <w:sz w:val="24"/>
          <w:szCs w:val="24"/>
          <w:lang w:val="id-ID"/>
        </w:rPr>
        <w:t xml:space="preserve"> </w:t>
      </w:r>
      <w:r w:rsidRPr="00CC7C5C">
        <w:rPr>
          <w:rFonts w:ascii="Times New Roman" w:hAnsi="Times New Roman"/>
          <w:sz w:val="24"/>
          <w:szCs w:val="24"/>
        </w:rPr>
        <w:t>penelitian</w:t>
      </w:r>
      <w:r w:rsidRPr="00CC7C5C">
        <w:rPr>
          <w:rFonts w:ascii="Times New Roman" w:hAnsi="Times New Roman"/>
          <w:sz w:val="24"/>
          <w:szCs w:val="24"/>
          <w:lang w:val="id-ID"/>
        </w:rPr>
        <w:t xml:space="preserve"> </w:t>
      </w:r>
      <w:r w:rsidRPr="00CC7C5C">
        <w:rPr>
          <w:rFonts w:ascii="Times New Roman" w:hAnsi="Times New Roman"/>
          <w:sz w:val="24"/>
          <w:szCs w:val="24"/>
        </w:rPr>
        <w:t>ini</w:t>
      </w:r>
      <w:r w:rsidRPr="00CC7C5C">
        <w:rPr>
          <w:rFonts w:ascii="Times New Roman" w:hAnsi="Times New Roman"/>
          <w:sz w:val="24"/>
          <w:szCs w:val="24"/>
          <w:lang w:val="id-ID"/>
        </w:rPr>
        <w:t xml:space="preserve"> </w:t>
      </w:r>
      <w:r w:rsidRPr="00CC7C5C">
        <w:rPr>
          <w:rFonts w:ascii="Times New Roman" w:hAnsi="Times New Roman"/>
          <w:sz w:val="24"/>
          <w:szCs w:val="24"/>
        </w:rPr>
        <w:t>bermanfaat</w:t>
      </w:r>
      <w:r w:rsidRPr="00CC7C5C">
        <w:rPr>
          <w:rFonts w:ascii="Times New Roman" w:hAnsi="Times New Roman"/>
          <w:sz w:val="24"/>
          <w:szCs w:val="24"/>
          <w:lang w:val="id-ID"/>
        </w:rPr>
        <w:t xml:space="preserve"> </w:t>
      </w:r>
      <w:r w:rsidRPr="00CC7C5C">
        <w:rPr>
          <w:rFonts w:ascii="Times New Roman" w:hAnsi="Times New Roman"/>
          <w:sz w:val="24"/>
          <w:szCs w:val="24"/>
        </w:rPr>
        <w:t>bagi</w:t>
      </w:r>
      <w:r w:rsidRPr="00CC7C5C">
        <w:rPr>
          <w:rFonts w:ascii="Times New Roman" w:hAnsi="Times New Roman"/>
          <w:sz w:val="24"/>
          <w:szCs w:val="24"/>
          <w:lang w:val="id-ID"/>
        </w:rPr>
        <w:t xml:space="preserve"> </w:t>
      </w:r>
      <w:r w:rsidRPr="00CC7C5C">
        <w:rPr>
          <w:rFonts w:ascii="Times New Roman" w:hAnsi="Times New Roman"/>
          <w:sz w:val="24"/>
          <w:szCs w:val="24"/>
        </w:rPr>
        <w:t>mahasiswa</w:t>
      </w:r>
      <w:r w:rsidRPr="00CC7C5C">
        <w:rPr>
          <w:rFonts w:ascii="Times New Roman" w:hAnsi="Times New Roman"/>
          <w:sz w:val="24"/>
          <w:szCs w:val="24"/>
          <w:lang w:val="id-ID"/>
        </w:rPr>
        <w:t xml:space="preserve"> </w:t>
      </w:r>
      <w:r w:rsidRPr="00CC7C5C">
        <w:rPr>
          <w:rFonts w:ascii="Times New Roman" w:hAnsi="Times New Roman"/>
          <w:sz w:val="24"/>
          <w:szCs w:val="24"/>
        </w:rPr>
        <w:t>Institut</w:t>
      </w:r>
      <w:r w:rsidRPr="00CC7C5C">
        <w:rPr>
          <w:rFonts w:ascii="Times New Roman" w:hAnsi="Times New Roman"/>
          <w:sz w:val="24"/>
          <w:szCs w:val="24"/>
          <w:lang w:val="id-ID"/>
        </w:rPr>
        <w:t xml:space="preserve"> </w:t>
      </w:r>
      <w:r w:rsidRPr="00CC7C5C">
        <w:rPr>
          <w:rFonts w:ascii="Times New Roman" w:hAnsi="Times New Roman"/>
          <w:sz w:val="24"/>
          <w:szCs w:val="24"/>
        </w:rPr>
        <w:t>Kesehatan Helvetia khususnya</w:t>
      </w:r>
      <w:r w:rsidRPr="00CC7C5C">
        <w:rPr>
          <w:rFonts w:ascii="Times New Roman" w:hAnsi="Times New Roman"/>
          <w:sz w:val="24"/>
          <w:szCs w:val="24"/>
          <w:lang w:val="id-ID"/>
        </w:rPr>
        <w:t xml:space="preserve"> </w:t>
      </w:r>
      <w:r w:rsidRPr="00CC7C5C">
        <w:rPr>
          <w:rFonts w:ascii="Times New Roman" w:hAnsi="Times New Roman"/>
          <w:sz w:val="24"/>
          <w:szCs w:val="24"/>
        </w:rPr>
        <w:t>mahasiswa program studi S1 Kesehatan</w:t>
      </w:r>
      <w:r w:rsidRPr="00CC7C5C">
        <w:rPr>
          <w:rFonts w:ascii="Times New Roman" w:hAnsi="Times New Roman"/>
          <w:sz w:val="24"/>
          <w:szCs w:val="24"/>
          <w:lang w:val="id-ID"/>
        </w:rPr>
        <w:t xml:space="preserve"> </w:t>
      </w:r>
      <w:r w:rsidRPr="00CC7C5C">
        <w:rPr>
          <w:rFonts w:ascii="Times New Roman" w:hAnsi="Times New Roman"/>
          <w:sz w:val="24"/>
          <w:szCs w:val="24"/>
        </w:rPr>
        <w:t>Masyarakat</w:t>
      </w:r>
      <w:r w:rsidRPr="00CC7C5C">
        <w:rPr>
          <w:rFonts w:ascii="Times New Roman" w:hAnsi="Times New Roman"/>
          <w:sz w:val="24"/>
          <w:szCs w:val="24"/>
          <w:lang w:val="id-ID"/>
        </w:rPr>
        <w:t xml:space="preserve"> </w:t>
      </w:r>
      <w:r w:rsidRPr="00CC7C5C">
        <w:rPr>
          <w:rFonts w:ascii="Times New Roman" w:hAnsi="Times New Roman"/>
          <w:sz w:val="24"/>
          <w:szCs w:val="24"/>
        </w:rPr>
        <w:t>dalam</w:t>
      </w:r>
      <w:r w:rsidRPr="00CC7C5C">
        <w:rPr>
          <w:rFonts w:ascii="Times New Roman" w:hAnsi="Times New Roman"/>
          <w:sz w:val="24"/>
          <w:szCs w:val="24"/>
          <w:lang w:val="id-ID"/>
        </w:rPr>
        <w:t xml:space="preserve"> </w:t>
      </w:r>
      <w:r w:rsidRPr="00CC7C5C">
        <w:rPr>
          <w:rFonts w:ascii="Times New Roman" w:hAnsi="Times New Roman"/>
          <w:sz w:val="24"/>
          <w:szCs w:val="24"/>
        </w:rPr>
        <w:t>menganalisa</w:t>
      </w:r>
      <w:r w:rsidRPr="00CC7C5C">
        <w:rPr>
          <w:rFonts w:ascii="Times New Roman" w:hAnsi="Times New Roman"/>
          <w:sz w:val="24"/>
          <w:szCs w:val="24"/>
          <w:lang w:val="id-ID"/>
        </w:rPr>
        <w:t xml:space="preserve"> perilaku</w:t>
      </w:r>
      <w:r w:rsidRPr="00CC7C5C">
        <w:rPr>
          <w:rFonts w:ascii="Times New Roman" w:hAnsi="Times New Roman"/>
          <w:sz w:val="24"/>
          <w:szCs w:val="24"/>
        </w:rPr>
        <w:t xml:space="preserve"> </w:t>
      </w:r>
      <w:r w:rsidRPr="00CC7C5C">
        <w:rPr>
          <w:rFonts w:ascii="Times New Roman" w:hAnsi="Times New Roman"/>
          <w:sz w:val="24"/>
          <w:szCs w:val="24"/>
          <w:lang w:val="id-ID"/>
        </w:rPr>
        <w:t xml:space="preserve">BAB Masyarakat Setelah </w:t>
      </w:r>
      <w:r w:rsidRPr="00CC7C5C">
        <w:rPr>
          <w:rFonts w:ascii="Times New Roman" w:hAnsi="Times New Roman"/>
          <w:sz w:val="24"/>
          <w:szCs w:val="24"/>
        </w:rPr>
        <w:t xml:space="preserve">Pemicuan </w:t>
      </w:r>
      <w:r w:rsidRPr="00CC7C5C">
        <w:rPr>
          <w:rFonts w:ascii="Times New Roman" w:hAnsi="Times New Roman"/>
          <w:sz w:val="24"/>
          <w:szCs w:val="24"/>
          <w:lang w:val="id-ID"/>
        </w:rPr>
        <w:t>STBM.</w:t>
      </w:r>
    </w:p>
    <w:p w:rsidR="00016B2B" w:rsidRPr="00CC7C5C" w:rsidRDefault="00016B2B" w:rsidP="00016B2B">
      <w:pPr>
        <w:pStyle w:val="ListParagraph"/>
        <w:tabs>
          <w:tab w:val="left" w:pos="567"/>
        </w:tabs>
        <w:spacing w:after="0" w:line="480" w:lineRule="auto"/>
        <w:ind w:left="567" w:hanging="567"/>
        <w:jc w:val="both"/>
        <w:rPr>
          <w:rFonts w:ascii="Times New Roman" w:hAnsi="Times New Roman"/>
          <w:sz w:val="24"/>
          <w:szCs w:val="24"/>
        </w:rPr>
      </w:pPr>
    </w:p>
    <w:p w:rsidR="00016B2B" w:rsidRPr="00CC7C5C" w:rsidRDefault="00016B2B" w:rsidP="00016B2B">
      <w:pPr>
        <w:pStyle w:val="ListParagraph"/>
        <w:numPr>
          <w:ilvl w:val="0"/>
          <w:numId w:val="2"/>
        </w:numPr>
        <w:tabs>
          <w:tab w:val="left" w:pos="567"/>
        </w:tabs>
        <w:spacing w:after="0" w:line="480" w:lineRule="auto"/>
        <w:ind w:left="0" w:firstLine="0"/>
        <w:jc w:val="both"/>
        <w:rPr>
          <w:rFonts w:ascii="Times New Roman" w:hAnsi="Times New Roman"/>
          <w:b/>
          <w:sz w:val="24"/>
          <w:szCs w:val="24"/>
        </w:rPr>
      </w:pPr>
      <w:r w:rsidRPr="00CC7C5C">
        <w:rPr>
          <w:rFonts w:ascii="Times New Roman" w:hAnsi="Times New Roman"/>
          <w:sz w:val="24"/>
          <w:szCs w:val="24"/>
        </w:rPr>
        <w:lastRenderedPageBreak/>
        <w:t>Peneliti</w:t>
      </w:r>
      <w:r w:rsidRPr="00CC7C5C">
        <w:rPr>
          <w:rFonts w:ascii="Times New Roman" w:hAnsi="Times New Roman"/>
          <w:sz w:val="24"/>
          <w:szCs w:val="24"/>
          <w:lang w:val="id-ID"/>
        </w:rPr>
        <w:t xml:space="preserve"> Selanjutnya</w:t>
      </w:r>
    </w:p>
    <w:p w:rsidR="00016B2B" w:rsidRPr="00CC7C5C" w:rsidRDefault="00016B2B" w:rsidP="00016B2B">
      <w:pPr>
        <w:pStyle w:val="ListParagraph"/>
        <w:tabs>
          <w:tab w:val="left" w:pos="567"/>
        </w:tabs>
        <w:spacing w:after="0" w:line="480" w:lineRule="auto"/>
        <w:ind w:left="567"/>
        <w:jc w:val="both"/>
        <w:rPr>
          <w:rFonts w:ascii="Times New Roman" w:hAnsi="Times New Roman"/>
          <w:sz w:val="24"/>
          <w:szCs w:val="24"/>
        </w:rPr>
      </w:pPr>
      <w:r w:rsidRPr="00CC7C5C">
        <w:rPr>
          <w:rFonts w:ascii="Times New Roman" w:hAnsi="Times New Roman"/>
          <w:sz w:val="24"/>
          <w:szCs w:val="24"/>
        </w:rPr>
        <w:t>Diharapkan</w:t>
      </w:r>
      <w:r w:rsidRPr="00CC7C5C">
        <w:rPr>
          <w:rFonts w:ascii="Times New Roman" w:hAnsi="Times New Roman"/>
          <w:sz w:val="24"/>
          <w:szCs w:val="24"/>
          <w:lang w:val="id-ID"/>
        </w:rPr>
        <w:t xml:space="preserve"> </w:t>
      </w:r>
      <w:r w:rsidRPr="00CC7C5C">
        <w:rPr>
          <w:rFonts w:ascii="Times New Roman" w:hAnsi="Times New Roman"/>
          <w:sz w:val="24"/>
          <w:szCs w:val="24"/>
        </w:rPr>
        <w:t>dapat</w:t>
      </w:r>
      <w:r w:rsidRPr="00CC7C5C">
        <w:rPr>
          <w:rFonts w:ascii="Times New Roman" w:hAnsi="Times New Roman"/>
          <w:sz w:val="24"/>
          <w:szCs w:val="24"/>
          <w:lang w:val="id-ID"/>
        </w:rPr>
        <w:t xml:space="preserve"> </w:t>
      </w:r>
      <w:r w:rsidRPr="00CC7C5C">
        <w:rPr>
          <w:rFonts w:ascii="Times New Roman" w:hAnsi="Times New Roman"/>
          <w:sz w:val="24"/>
          <w:szCs w:val="24"/>
        </w:rPr>
        <w:t>menambah</w:t>
      </w:r>
      <w:r w:rsidRPr="00CC7C5C">
        <w:rPr>
          <w:rFonts w:ascii="Times New Roman" w:hAnsi="Times New Roman"/>
          <w:sz w:val="24"/>
          <w:szCs w:val="24"/>
          <w:lang w:val="id-ID"/>
        </w:rPr>
        <w:t xml:space="preserve"> </w:t>
      </w:r>
      <w:r w:rsidRPr="00CC7C5C">
        <w:rPr>
          <w:rFonts w:ascii="Times New Roman" w:hAnsi="Times New Roman"/>
          <w:sz w:val="24"/>
          <w:szCs w:val="24"/>
        </w:rPr>
        <w:t>ilmu</w:t>
      </w:r>
      <w:r w:rsidRPr="00CC7C5C">
        <w:rPr>
          <w:rFonts w:ascii="Times New Roman" w:hAnsi="Times New Roman"/>
          <w:sz w:val="24"/>
          <w:szCs w:val="24"/>
          <w:lang w:val="id-ID"/>
        </w:rPr>
        <w:t xml:space="preserve"> </w:t>
      </w:r>
      <w:r w:rsidRPr="00CC7C5C">
        <w:rPr>
          <w:rFonts w:ascii="Times New Roman" w:hAnsi="Times New Roman"/>
          <w:sz w:val="24"/>
          <w:szCs w:val="24"/>
        </w:rPr>
        <w:t>pengetahuan</w:t>
      </w:r>
      <w:r w:rsidRPr="00CC7C5C">
        <w:rPr>
          <w:rFonts w:ascii="Times New Roman" w:hAnsi="Times New Roman"/>
          <w:sz w:val="24"/>
          <w:szCs w:val="24"/>
          <w:lang w:val="id-ID"/>
        </w:rPr>
        <w:t xml:space="preserve"> </w:t>
      </w:r>
      <w:r w:rsidRPr="00CC7C5C">
        <w:rPr>
          <w:rFonts w:ascii="Times New Roman" w:hAnsi="Times New Roman"/>
          <w:sz w:val="24"/>
          <w:szCs w:val="24"/>
        </w:rPr>
        <w:t>bagi</w:t>
      </w:r>
      <w:r w:rsidRPr="00CC7C5C">
        <w:rPr>
          <w:rFonts w:ascii="Times New Roman" w:hAnsi="Times New Roman"/>
          <w:sz w:val="24"/>
          <w:szCs w:val="24"/>
          <w:lang w:val="id-ID"/>
        </w:rPr>
        <w:t xml:space="preserve"> </w:t>
      </w:r>
      <w:r w:rsidRPr="00CC7C5C">
        <w:rPr>
          <w:rFonts w:ascii="Times New Roman" w:hAnsi="Times New Roman"/>
          <w:sz w:val="24"/>
          <w:szCs w:val="24"/>
        </w:rPr>
        <w:t>peneliti</w:t>
      </w:r>
      <w:r w:rsidRPr="00CC7C5C">
        <w:rPr>
          <w:rFonts w:ascii="Times New Roman" w:hAnsi="Times New Roman"/>
          <w:sz w:val="24"/>
          <w:szCs w:val="24"/>
          <w:lang w:val="id-ID"/>
        </w:rPr>
        <w:t xml:space="preserve"> </w:t>
      </w:r>
      <w:r w:rsidRPr="00CC7C5C">
        <w:rPr>
          <w:rFonts w:ascii="Times New Roman" w:hAnsi="Times New Roman"/>
          <w:sz w:val="24"/>
          <w:szCs w:val="24"/>
        </w:rPr>
        <w:t>dan</w:t>
      </w:r>
      <w:r w:rsidRPr="00CC7C5C">
        <w:rPr>
          <w:rFonts w:ascii="Times New Roman" w:hAnsi="Times New Roman"/>
          <w:sz w:val="24"/>
          <w:szCs w:val="24"/>
          <w:lang w:val="id-ID"/>
        </w:rPr>
        <w:t xml:space="preserve"> </w:t>
      </w:r>
      <w:r w:rsidRPr="00CC7C5C">
        <w:rPr>
          <w:rFonts w:ascii="Times New Roman" w:hAnsi="Times New Roman"/>
          <w:sz w:val="24"/>
          <w:szCs w:val="24"/>
        </w:rPr>
        <w:t>bahan</w:t>
      </w:r>
      <w:r w:rsidRPr="00CC7C5C">
        <w:rPr>
          <w:rFonts w:ascii="Times New Roman" w:hAnsi="Times New Roman"/>
          <w:sz w:val="24"/>
          <w:szCs w:val="24"/>
          <w:lang w:val="id-ID"/>
        </w:rPr>
        <w:t xml:space="preserve"> </w:t>
      </w:r>
      <w:r w:rsidRPr="00CC7C5C">
        <w:rPr>
          <w:rFonts w:ascii="Times New Roman" w:hAnsi="Times New Roman"/>
          <w:sz w:val="24"/>
          <w:szCs w:val="24"/>
        </w:rPr>
        <w:t>perbandingan</w:t>
      </w:r>
      <w:r w:rsidRPr="00CC7C5C">
        <w:rPr>
          <w:rFonts w:ascii="Times New Roman" w:hAnsi="Times New Roman"/>
          <w:sz w:val="24"/>
          <w:szCs w:val="24"/>
          <w:lang w:val="id-ID"/>
        </w:rPr>
        <w:t xml:space="preserve"> </w:t>
      </w:r>
      <w:r w:rsidRPr="00CC7C5C">
        <w:rPr>
          <w:rFonts w:ascii="Times New Roman" w:hAnsi="Times New Roman"/>
          <w:sz w:val="24"/>
          <w:szCs w:val="24"/>
        </w:rPr>
        <w:t>bagi</w:t>
      </w:r>
      <w:r w:rsidRPr="00CC7C5C">
        <w:rPr>
          <w:rFonts w:ascii="Times New Roman" w:hAnsi="Times New Roman"/>
          <w:sz w:val="24"/>
          <w:szCs w:val="24"/>
          <w:lang w:val="id-ID"/>
        </w:rPr>
        <w:t xml:space="preserve"> </w:t>
      </w:r>
      <w:r w:rsidRPr="00CC7C5C">
        <w:rPr>
          <w:rFonts w:ascii="Times New Roman" w:hAnsi="Times New Roman"/>
          <w:sz w:val="24"/>
          <w:szCs w:val="24"/>
        </w:rPr>
        <w:t>peneliti</w:t>
      </w:r>
      <w:r w:rsidRPr="00CC7C5C">
        <w:rPr>
          <w:rFonts w:ascii="Times New Roman" w:hAnsi="Times New Roman"/>
          <w:sz w:val="24"/>
          <w:szCs w:val="24"/>
          <w:lang w:val="id-ID"/>
        </w:rPr>
        <w:t xml:space="preserve"> </w:t>
      </w:r>
      <w:r w:rsidRPr="00CC7C5C">
        <w:rPr>
          <w:rFonts w:ascii="Times New Roman" w:hAnsi="Times New Roman"/>
          <w:sz w:val="24"/>
          <w:szCs w:val="24"/>
        </w:rPr>
        <w:t>selanjutnya</w:t>
      </w:r>
      <w:r w:rsidRPr="00CC7C5C">
        <w:rPr>
          <w:rFonts w:ascii="Times New Roman" w:hAnsi="Times New Roman"/>
          <w:sz w:val="24"/>
          <w:szCs w:val="24"/>
          <w:lang w:val="id-ID"/>
        </w:rPr>
        <w:t xml:space="preserve"> </w:t>
      </w:r>
      <w:r w:rsidRPr="00CC7C5C">
        <w:rPr>
          <w:rFonts w:ascii="Times New Roman" w:hAnsi="Times New Roman"/>
          <w:sz w:val="24"/>
          <w:szCs w:val="24"/>
        </w:rPr>
        <w:t>untuk</w:t>
      </w:r>
      <w:r w:rsidRPr="00CC7C5C">
        <w:rPr>
          <w:rFonts w:ascii="Times New Roman" w:hAnsi="Times New Roman"/>
          <w:sz w:val="24"/>
          <w:szCs w:val="24"/>
          <w:lang w:val="id-ID"/>
        </w:rPr>
        <w:t xml:space="preserve"> </w:t>
      </w:r>
      <w:r w:rsidRPr="00CC7C5C">
        <w:rPr>
          <w:rFonts w:ascii="Times New Roman" w:hAnsi="Times New Roman"/>
          <w:sz w:val="24"/>
          <w:szCs w:val="24"/>
        </w:rPr>
        <w:t>melakukan</w:t>
      </w:r>
      <w:r w:rsidRPr="00CC7C5C">
        <w:rPr>
          <w:rFonts w:ascii="Times New Roman" w:hAnsi="Times New Roman"/>
          <w:sz w:val="24"/>
          <w:szCs w:val="24"/>
          <w:lang w:val="id-ID"/>
        </w:rPr>
        <w:t xml:space="preserve"> </w:t>
      </w:r>
      <w:r w:rsidRPr="00CC7C5C">
        <w:rPr>
          <w:rFonts w:ascii="Times New Roman" w:hAnsi="Times New Roman"/>
          <w:sz w:val="24"/>
          <w:szCs w:val="24"/>
        </w:rPr>
        <w:t>penelitian</w:t>
      </w:r>
      <w:r w:rsidRPr="00CC7C5C">
        <w:rPr>
          <w:rFonts w:ascii="Times New Roman" w:hAnsi="Times New Roman"/>
          <w:sz w:val="24"/>
          <w:szCs w:val="24"/>
          <w:lang w:val="id-ID"/>
        </w:rPr>
        <w:t xml:space="preserve"> </w:t>
      </w:r>
      <w:r w:rsidRPr="00CC7C5C">
        <w:rPr>
          <w:rFonts w:ascii="Times New Roman" w:hAnsi="Times New Roman"/>
          <w:sz w:val="24"/>
          <w:szCs w:val="24"/>
        </w:rPr>
        <w:t>tentang</w:t>
      </w:r>
      <w:r w:rsidRPr="00CC7C5C">
        <w:rPr>
          <w:rFonts w:ascii="Times New Roman" w:hAnsi="Times New Roman"/>
          <w:sz w:val="24"/>
          <w:szCs w:val="24"/>
          <w:lang w:val="id-ID"/>
        </w:rPr>
        <w:t xml:space="preserve"> perilaku</w:t>
      </w:r>
      <w:r w:rsidRPr="00CC7C5C">
        <w:rPr>
          <w:rFonts w:ascii="Times New Roman" w:hAnsi="Times New Roman"/>
          <w:sz w:val="24"/>
          <w:szCs w:val="24"/>
        </w:rPr>
        <w:t xml:space="preserve"> </w:t>
      </w:r>
      <w:r w:rsidRPr="00CC7C5C">
        <w:rPr>
          <w:rFonts w:ascii="Times New Roman" w:hAnsi="Times New Roman"/>
          <w:sz w:val="24"/>
          <w:szCs w:val="24"/>
          <w:lang w:val="id-ID"/>
        </w:rPr>
        <w:t xml:space="preserve">BAB masyarakat setelah </w:t>
      </w:r>
      <w:r w:rsidRPr="00CC7C5C">
        <w:rPr>
          <w:rFonts w:ascii="Times New Roman" w:hAnsi="Times New Roman"/>
          <w:sz w:val="24"/>
          <w:szCs w:val="24"/>
        </w:rPr>
        <w:t xml:space="preserve">pemicuan </w:t>
      </w:r>
      <w:r w:rsidRPr="00CC7C5C">
        <w:rPr>
          <w:rFonts w:ascii="Times New Roman" w:hAnsi="Times New Roman"/>
          <w:sz w:val="24"/>
          <w:szCs w:val="24"/>
          <w:lang w:val="id-ID"/>
        </w:rPr>
        <w:t>STBM</w:t>
      </w:r>
      <w:r w:rsidRPr="00CC7C5C">
        <w:rPr>
          <w:rFonts w:ascii="Times New Roman" w:hAnsi="Times New Roman"/>
          <w:sz w:val="24"/>
          <w:szCs w:val="24"/>
        </w:rPr>
        <w:t>.</w:t>
      </w:r>
    </w:p>
    <w:p w:rsidR="00016B2B" w:rsidRPr="00CC7C5C" w:rsidRDefault="00016B2B" w:rsidP="00016B2B">
      <w:pPr>
        <w:pStyle w:val="ListParagraph"/>
        <w:tabs>
          <w:tab w:val="left" w:pos="567"/>
        </w:tabs>
        <w:spacing w:after="0" w:line="480" w:lineRule="auto"/>
        <w:ind w:left="0"/>
        <w:jc w:val="both"/>
        <w:rPr>
          <w:rFonts w:ascii="Times New Roman" w:hAnsi="Times New Roman"/>
          <w:b/>
          <w:sz w:val="24"/>
          <w:szCs w:val="24"/>
        </w:rPr>
      </w:pPr>
      <w:r w:rsidRPr="00CC7C5C">
        <w:rPr>
          <w:rFonts w:ascii="Times New Roman" w:hAnsi="Times New Roman"/>
          <w:b/>
          <w:sz w:val="24"/>
          <w:szCs w:val="24"/>
        </w:rPr>
        <w:t>1.4.2 Manfaat</w:t>
      </w:r>
      <w:r w:rsidRPr="00CC7C5C">
        <w:rPr>
          <w:rFonts w:ascii="Times New Roman" w:hAnsi="Times New Roman"/>
          <w:b/>
          <w:sz w:val="24"/>
          <w:szCs w:val="24"/>
          <w:lang w:val="id-ID"/>
        </w:rPr>
        <w:t xml:space="preserve"> </w:t>
      </w:r>
      <w:r w:rsidRPr="00CC7C5C">
        <w:rPr>
          <w:rFonts w:ascii="Times New Roman" w:hAnsi="Times New Roman"/>
          <w:b/>
          <w:sz w:val="24"/>
          <w:szCs w:val="24"/>
        </w:rPr>
        <w:t>Praktis</w:t>
      </w:r>
    </w:p>
    <w:p w:rsidR="00016B2B" w:rsidRPr="00CC7C5C" w:rsidRDefault="00016B2B" w:rsidP="00016B2B">
      <w:pPr>
        <w:pStyle w:val="ListParagraph"/>
        <w:numPr>
          <w:ilvl w:val="0"/>
          <w:numId w:val="3"/>
        </w:numPr>
        <w:tabs>
          <w:tab w:val="left" w:pos="567"/>
        </w:tabs>
        <w:spacing w:after="0" w:line="480" w:lineRule="auto"/>
        <w:ind w:left="0" w:firstLine="0"/>
        <w:jc w:val="both"/>
        <w:rPr>
          <w:rFonts w:ascii="Times New Roman" w:hAnsi="Times New Roman"/>
          <w:b/>
          <w:sz w:val="24"/>
          <w:szCs w:val="24"/>
        </w:rPr>
      </w:pPr>
      <w:r w:rsidRPr="00CC7C5C">
        <w:rPr>
          <w:rFonts w:ascii="Times New Roman" w:hAnsi="Times New Roman"/>
          <w:sz w:val="24"/>
          <w:szCs w:val="24"/>
        </w:rPr>
        <w:t>Bagi</w:t>
      </w:r>
      <w:r w:rsidRPr="00CC7C5C">
        <w:rPr>
          <w:rFonts w:ascii="Times New Roman" w:hAnsi="Times New Roman"/>
          <w:sz w:val="24"/>
          <w:szCs w:val="24"/>
          <w:lang w:val="id-ID"/>
        </w:rPr>
        <w:t xml:space="preserve"> </w:t>
      </w:r>
      <w:r w:rsidRPr="00CC7C5C">
        <w:rPr>
          <w:rFonts w:ascii="Times New Roman" w:hAnsi="Times New Roman"/>
          <w:sz w:val="24"/>
          <w:szCs w:val="24"/>
        </w:rPr>
        <w:t>Petugas</w:t>
      </w:r>
      <w:r w:rsidRPr="00CC7C5C">
        <w:rPr>
          <w:rFonts w:ascii="Times New Roman" w:hAnsi="Times New Roman"/>
          <w:sz w:val="24"/>
          <w:szCs w:val="24"/>
          <w:lang w:val="id-ID"/>
        </w:rPr>
        <w:t xml:space="preserve"> </w:t>
      </w:r>
      <w:r w:rsidRPr="00CC7C5C">
        <w:rPr>
          <w:rFonts w:ascii="Times New Roman" w:hAnsi="Times New Roman"/>
          <w:sz w:val="24"/>
          <w:szCs w:val="24"/>
        </w:rPr>
        <w:t>Pelayanan</w:t>
      </w:r>
      <w:r w:rsidRPr="00CC7C5C">
        <w:rPr>
          <w:rFonts w:ascii="Times New Roman" w:hAnsi="Times New Roman"/>
          <w:sz w:val="24"/>
          <w:szCs w:val="24"/>
          <w:lang w:val="id-ID"/>
        </w:rPr>
        <w:t xml:space="preserve"> </w:t>
      </w:r>
      <w:r w:rsidRPr="00CC7C5C">
        <w:rPr>
          <w:rFonts w:ascii="Times New Roman" w:hAnsi="Times New Roman"/>
          <w:sz w:val="24"/>
          <w:szCs w:val="24"/>
        </w:rPr>
        <w:t>Kesehatan</w:t>
      </w:r>
    </w:p>
    <w:p w:rsidR="00016B2B" w:rsidRPr="00CC7C5C" w:rsidRDefault="00016B2B" w:rsidP="00016B2B">
      <w:pPr>
        <w:pStyle w:val="ListParagraph"/>
        <w:tabs>
          <w:tab w:val="left" w:pos="567"/>
        </w:tabs>
        <w:spacing w:after="0" w:line="480" w:lineRule="auto"/>
        <w:ind w:left="567"/>
        <w:jc w:val="both"/>
        <w:rPr>
          <w:rFonts w:ascii="Times New Roman" w:hAnsi="Times New Roman"/>
          <w:sz w:val="24"/>
          <w:szCs w:val="24"/>
          <w:lang w:val="id-ID"/>
        </w:rPr>
      </w:pPr>
      <w:r w:rsidRPr="00CC7C5C">
        <w:rPr>
          <w:rFonts w:ascii="Times New Roman" w:hAnsi="Times New Roman"/>
          <w:sz w:val="24"/>
          <w:szCs w:val="24"/>
        </w:rPr>
        <w:t>Untuk</w:t>
      </w:r>
      <w:r w:rsidRPr="00CC7C5C">
        <w:rPr>
          <w:rFonts w:ascii="Times New Roman" w:hAnsi="Times New Roman"/>
          <w:sz w:val="24"/>
          <w:szCs w:val="24"/>
          <w:lang w:val="id-ID"/>
        </w:rPr>
        <w:t xml:space="preserve"> </w:t>
      </w:r>
      <w:r w:rsidRPr="00CC7C5C">
        <w:rPr>
          <w:rFonts w:ascii="Times New Roman" w:hAnsi="Times New Roman"/>
          <w:sz w:val="24"/>
          <w:szCs w:val="24"/>
        </w:rPr>
        <w:t>menambah</w:t>
      </w:r>
      <w:r w:rsidRPr="00CC7C5C">
        <w:rPr>
          <w:rFonts w:ascii="Times New Roman" w:hAnsi="Times New Roman"/>
          <w:sz w:val="24"/>
          <w:szCs w:val="24"/>
          <w:lang w:val="id-ID"/>
        </w:rPr>
        <w:t xml:space="preserve"> </w:t>
      </w:r>
      <w:r w:rsidRPr="00CC7C5C">
        <w:rPr>
          <w:rFonts w:ascii="Times New Roman" w:hAnsi="Times New Roman"/>
          <w:sz w:val="24"/>
          <w:szCs w:val="24"/>
        </w:rPr>
        <w:t>informasi</w:t>
      </w:r>
      <w:r w:rsidRPr="00CC7C5C">
        <w:rPr>
          <w:rFonts w:ascii="Times New Roman" w:hAnsi="Times New Roman"/>
          <w:sz w:val="24"/>
          <w:szCs w:val="24"/>
          <w:lang w:val="id-ID"/>
        </w:rPr>
        <w:t xml:space="preserve"> </w:t>
      </w:r>
      <w:r w:rsidRPr="00CC7C5C">
        <w:rPr>
          <w:rFonts w:ascii="Times New Roman" w:hAnsi="Times New Roman"/>
          <w:sz w:val="24"/>
          <w:szCs w:val="24"/>
        </w:rPr>
        <w:t>kepada</w:t>
      </w:r>
      <w:r w:rsidRPr="00CC7C5C">
        <w:rPr>
          <w:rFonts w:ascii="Times New Roman" w:hAnsi="Times New Roman"/>
          <w:sz w:val="24"/>
          <w:szCs w:val="24"/>
          <w:lang w:val="id-ID"/>
        </w:rPr>
        <w:t xml:space="preserve"> </w:t>
      </w:r>
      <w:r w:rsidRPr="00CC7C5C">
        <w:rPr>
          <w:rFonts w:ascii="Times New Roman" w:hAnsi="Times New Roman"/>
          <w:sz w:val="24"/>
          <w:szCs w:val="24"/>
        </w:rPr>
        <w:t>Petugas</w:t>
      </w:r>
      <w:r w:rsidRPr="00CC7C5C">
        <w:rPr>
          <w:rFonts w:ascii="Times New Roman" w:hAnsi="Times New Roman"/>
          <w:sz w:val="24"/>
          <w:szCs w:val="24"/>
          <w:lang w:val="id-ID"/>
        </w:rPr>
        <w:t xml:space="preserve"> </w:t>
      </w:r>
      <w:r w:rsidRPr="00CC7C5C">
        <w:rPr>
          <w:rFonts w:ascii="Times New Roman" w:hAnsi="Times New Roman"/>
          <w:sz w:val="24"/>
          <w:szCs w:val="24"/>
        </w:rPr>
        <w:t>Kesehatan</w:t>
      </w:r>
      <w:r w:rsidRPr="00CC7C5C">
        <w:rPr>
          <w:rFonts w:ascii="Times New Roman" w:hAnsi="Times New Roman"/>
          <w:sz w:val="24"/>
          <w:szCs w:val="24"/>
          <w:lang w:val="id-ID"/>
        </w:rPr>
        <w:t xml:space="preserve"> </w:t>
      </w:r>
      <w:r w:rsidRPr="00CC7C5C">
        <w:rPr>
          <w:rFonts w:ascii="Times New Roman" w:hAnsi="Times New Roman"/>
          <w:sz w:val="24"/>
          <w:szCs w:val="24"/>
        </w:rPr>
        <w:t>khususnya</w:t>
      </w:r>
      <w:r w:rsidRPr="00CC7C5C">
        <w:rPr>
          <w:rFonts w:ascii="Times New Roman" w:hAnsi="Times New Roman"/>
          <w:sz w:val="24"/>
          <w:szCs w:val="24"/>
          <w:lang w:val="id-ID"/>
        </w:rPr>
        <w:t xml:space="preserve"> </w:t>
      </w:r>
      <w:r w:rsidRPr="00CC7C5C">
        <w:rPr>
          <w:rFonts w:ascii="Times New Roman" w:hAnsi="Times New Roman"/>
          <w:sz w:val="24"/>
          <w:szCs w:val="24"/>
        </w:rPr>
        <w:t>petugas</w:t>
      </w:r>
      <w:r w:rsidRPr="00CC7C5C">
        <w:rPr>
          <w:rFonts w:ascii="Times New Roman" w:hAnsi="Times New Roman"/>
          <w:sz w:val="24"/>
          <w:szCs w:val="24"/>
          <w:lang w:val="id-ID"/>
        </w:rPr>
        <w:t xml:space="preserve"> </w:t>
      </w:r>
      <w:r w:rsidRPr="00CC7C5C">
        <w:rPr>
          <w:rFonts w:ascii="Times New Roman" w:hAnsi="Times New Roman"/>
          <w:sz w:val="24"/>
          <w:szCs w:val="24"/>
        </w:rPr>
        <w:t>pemicuan STBM</w:t>
      </w:r>
      <w:r w:rsidRPr="00CC7C5C">
        <w:rPr>
          <w:rFonts w:ascii="Times New Roman" w:hAnsi="Times New Roman"/>
          <w:sz w:val="24"/>
          <w:szCs w:val="24"/>
          <w:lang w:val="id-ID"/>
        </w:rPr>
        <w:t>.</w:t>
      </w:r>
    </w:p>
    <w:p w:rsidR="00016B2B" w:rsidRPr="00CC7C5C" w:rsidRDefault="00016B2B" w:rsidP="00016B2B">
      <w:pPr>
        <w:pStyle w:val="ListParagraph"/>
        <w:numPr>
          <w:ilvl w:val="0"/>
          <w:numId w:val="3"/>
        </w:numPr>
        <w:tabs>
          <w:tab w:val="left" w:pos="567"/>
        </w:tabs>
        <w:spacing w:after="0" w:line="480" w:lineRule="auto"/>
        <w:ind w:left="0" w:firstLine="0"/>
        <w:jc w:val="both"/>
        <w:rPr>
          <w:rFonts w:ascii="Times New Roman" w:hAnsi="Times New Roman"/>
          <w:sz w:val="24"/>
          <w:szCs w:val="24"/>
        </w:rPr>
      </w:pPr>
      <w:r w:rsidRPr="00CC7C5C">
        <w:rPr>
          <w:rFonts w:ascii="Times New Roman" w:hAnsi="Times New Roman"/>
          <w:sz w:val="24"/>
          <w:szCs w:val="24"/>
        </w:rPr>
        <w:t>Bagi</w:t>
      </w:r>
      <w:r w:rsidRPr="00CC7C5C">
        <w:rPr>
          <w:rFonts w:ascii="Times New Roman" w:hAnsi="Times New Roman"/>
          <w:sz w:val="24"/>
          <w:szCs w:val="24"/>
          <w:lang w:val="id-ID"/>
        </w:rPr>
        <w:t xml:space="preserve"> Desa Limau Sundai </w:t>
      </w:r>
      <w:r w:rsidRPr="00CC7C5C">
        <w:rPr>
          <w:rFonts w:ascii="Times New Roman" w:hAnsi="Times New Roman"/>
          <w:sz w:val="24"/>
          <w:szCs w:val="24"/>
        </w:rPr>
        <w:t>Kec</w:t>
      </w:r>
      <w:r w:rsidRPr="00CC7C5C">
        <w:rPr>
          <w:rFonts w:ascii="Times New Roman" w:hAnsi="Times New Roman"/>
          <w:sz w:val="24"/>
          <w:szCs w:val="24"/>
          <w:lang w:val="id-ID"/>
        </w:rPr>
        <w:t>amatan</w:t>
      </w:r>
      <w:r w:rsidRPr="00CC7C5C">
        <w:rPr>
          <w:rFonts w:ascii="Times New Roman" w:hAnsi="Times New Roman"/>
          <w:sz w:val="24"/>
          <w:szCs w:val="24"/>
        </w:rPr>
        <w:t xml:space="preserve"> Air Putih</w:t>
      </w:r>
      <w:r w:rsidRPr="00CC7C5C">
        <w:rPr>
          <w:rFonts w:ascii="Times New Roman" w:hAnsi="Times New Roman"/>
          <w:sz w:val="24"/>
          <w:szCs w:val="24"/>
          <w:lang w:val="id-ID"/>
        </w:rPr>
        <w:t xml:space="preserve"> </w:t>
      </w:r>
      <w:r w:rsidRPr="00CC7C5C">
        <w:rPr>
          <w:rFonts w:ascii="Times New Roman" w:hAnsi="Times New Roman"/>
          <w:sz w:val="24"/>
          <w:szCs w:val="24"/>
        </w:rPr>
        <w:t>Kabupaten</w:t>
      </w:r>
      <w:r w:rsidRPr="00CC7C5C">
        <w:rPr>
          <w:rFonts w:ascii="Times New Roman" w:hAnsi="Times New Roman"/>
          <w:sz w:val="24"/>
          <w:szCs w:val="24"/>
          <w:lang w:val="id-ID"/>
        </w:rPr>
        <w:t xml:space="preserve"> </w:t>
      </w:r>
      <w:r w:rsidRPr="00CC7C5C">
        <w:rPr>
          <w:rFonts w:ascii="Times New Roman" w:hAnsi="Times New Roman"/>
          <w:sz w:val="24"/>
          <w:szCs w:val="24"/>
        </w:rPr>
        <w:t xml:space="preserve">Batu Bara </w:t>
      </w:r>
    </w:p>
    <w:p w:rsidR="00016B2B" w:rsidRPr="00CC7C5C" w:rsidRDefault="00016B2B" w:rsidP="00016B2B">
      <w:pPr>
        <w:tabs>
          <w:tab w:val="left" w:pos="567"/>
        </w:tabs>
        <w:spacing w:after="0" w:line="480" w:lineRule="auto"/>
        <w:ind w:left="567"/>
        <w:jc w:val="both"/>
        <w:rPr>
          <w:rFonts w:ascii="Times New Roman" w:hAnsi="Times New Roman"/>
          <w:sz w:val="24"/>
          <w:szCs w:val="24"/>
          <w:lang w:val="id-ID"/>
        </w:rPr>
      </w:pPr>
      <w:r w:rsidRPr="00CC7C5C">
        <w:rPr>
          <w:rFonts w:ascii="Times New Roman" w:hAnsi="Times New Roman"/>
          <w:sz w:val="24"/>
          <w:szCs w:val="24"/>
        </w:rPr>
        <w:t>Sebagai</w:t>
      </w:r>
      <w:r w:rsidRPr="00CC7C5C">
        <w:rPr>
          <w:rFonts w:ascii="Times New Roman" w:hAnsi="Times New Roman"/>
          <w:sz w:val="24"/>
          <w:szCs w:val="24"/>
          <w:lang w:val="id-ID"/>
        </w:rPr>
        <w:t xml:space="preserve"> </w:t>
      </w:r>
      <w:r w:rsidRPr="00CC7C5C">
        <w:rPr>
          <w:rFonts w:ascii="Times New Roman" w:hAnsi="Times New Roman"/>
          <w:sz w:val="24"/>
          <w:szCs w:val="24"/>
        </w:rPr>
        <w:t>masukan</w:t>
      </w:r>
      <w:r w:rsidRPr="00CC7C5C">
        <w:rPr>
          <w:rFonts w:ascii="Times New Roman" w:hAnsi="Times New Roman"/>
          <w:sz w:val="24"/>
          <w:szCs w:val="24"/>
          <w:lang w:val="id-ID"/>
        </w:rPr>
        <w:t xml:space="preserve"> </w:t>
      </w:r>
      <w:r w:rsidRPr="00CC7C5C">
        <w:rPr>
          <w:rFonts w:ascii="Times New Roman" w:hAnsi="Times New Roman"/>
          <w:sz w:val="24"/>
          <w:szCs w:val="24"/>
        </w:rPr>
        <w:t>bagi</w:t>
      </w:r>
      <w:r w:rsidRPr="00CC7C5C">
        <w:rPr>
          <w:rFonts w:ascii="Times New Roman" w:hAnsi="Times New Roman"/>
          <w:sz w:val="24"/>
          <w:szCs w:val="24"/>
          <w:lang w:val="id-ID"/>
        </w:rPr>
        <w:t xml:space="preserve"> Desa Limau Sundai </w:t>
      </w:r>
      <w:r w:rsidRPr="00CC7C5C">
        <w:rPr>
          <w:rFonts w:ascii="Times New Roman" w:hAnsi="Times New Roman"/>
          <w:sz w:val="24"/>
          <w:szCs w:val="24"/>
        </w:rPr>
        <w:t>Kec</w:t>
      </w:r>
      <w:r w:rsidRPr="00CC7C5C">
        <w:rPr>
          <w:rFonts w:ascii="Times New Roman" w:hAnsi="Times New Roman"/>
          <w:sz w:val="24"/>
          <w:szCs w:val="24"/>
          <w:lang w:val="id-ID"/>
        </w:rPr>
        <w:t xml:space="preserve">amatan </w:t>
      </w:r>
      <w:r w:rsidRPr="00CC7C5C">
        <w:rPr>
          <w:rFonts w:ascii="Times New Roman" w:hAnsi="Times New Roman"/>
          <w:sz w:val="24"/>
          <w:szCs w:val="24"/>
        </w:rPr>
        <w:t>Air Putih</w:t>
      </w:r>
      <w:r w:rsidRPr="00CC7C5C">
        <w:rPr>
          <w:rFonts w:ascii="Times New Roman" w:hAnsi="Times New Roman"/>
          <w:sz w:val="24"/>
          <w:szCs w:val="24"/>
          <w:lang w:val="id-ID"/>
        </w:rPr>
        <w:t xml:space="preserve"> </w:t>
      </w:r>
      <w:r w:rsidRPr="00CC7C5C">
        <w:rPr>
          <w:rFonts w:ascii="Times New Roman" w:hAnsi="Times New Roman"/>
          <w:sz w:val="24"/>
          <w:szCs w:val="24"/>
        </w:rPr>
        <w:t>Kabupaten</w:t>
      </w:r>
      <w:r w:rsidRPr="00CC7C5C">
        <w:rPr>
          <w:rFonts w:ascii="Times New Roman" w:hAnsi="Times New Roman"/>
          <w:sz w:val="24"/>
          <w:szCs w:val="24"/>
          <w:lang w:val="id-ID"/>
        </w:rPr>
        <w:t xml:space="preserve"> </w:t>
      </w:r>
      <w:r w:rsidRPr="00CC7C5C">
        <w:rPr>
          <w:rFonts w:ascii="Times New Roman" w:hAnsi="Times New Roman"/>
          <w:sz w:val="24"/>
          <w:szCs w:val="24"/>
        </w:rPr>
        <w:t>Batu Bara untuk</w:t>
      </w:r>
      <w:r w:rsidRPr="00CC7C5C">
        <w:rPr>
          <w:rFonts w:ascii="Times New Roman" w:hAnsi="Times New Roman"/>
          <w:sz w:val="24"/>
          <w:szCs w:val="24"/>
          <w:lang w:val="id-ID"/>
        </w:rPr>
        <w:t xml:space="preserve"> </w:t>
      </w:r>
      <w:r w:rsidRPr="00CC7C5C">
        <w:rPr>
          <w:rFonts w:ascii="Times New Roman" w:hAnsi="Times New Roman"/>
          <w:sz w:val="24"/>
          <w:szCs w:val="24"/>
        </w:rPr>
        <w:t>mengingkatkan</w:t>
      </w:r>
      <w:r w:rsidRPr="00CC7C5C">
        <w:rPr>
          <w:rFonts w:ascii="Times New Roman" w:hAnsi="Times New Roman"/>
          <w:sz w:val="24"/>
          <w:szCs w:val="24"/>
          <w:lang w:val="id-ID"/>
        </w:rPr>
        <w:t xml:space="preserve"> </w:t>
      </w:r>
      <w:r w:rsidRPr="00CC7C5C">
        <w:rPr>
          <w:rFonts w:ascii="Times New Roman" w:hAnsi="Times New Roman"/>
          <w:sz w:val="24"/>
          <w:szCs w:val="24"/>
        </w:rPr>
        <w:t>evaluasi</w:t>
      </w:r>
      <w:r w:rsidRPr="00CC7C5C">
        <w:rPr>
          <w:rFonts w:ascii="Times New Roman" w:hAnsi="Times New Roman"/>
          <w:sz w:val="24"/>
          <w:szCs w:val="24"/>
          <w:lang w:val="id-ID"/>
        </w:rPr>
        <w:t xml:space="preserve"> </w:t>
      </w:r>
      <w:r w:rsidRPr="00CC7C5C">
        <w:rPr>
          <w:rFonts w:ascii="Times New Roman" w:hAnsi="Times New Roman"/>
          <w:sz w:val="24"/>
          <w:szCs w:val="24"/>
        </w:rPr>
        <w:t>laporan program pemicuan</w:t>
      </w:r>
      <w:r w:rsidRPr="00CC7C5C">
        <w:rPr>
          <w:rFonts w:ascii="Times New Roman" w:hAnsi="Times New Roman"/>
          <w:sz w:val="24"/>
          <w:szCs w:val="24"/>
          <w:lang w:val="id-ID"/>
        </w:rPr>
        <w:t xml:space="preserve"> </w:t>
      </w:r>
      <w:r w:rsidRPr="00CC7C5C">
        <w:rPr>
          <w:rFonts w:ascii="Times New Roman" w:hAnsi="Times New Roman"/>
          <w:sz w:val="24"/>
          <w:szCs w:val="24"/>
        </w:rPr>
        <w:t>dan</w:t>
      </w:r>
      <w:r w:rsidRPr="00CC7C5C">
        <w:rPr>
          <w:rFonts w:ascii="Times New Roman" w:hAnsi="Times New Roman"/>
          <w:sz w:val="24"/>
          <w:szCs w:val="24"/>
          <w:lang w:val="id-ID"/>
        </w:rPr>
        <w:t xml:space="preserve"> </w:t>
      </w:r>
      <w:r w:rsidRPr="00CC7C5C">
        <w:rPr>
          <w:rFonts w:ascii="Times New Roman" w:hAnsi="Times New Roman"/>
          <w:sz w:val="24"/>
          <w:szCs w:val="24"/>
        </w:rPr>
        <w:t>menindaklanjuti</w:t>
      </w:r>
      <w:r w:rsidRPr="00CC7C5C">
        <w:rPr>
          <w:rFonts w:ascii="Times New Roman" w:hAnsi="Times New Roman"/>
          <w:sz w:val="24"/>
          <w:szCs w:val="24"/>
          <w:lang w:val="id-ID"/>
        </w:rPr>
        <w:t xml:space="preserve"> serta </w:t>
      </w:r>
      <w:r w:rsidRPr="00CC7C5C">
        <w:rPr>
          <w:rFonts w:ascii="Times New Roman" w:hAnsi="Times New Roman"/>
          <w:sz w:val="24"/>
          <w:szCs w:val="24"/>
        </w:rPr>
        <w:t>meningkatkan program pemicuan STBM terhadap</w:t>
      </w:r>
      <w:r w:rsidRPr="00CC7C5C">
        <w:rPr>
          <w:rFonts w:ascii="Times New Roman" w:hAnsi="Times New Roman"/>
          <w:sz w:val="24"/>
          <w:szCs w:val="24"/>
          <w:lang w:val="id-ID"/>
        </w:rPr>
        <w:t xml:space="preserve"> </w:t>
      </w:r>
      <w:r w:rsidRPr="00CC7C5C">
        <w:rPr>
          <w:rFonts w:ascii="Times New Roman" w:hAnsi="Times New Roman"/>
          <w:sz w:val="24"/>
          <w:szCs w:val="24"/>
        </w:rPr>
        <w:t>Stop BAB</w:t>
      </w:r>
      <w:r w:rsidRPr="00CC7C5C">
        <w:rPr>
          <w:rFonts w:ascii="Times New Roman" w:hAnsi="Times New Roman"/>
          <w:sz w:val="24"/>
          <w:szCs w:val="24"/>
          <w:lang w:val="id-ID"/>
        </w:rPr>
        <w:t xml:space="preserve"> sembarangan</w:t>
      </w:r>
      <w:r w:rsidRPr="00CC7C5C">
        <w:rPr>
          <w:rFonts w:ascii="Times New Roman" w:hAnsi="Times New Roman"/>
          <w:sz w:val="24"/>
          <w:szCs w:val="24"/>
        </w:rPr>
        <w:t>.</w:t>
      </w:r>
    </w:p>
    <w:p w:rsidR="00016B2B" w:rsidRPr="00CC7C5C" w:rsidRDefault="00016B2B" w:rsidP="00016B2B">
      <w:pPr>
        <w:tabs>
          <w:tab w:val="left" w:pos="567"/>
        </w:tabs>
        <w:spacing w:after="0" w:line="480" w:lineRule="auto"/>
        <w:ind w:left="567"/>
        <w:jc w:val="both"/>
        <w:rPr>
          <w:rFonts w:ascii="Times New Roman" w:hAnsi="Times New Roman"/>
          <w:sz w:val="24"/>
          <w:szCs w:val="24"/>
          <w:lang w:val="id-ID"/>
        </w:rPr>
        <w:sectPr w:rsidR="00016B2B" w:rsidRPr="00CC7C5C" w:rsidSect="00967000">
          <w:headerReference w:type="default" r:id="rId20"/>
          <w:footerReference w:type="default" r:id="rId21"/>
          <w:pgSz w:w="11907" w:h="16839" w:code="9"/>
          <w:pgMar w:top="2268" w:right="1701" w:bottom="1701" w:left="2268" w:header="720" w:footer="720" w:gutter="0"/>
          <w:cols w:space="720"/>
          <w:docGrid w:linePitch="360"/>
        </w:sectPr>
      </w:pPr>
    </w:p>
    <w:p w:rsidR="00016B2B" w:rsidRPr="00CC7C5C" w:rsidRDefault="00016B2B" w:rsidP="00016B2B">
      <w:pPr>
        <w:spacing w:after="0" w:line="480" w:lineRule="auto"/>
        <w:jc w:val="center"/>
        <w:rPr>
          <w:rFonts w:ascii="Times New Roman" w:hAnsi="Times New Roman"/>
          <w:b/>
          <w:sz w:val="24"/>
          <w:szCs w:val="24"/>
          <w:lang w:val="id-ID"/>
        </w:rPr>
      </w:pPr>
      <w:r w:rsidRPr="00CC7C5C">
        <w:rPr>
          <w:rFonts w:ascii="Times New Roman" w:hAnsi="Times New Roman"/>
          <w:b/>
          <w:sz w:val="24"/>
          <w:szCs w:val="24"/>
        </w:rPr>
        <w:lastRenderedPageBreak/>
        <w:t>BAB I</w:t>
      </w:r>
      <w:r w:rsidRPr="00CC7C5C">
        <w:rPr>
          <w:rFonts w:ascii="Times New Roman" w:hAnsi="Times New Roman"/>
          <w:b/>
          <w:sz w:val="24"/>
          <w:szCs w:val="24"/>
          <w:lang w:val="id-ID"/>
        </w:rPr>
        <w:t>I</w:t>
      </w:r>
    </w:p>
    <w:p w:rsidR="00016B2B" w:rsidRPr="00CC7C5C" w:rsidRDefault="00016B2B" w:rsidP="00016B2B">
      <w:pPr>
        <w:spacing w:after="0" w:line="480" w:lineRule="auto"/>
        <w:jc w:val="center"/>
        <w:rPr>
          <w:rFonts w:ascii="Times New Roman" w:hAnsi="Times New Roman"/>
          <w:b/>
          <w:sz w:val="24"/>
          <w:szCs w:val="24"/>
          <w:lang w:val="id-ID"/>
        </w:rPr>
      </w:pPr>
      <w:r w:rsidRPr="00CC7C5C">
        <w:rPr>
          <w:rFonts w:ascii="Times New Roman" w:hAnsi="Times New Roman"/>
          <w:b/>
          <w:sz w:val="24"/>
          <w:szCs w:val="24"/>
          <w:lang w:val="id-ID"/>
        </w:rPr>
        <w:t>TINJAUAN PUSTAKA</w:t>
      </w:r>
    </w:p>
    <w:p w:rsidR="00016B2B" w:rsidRPr="00CC7C5C" w:rsidRDefault="00016B2B" w:rsidP="00016B2B">
      <w:pPr>
        <w:spacing w:after="0" w:line="360" w:lineRule="auto"/>
        <w:rPr>
          <w:rFonts w:ascii="Times New Roman" w:hAnsi="Times New Roman"/>
          <w:b/>
          <w:sz w:val="24"/>
          <w:szCs w:val="24"/>
          <w:lang w:val="id-ID"/>
        </w:rPr>
      </w:pPr>
    </w:p>
    <w:p w:rsidR="00016B2B" w:rsidRPr="00CC7C5C" w:rsidRDefault="00016B2B" w:rsidP="00016B2B">
      <w:pPr>
        <w:autoSpaceDE w:val="0"/>
        <w:autoSpaceDN w:val="0"/>
        <w:adjustRightInd w:val="0"/>
        <w:spacing w:after="0" w:line="480" w:lineRule="auto"/>
        <w:ind w:left="709" w:hanging="709"/>
        <w:jc w:val="both"/>
        <w:rPr>
          <w:rFonts w:ascii="Times New Roman" w:hAnsi="Times New Roman"/>
          <w:b/>
          <w:bCs/>
          <w:sz w:val="24"/>
          <w:szCs w:val="24"/>
          <w:lang w:val="id-ID"/>
        </w:rPr>
      </w:pPr>
      <w:r w:rsidRPr="00CC7C5C">
        <w:rPr>
          <w:rFonts w:ascii="Times New Roman" w:hAnsi="Times New Roman"/>
          <w:b/>
          <w:bCs/>
          <w:sz w:val="24"/>
          <w:szCs w:val="24"/>
          <w:lang w:val="id-ID"/>
        </w:rPr>
        <w:t>2.1.</w:t>
      </w:r>
      <w:r w:rsidRPr="00CC7C5C">
        <w:rPr>
          <w:rFonts w:ascii="Times New Roman" w:hAnsi="Times New Roman"/>
          <w:b/>
          <w:bCs/>
          <w:sz w:val="24"/>
          <w:szCs w:val="24"/>
          <w:lang w:val="id-ID"/>
        </w:rPr>
        <w:tab/>
        <w:t>Tinjauan Peneliti Terdahulu</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bCs/>
          <w:sz w:val="24"/>
          <w:szCs w:val="24"/>
          <w:lang w:val="id-ID"/>
        </w:rPr>
        <w:t>Hasil penelitian Fajar di</w:t>
      </w:r>
      <w:r w:rsidRPr="00CC7C5C">
        <w:rPr>
          <w:rFonts w:ascii="Times New Roman" w:hAnsi="Times New Roman"/>
          <w:sz w:val="24"/>
          <w:szCs w:val="24"/>
        </w:rPr>
        <w:t xml:space="preserve"> Desa Senuro Timur Kabupaten Ogan Ilir</w:t>
      </w:r>
      <w:r w:rsidRPr="00CC7C5C">
        <w:rPr>
          <w:rFonts w:ascii="Times New Roman" w:hAnsi="Times New Roman"/>
          <w:sz w:val="24"/>
          <w:szCs w:val="24"/>
          <w:lang w:val="id-ID"/>
        </w:rPr>
        <w:t>.</w:t>
      </w:r>
      <w:r w:rsidRPr="00CC7C5C">
        <w:rPr>
          <w:rFonts w:ascii="Times New Roman" w:hAnsi="Times New Roman"/>
          <w:sz w:val="24"/>
          <w:szCs w:val="24"/>
        </w:rPr>
        <w:t xml:space="preserve"> Jenis penelitian yang digunakan adalah eksperimen semu dengan rancangan sebelum dan sesudah intervensi. Populasi dalam penelitian ini adalah seluruh Masyarakat Desa Senuro Timur Kecamatan Tanjung Batu, Kabupaten Ogan Ilir, sampel diambil dengan tehnik Purposive Sampling sebanyak 100 orang. Analisis data dilakukan dengan menggunakan Uji T. Hasil penelitian</w:t>
      </w:r>
      <w:r w:rsidRPr="00CC7C5C">
        <w:rPr>
          <w:rStyle w:val="tlid-translation"/>
          <w:rFonts w:ascii="Times New Roman" w:hAnsi="Times New Roman"/>
          <w:sz w:val="24"/>
          <w:szCs w:val="24"/>
          <w:lang w:val="id-ID"/>
        </w:rPr>
        <w:t xml:space="preserve"> mengatakan</w:t>
      </w:r>
      <w:r w:rsidRPr="00CC7C5C">
        <w:rPr>
          <w:rStyle w:val="tlid-translation"/>
          <w:rFonts w:ascii="Times New Roman" w:hAnsi="Times New Roman"/>
          <w:sz w:val="24"/>
          <w:szCs w:val="24"/>
        </w:rPr>
        <w:t xml:space="preserve"> bahwa</w:t>
      </w:r>
      <w:r w:rsidRPr="00CC7C5C">
        <w:rPr>
          <w:rFonts w:ascii="Times New Roman" w:hAnsi="Times New Roman"/>
          <w:sz w:val="24"/>
          <w:szCs w:val="24"/>
        </w:rPr>
        <w:t xml:space="preserve"> ada pengaruh pengetahuan masyarakat </w:t>
      </w:r>
      <w:r w:rsidRPr="00CC7C5C">
        <w:rPr>
          <w:rFonts w:ascii="Times New Roman" w:hAnsi="Times New Roman"/>
          <w:sz w:val="24"/>
          <w:szCs w:val="24"/>
          <w:lang w:val="id-ID"/>
        </w:rPr>
        <w:t>(</w:t>
      </w:r>
      <w:r w:rsidRPr="00CC7C5C">
        <w:rPr>
          <w:rFonts w:ascii="Times New Roman" w:hAnsi="Times New Roman"/>
          <w:i/>
          <w:sz w:val="24"/>
          <w:szCs w:val="24"/>
          <w:lang w:val="id-ID"/>
        </w:rPr>
        <w:t>p value</w:t>
      </w:r>
      <w:r w:rsidRPr="00CC7C5C">
        <w:rPr>
          <w:rFonts w:ascii="Times New Roman" w:hAnsi="Times New Roman"/>
          <w:sz w:val="24"/>
          <w:szCs w:val="24"/>
          <w:lang w:val="id-ID"/>
        </w:rPr>
        <w:t xml:space="preserve"> = 0,000), </w:t>
      </w:r>
      <w:r w:rsidRPr="00CC7C5C">
        <w:rPr>
          <w:rFonts w:ascii="Times New Roman" w:hAnsi="Times New Roman"/>
          <w:sz w:val="24"/>
          <w:szCs w:val="24"/>
        </w:rPr>
        <w:t>sikap</w:t>
      </w:r>
      <w:r w:rsidRPr="00CC7C5C">
        <w:rPr>
          <w:rFonts w:ascii="Times New Roman" w:hAnsi="Times New Roman"/>
          <w:sz w:val="24"/>
          <w:szCs w:val="24"/>
          <w:lang w:val="id-ID"/>
        </w:rPr>
        <w:t xml:space="preserve"> (</w:t>
      </w:r>
      <w:r w:rsidRPr="00CC7C5C">
        <w:rPr>
          <w:rFonts w:ascii="Times New Roman" w:hAnsi="Times New Roman"/>
          <w:i/>
          <w:sz w:val="24"/>
          <w:szCs w:val="24"/>
          <w:lang w:val="id-ID"/>
        </w:rPr>
        <w:t>p value</w:t>
      </w:r>
      <w:r w:rsidRPr="00CC7C5C">
        <w:rPr>
          <w:rFonts w:ascii="Times New Roman" w:hAnsi="Times New Roman"/>
          <w:sz w:val="24"/>
          <w:szCs w:val="24"/>
          <w:lang w:val="id-ID"/>
        </w:rPr>
        <w:t xml:space="preserve"> = 0,000), </w:t>
      </w:r>
      <w:r w:rsidRPr="00CC7C5C">
        <w:rPr>
          <w:rFonts w:ascii="Times New Roman" w:hAnsi="Times New Roman"/>
          <w:sz w:val="24"/>
          <w:szCs w:val="24"/>
        </w:rPr>
        <w:t xml:space="preserve">tidak </w:t>
      </w:r>
      <w:r w:rsidRPr="00CC7C5C">
        <w:rPr>
          <w:rFonts w:ascii="Times New Roman" w:hAnsi="Times New Roman"/>
          <w:sz w:val="24"/>
          <w:szCs w:val="24"/>
          <w:lang w:val="id-ID"/>
        </w:rPr>
        <w:t xml:space="preserve">ada </w:t>
      </w:r>
      <w:r w:rsidRPr="00CC7C5C">
        <w:rPr>
          <w:rFonts w:ascii="Times New Roman" w:hAnsi="Times New Roman"/>
          <w:sz w:val="24"/>
          <w:szCs w:val="24"/>
        </w:rPr>
        <w:t>pengaruh</w:t>
      </w:r>
      <w:r w:rsidRPr="00CC7C5C">
        <w:rPr>
          <w:rFonts w:ascii="Times New Roman" w:hAnsi="Times New Roman"/>
          <w:sz w:val="24"/>
          <w:szCs w:val="24"/>
          <w:lang w:val="id-ID"/>
        </w:rPr>
        <w:t xml:space="preserve"> (</w:t>
      </w:r>
      <w:r w:rsidRPr="00CC7C5C">
        <w:rPr>
          <w:rFonts w:ascii="Times New Roman" w:hAnsi="Times New Roman"/>
          <w:i/>
          <w:sz w:val="24"/>
          <w:szCs w:val="24"/>
          <w:lang w:val="id-ID"/>
        </w:rPr>
        <w:t>p value</w:t>
      </w:r>
      <w:r w:rsidRPr="00CC7C5C">
        <w:rPr>
          <w:rFonts w:ascii="Times New Roman" w:hAnsi="Times New Roman"/>
          <w:sz w:val="24"/>
          <w:szCs w:val="24"/>
          <w:lang w:val="id-ID"/>
        </w:rPr>
        <w:t xml:space="preserve"> = 0,058), </w:t>
      </w:r>
      <w:r w:rsidRPr="00CC7C5C">
        <w:rPr>
          <w:rFonts w:ascii="Times New Roman" w:hAnsi="Times New Roman"/>
          <w:sz w:val="24"/>
          <w:szCs w:val="24"/>
        </w:rPr>
        <w:t xml:space="preserve"> terhadap perubahan perilaku masyarakat dalam </w:t>
      </w:r>
      <w:r w:rsidRPr="00CC7C5C">
        <w:rPr>
          <w:rFonts w:ascii="Times New Roman" w:hAnsi="Times New Roman"/>
          <w:sz w:val="24"/>
          <w:szCs w:val="24"/>
          <w:lang w:val="id-ID"/>
        </w:rPr>
        <w:t xml:space="preserve">BAB sembarangan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"ISSN" : "6029829505", "author" : [ { "dropping-particle" : "", "family" : "Fajar", "given" : "Nur Alam", "non-dropping-particle" : "", "parse-names" : false, "suffix" : "" }, { "dropping-particle" : "", "family" : "Hasyim", "given" : "Hamzah", "non-dropping-particle" : "", "parse-names" : false, "suffix" : "" }, { "dropping-particle" : "", "family" : "Ainy", "given" : "Asmaripa", "non-dropping-particle" : "", "parse-names" : false, "suffix" : "" } ], "id" : "ITEM-1", "issued" : { "date-parts" : [ [ "2010" ] ] }, "publisher" : "Badan Penelitian dan Pengembangan Daerah Provinsi Sumatera Selatan", "title" : "Pengaruh metode pemicuan terhadap perubahan perilaku stop BABS didesa senuro timur kabupaten ogan ilir", "type" : "article-journal" }, "uris" : [ "http://www.mendeley.com/documents/?uuid=f294328a-fdc5-4905-a450-7bb0fe244389", "http://www.mendeley.com/documents/?uuid=a3df4319-ab63-43ca-853f-d7d1bf600d78" ] } ], "mendeley" : { "formattedCitation" : "(13)", "plainTextFormattedCitation" : "(13)", "previouslyFormattedCitation" : "(13)"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(13)</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bCs/>
          <w:sz w:val="24"/>
          <w:szCs w:val="24"/>
          <w:lang w:val="id-ID"/>
        </w:rPr>
      </w:pPr>
      <w:r w:rsidRPr="00CC7C5C">
        <w:rPr>
          <w:rFonts w:ascii="Times New Roman" w:hAnsi="Times New Roman"/>
          <w:bCs/>
          <w:sz w:val="24"/>
          <w:szCs w:val="24"/>
          <w:lang w:val="id-ID"/>
        </w:rPr>
        <w:t xml:space="preserve">Hasil penelitian Widowati di </w:t>
      </w:r>
      <w:r w:rsidRPr="00CC7C5C">
        <w:rPr>
          <w:rFonts w:ascii="Times New Roman" w:hAnsi="Times New Roman"/>
          <w:sz w:val="24"/>
          <w:szCs w:val="24"/>
        </w:rPr>
        <w:t>wilayah kerja Puskesmas</w:t>
      </w:r>
      <w:r w:rsidRPr="00CC7C5C">
        <w:rPr>
          <w:rFonts w:ascii="Times New Roman" w:hAnsi="Times New Roman"/>
          <w:sz w:val="24"/>
          <w:szCs w:val="24"/>
          <w:lang w:val="id-ID"/>
        </w:rPr>
        <w:t xml:space="preserve"> </w:t>
      </w:r>
      <w:r w:rsidRPr="00CC7C5C">
        <w:rPr>
          <w:rFonts w:ascii="Times New Roman" w:hAnsi="Times New Roman"/>
          <w:sz w:val="24"/>
          <w:szCs w:val="24"/>
        </w:rPr>
        <w:t>Sambungmacan II</w:t>
      </w:r>
      <w:r w:rsidRPr="00CC7C5C">
        <w:rPr>
          <w:rFonts w:ascii="Times New Roman" w:hAnsi="Times New Roman"/>
          <w:sz w:val="24"/>
          <w:szCs w:val="24"/>
          <w:lang w:val="id-ID"/>
        </w:rPr>
        <w:t xml:space="preserve"> Kabupaten Sragen. Penelitian ini menggunakan metode survei analitik dengan rancangan kasus kontrol. Populasi dalam penelitian ini adalah seluruh kepala keluarga yang berperilaku BABS di wilayah kerja Puskesmas Sambungmacan II. Sampel yang dibutuhkan adalah 102 kasus dan 102 kontrol. Teknik pengambilan sampel menggunakan </w:t>
      </w:r>
      <w:r w:rsidRPr="00CC7C5C">
        <w:rPr>
          <w:rFonts w:ascii="Times New Roman" w:hAnsi="Times New Roman"/>
          <w:i/>
          <w:sz w:val="24"/>
          <w:szCs w:val="24"/>
          <w:lang w:val="id-ID"/>
        </w:rPr>
        <w:t>porposive sampling</w:t>
      </w:r>
      <w:r w:rsidRPr="00CC7C5C">
        <w:rPr>
          <w:rFonts w:ascii="Times New Roman" w:hAnsi="Times New Roman"/>
          <w:sz w:val="24"/>
          <w:szCs w:val="24"/>
          <w:lang w:val="id-ID"/>
        </w:rPr>
        <w:t xml:space="preserve">. Analisis menggunakan </w:t>
      </w:r>
      <w:r w:rsidRPr="00CC7C5C">
        <w:rPr>
          <w:rFonts w:ascii="Times New Roman" w:hAnsi="Times New Roman"/>
          <w:i/>
          <w:sz w:val="24"/>
          <w:szCs w:val="24"/>
          <w:lang w:val="id-ID"/>
        </w:rPr>
        <w:t>Chi-Square</w:t>
      </w:r>
      <w:r w:rsidRPr="00CC7C5C">
        <w:rPr>
          <w:rFonts w:ascii="Times New Roman" w:hAnsi="Times New Roman"/>
          <w:sz w:val="24"/>
          <w:szCs w:val="24"/>
          <w:lang w:val="id-ID"/>
        </w:rPr>
        <w:t xml:space="preserve">, hasil penelitian </w:t>
      </w:r>
      <w:r w:rsidRPr="00CC7C5C">
        <w:rPr>
          <w:rFonts w:ascii="Times New Roman" w:hAnsi="Times New Roman"/>
          <w:bCs/>
          <w:sz w:val="24"/>
          <w:szCs w:val="24"/>
          <w:lang w:val="id-ID"/>
        </w:rPr>
        <w:t xml:space="preserve">menujukkan </w:t>
      </w:r>
      <w:r w:rsidRPr="00CC7C5C">
        <w:rPr>
          <w:rFonts w:ascii="Times New Roman" w:hAnsi="Times New Roman"/>
          <w:sz w:val="24"/>
          <w:szCs w:val="24"/>
        </w:rPr>
        <w:t>ada hubungan yang signifikan</w:t>
      </w:r>
      <w:r w:rsidRPr="00CC7C5C">
        <w:rPr>
          <w:rFonts w:ascii="Times New Roman" w:hAnsi="Times New Roman"/>
          <w:sz w:val="24"/>
          <w:szCs w:val="24"/>
          <w:lang w:val="id-ID"/>
        </w:rPr>
        <w:t xml:space="preserve"> </w:t>
      </w:r>
      <w:r w:rsidRPr="00CC7C5C">
        <w:rPr>
          <w:rFonts w:ascii="Times New Roman" w:hAnsi="Times New Roman"/>
          <w:sz w:val="24"/>
          <w:szCs w:val="24"/>
        </w:rPr>
        <w:t>antara</w:t>
      </w:r>
      <w:r w:rsidRPr="00CC7C5C">
        <w:rPr>
          <w:rFonts w:ascii="Times New Roman" w:hAnsi="Times New Roman"/>
          <w:sz w:val="24"/>
          <w:szCs w:val="24"/>
          <w:lang w:val="id-ID"/>
        </w:rPr>
        <w:t xml:space="preserve"> </w:t>
      </w:r>
      <w:r w:rsidRPr="00CC7C5C">
        <w:rPr>
          <w:rFonts w:ascii="Times New Roman" w:hAnsi="Times New Roman"/>
          <w:sz w:val="24"/>
          <w:szCs w:val="24"/>
        </w:rPr>
        <w:t>Pendidikan p =0,000;OR = 4,230,</w:t>
      </w:r>
      <w:r w:rsidRPr="00CC7C5C">
        <w:rPr>
          <w:rFonts w:ascii="Times New Roman" w:hAnsi="Times New Roman"/>
          <w:sz w:val="24"/>
          <w:szCs w:val="24"/>
          <w:lang w:val="id-ID"/>
        </w:rPr>
        <w:t xml:space="preserve"> </w:t>
      </w:r>
      <w:r w:rsidRPr="00CC7C5C">
        <w:rPr>
          <w:rFonts w:ascii="Times New Roman" w:hAnsi="Times New Roman"/>
          <w:sz w:val="24"/>
          <w:szCs w:val="24"/>
        </w:rPr>
        <w:t>Pekerjaan p = 0,002;OR = 3,535, Pendapatan p =0,000;OR = 9,500, Pengetahuan p = 0,000;OR = 3,255, Sikap p = 0,000 ; OR = 2,646 dengan</w:t>
      </w:r>
      <w:r w:rsidRPr="00CC7C5C">
        <w:rPr>
          <w:rFonts w:ascii="Times New Roman" w:hAnsi="Times New Roman"/>
          <w:sz w:val="24"/>
          <w:szCs w:val="24"/>
          <w:lang w:val="id-ID"/>
        </w:rPr>
        <w:t xml:space="preserve"> </w:t>
      </w:r>
      <w:r w:rsidRPr="00CC7C5C">
        <w:rPr>
          <w:rFonts w:ascii="Times New Roman" w:hAnsi="Times New Roman"/>
          <w:sz w:val="24"/>
          <w:szCs w:val="24"/>
        </w:rPr>
        <w:t>perilaku Buang Air Besar Sembarangan (BABS)</w:t>
      </w:r>
      <w:r w:rsidRPr="00CC7C5C">
        <w:rPr>
          <w:rFonts w:ascii="Times New Roman" w:hAnsi="Times New Roman"/>
          <w:bCs/>
          <w:sz w:val="24"/>
          <w:szCs w:val="24"/>
          <w:lang w:val="id-ID"/>
        </w:rPr>
        <w:t xml:space="preserve"> </w:t>
      </w:r>
      <w:r w:rsidRPr="00CC7C5C">
        <w:rPr>
          <w:rFonts w:ascii="Times New Roman" w:hAnsi="Times New Roman"/>
          <w:bCs/>
          <w:sz w:val="24"/>
          <w:szCs w:val="24"/>
          <w:lang w:val="id-ID"/>
        </w:rPr>
        <w:fldChar w:fldCharType="begin" w:fldLock="1"/>
      </w:r>
      <w:r w:rsidRPr="00CC7C5C">
        <w:rPr>
          <w:rFonts w:ascii="Times New Roman" w:hAnsi="Times New Roman"/>
          <w:bCs/>
          <w:sz w:val="24"/>
          <w:szCs w:val="24"/>
          <w:lang w:val="id-ID"/>
        </w:rPr>
        <w:instrText>ADDIN CSL_CITATION { "citationItems" : [ { "id" : "ITEM-1", "itemData" : { "author" : [ { "dropping-particle" : "", "family" : "WIDOWATI", "given" : "NILANSARI N U R", "non-dropping-particle" : "", "parse-names" : false, "suffix" : "" } ], "id" : "ITEM-1", "issued" : { "date-parts" : [ [ "0" ] ] }, "title" : "HUBUNGAN KARAKTERISTIK PEMILIK RUMAH DENGAN PERILAKU BUANG AIR BESAR SEMBARANGAN (BABS) DI WILAYAH KERJA PUSKESMAS SAMBUNGMACAN II", "type" : "article-journal" }, "uris" : [ "http://www.mendeley.com/documents/?uuid=81275371-bb94-41b7-abdc-985a9ce09309", "http://www.mendeley.com/documents/?uuid=76ef8051-0140-4d50-bb18-0f4f28f30e15" ] } ], "mendeley" : { "formattedCitation" : "(14)", "plainTextFormattedCitation" : "(14)", "previouslyFormattedCitation" : "(14)" }, "properties" : { "noteIndex" : 0 }, "schema" : "https://github.com/citation-style-language/schema/raw/master/csl-citation.json" }</w:instrText>
      </w:r>
      <w:r w:rsidRPr="00CC7C5C">
        <w:rPr>
          <w:rFonts w:ascii="Times New Roman" w:hAnsi="Times New Roman"/>
          <w:bCs/>
          <w:sz w:val="24"/>
          <w:szCs w:val="24"/>
          <w:lang w:val="id-ID"/>
        </w:rPr>
        <w:fldChar w:fldCharType="separate"/>
      </w:r>
      <w:r w:rsidRPr="00CC7C5C">
        <w:rPr>
          <w:rFonts w:ascii="Times New Roman" w:hAnsi="Times New Roman"/>
          <w:bCs/>
          <w:noProof/>
          <w:sz w:val="24"/>
          <w:szCs w:val="24"/>
          <w:lang w:val="id-ID"/>
        </w:rPr>
        <w:t>(14)</w:t>
      </w:r>
      <w:r w:rsidRPr="00CC7C5C">
        <w:rPr>
          <w:rFonts w:ascii="Times New Roman" w:hAnsi="Times New Roman"/>
          <w:bCs/>
          <w:sz w:val="24"/>
          <w:szCs w:val="24"/>
          <w:lang w:val="id-ID"/>
        </w:rPr>
        <w:fldChar w:fldCharType="end"/>
      </w:r>
      <w:r w:rsidRPr="00CC7C5C">
        <w:rPr>
          <w:rFonts w:ascii="Times New Roman" w:hAnsi="Times New Roman"/>
          <w:bCs/>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bCs/>
          <w:sz w:val="24"/>
          <w:szCs w:val="24"/>
          <w:lang w:val="id-ID"/>
        </w:rPr>
        <w:sectPr w:rsidR="00016B2B" w:rsidRPr="00CC7C5C" w:rsidSect="00967000">
          <w:headerReference w:type="default" r:id="rId22"/>
          <w:footerReference w:type="default" r:id="rId23"/>
          <w:pgSz w:w="11907" w:h="16839" w:code="9"/>
          <w:pgMar w:top="2268" w:right="1701" w:bottom="1701" w:left="2268" w:header="720" w:footer="720" w:gutter="0"/>
          <w:cols w:space="720"/>
          <w:docGrid w:linePitch="360"/>
        </w:sectPr>
      </w:pPr>
    </w:p>
    <w:p w:rsidR="00016B2B" w:rsidRPr="00CC7C5C" w:rsidRDefault="00016B2B" w:rsidP="00016B2B">
      <w:pPr>
        <w:autoSpaceDE w:val="0"/>
        <w:autoSpaceDN w:val="0"/>
        <w:adjustRightInd w:val="0"/>
        <w:spacing w:after="0" w:line="480" w:lineRule="auto"/>
        <w:ind w:firstLine="709"/>
        <w:jc w:val="both"/>
        <w:rPr>
          <w:rStyle w:val="tlid-translation"/>
          <w:rFonts w:ascii="Times New Roman" w:hAnsi="Times New Roman"/>
          <w:sz w:val="24"/>
          <w:szCs w:val="24"/>
          <w:lang w:val="id-ID"/>
        </w:rPr>
      </w:pPr>
      <w:r w:rsidRPr="00CC7C5C">
        <w:rPr>
          <w:rFonts w:ascii="Times New Roman" w:hAnsi="Times New Roman"/>
          <w:bCs/>
          <w:sz w:val="24"/>
          <w:szCs w:val="24"/>
          <w:lang w:val="id-ID"/>
        </w:rPr>
        <w:lastRenderedPageBreak/>
        <w:t xml:space="preserve">Hasil penelitian </w:t>
      </w:r>
      <w:r w:rsidRPr="00CC7C5C">
        <w:rPr>
          <w:rFonts w:ascii="Times New Roman" w:hAnsi="Times New Roman"/>
          <w:sz w:val="24"/>
          <w:szCs w:val="24"/>
        </w:rPr>
        <w:t>Pudjaningrum</w:t>
      </w:r>
      <w:r w:rsidRPr="00CC7C5C">
        <w:rPr>
          <w:rFonts w:ascii="Times New Roman" w:hAnsi="Times New Roman"/>
          <w:sz w:val="24"/>
          <w:szCs w:val="24"/>
          <w:lang w:val="id-ID"/>
        </w:rPr>
        <w:t xml:space="preserve"> </w:t>
      </w:r>
      <w:r w:rsidRPr="00CC7C5C">
        <w:rPr>
          <w:rFonts w:ascii="Times New Roman" w:hAnsi="Times New Roman"/>
          <w:sz w:val="24"/>
          <w:szCs w:val="24"/>
        </w:rPr>
        <w:t>Kelurahan Kauman Kidul Kota Salatiga</w:t>
      </w:r>
      <w:r w:rsidRPr="00CC7C5C">
        <w:rPr>
          <w:rFonts w:ascii="Times New Roman" w:hAnsi="Times New Roman"/>
          <w:sz w:val="24"/>
          <w:szCs w:val="24"/>
          <w:lang w:val="id-ID"/>
        </w:rPr>
        <w:t xml:space="preserve">. </w:t>
      </w:r>
      <w:r w:rsidRPr="00CC7C5C">
        <w:rPr>
          <w:rStyle w:val="tlid-translation"/>
          <w:rFonts w:ascii="Times New Roman" w:hAnsi="Times New Roman"/>
          <w:sz w:val="24"/>
          <w:szCs w:val="24"/>
        </w:rPr>
        <w:t xml:space="preserve">Penelitian ini menggunakan desain pre-eksperimental dengan desain </w:t>
      </w:r>
      <w:r w:rsidRPr="00CC7C5C">
        <w:rPr>
          <w:rStyle w:val="tlid-translation"/>
          <w:rFonts w:ascii="Times New Roman" w:hAnsi="Times New Roman"/>
          <w:i/>
          <w:sz w:val="24"/>
          <w:szCs w:val="24"/>
        </w:rPr>
        <w:t xml:space="preserve">one-pre-test post-test. </w:t>
      </w:r>
      <w:r w:rsidRPr="00CC7C5C">
        <w:rPr>
          <w:rStyle w:val="tlid-translation"/>
          <w:rFonts w:ascii="Times New Roman" w:hAnsi="Times New Roman"/>
          <w:sz w:val="24"/>
          <w:szCs w:val="24"/>
        </w:rPr>
        <w:t>Populasi dalam penelitian ini adalah masyarakat Kauman Kidul yang masih melakukan praktik buang air besar sembarangan secara keseluruhan</w:t>
      </w:r>
      <w:r w:rsidRPr="00CC7C5C">
        <w:rPr>
          <w:rStyle w:val="tlid-translation"/>
          <w:rFonts w:ascii="Times New Roman" w:hAnsi="Times New Roman"/>
          <w:sz w:val="24"/>
          <w:szCs w:val="24"/>
          <w:lang w:val="id-ID"/>
        </w:rPr>
        <w:t>. A</w:t>
      </w:r>
      <w:r w:rsidRPr="00CC7C5C">
        <w:rPr>
          <w:rStyle w:val="tlid-translation"/>
          <w:rFonts w:ascii="Times New Roman" w:hAnsi="Times New Roman"/>
          <w:sz w:val="24"/>
          <w:szCs w:val="24"/>
        </w:rPr>
        <w:t xml:space="preserve">nalisis menggunakan uji </w:t>
      </w:r>
      <w:r w:rsidRPr="00CC7C5C">
        <w:rPr>
          <w:rStyle w:val="tlid-translation"/>
          <w:rFonts w:ascii="Times New Roman" w:hAnsi="Times New Roman"/>
          <w:i/>
          <w:sz w:val="24"/>
          <w:szCs w:val="24"/>
        </w:rPr>
        <w:t>Wilcoxon</w:t>
      </w:r>
      <w:r w:rsidRPr="00CC7C5C">
        <w:rPr>
          <w:rStyle w:val="tlid-translation"/>
          <w:rFonts w:ascii="Times New Roman" w:hAnsi="Times New Roman"/>
          <w:sz w:val="24"/>
          <w:szCs w:val="24"/>
        </w:rPr>
        <w:t xml:space="preserve"> dengan tingkat signifikansi 0,05. Hasil penelitian </w:t>
      </w:r>
      <w:r w:rsidRPr="00CC7C5C">
        <w:rPr>
          <w:rStyle w:val="tlid-translation"/>
          <w:rFonts w:ascii="Times New Roman" w:hAnsi="Times New Roman"/>
          <w:sz w:val="24"/>
          <w:szCs w:val="24"/>
          <w:lang w:val="id-ID"/>
        </w:rPr>
        <w:t>mengatakan</w:t>
      </w:r>
      <w:r w:rsidRPr="00CC7C5C">
        <w:rPr>
          <w:rStyle w:val="tlid-translation"/>
          <w:rFonts w:ascii="Times New Roman" w:hAnsi="Times New Roman"/>
          <w:sz w:val="24"/>
          <w:szCs w:val="24"/>
        </w:rPr>
        <w:t xml:space="preserve"> bahwa ada perbedaan yang signifikan dalam pengetahuan, sikap dan praktik responden tentang perilaku </w:t>
      </w:r>
      <w:r w:rsidRPr="00CC7C5C">
        <w:rPr>
          <w:rStyle w:val="tlid-translation"/>
          <w:rFonts w:ascii="Times New Roman" w:hAnsi="Times New Roman"/>
          <w:sz w:val="24"/>
          <w:szCs w:val="24"/>
          <w:lang w:val="id-ID"/>
        </w:rPr>
        <w:t>BAB</w:t>
      </w:r>
      <w:r w:rsidRPr="00CC7C5C">
        <w:rPr>
          <w:rStyle w:val="tlid-translation"/>
          <w:rFonts w:ascii="Times New Roman" w:hAnsi="Times New Roman"/>
          <w:sz w:val="24"/>
          <w:szCs w:val="24"/>
        </w:rPr>
        <w:t xml:space="preserve"> dengan nilai p kurang dari 0,05</w:t>
      </w:r>
      <w:r w:rsidRPr="00CC7C5C">
        <w:rPr>
          <w:rStyle w:val="tlid-translation"/>
          <w:rFonts w:ascii="Times New Roman" w:hAnsi="Times New Roman"/>
          <w:sz w:val="24"/>
          <w:szCs w:val="24"/>
          <w:lang w:val="id-ID"/>
        </w:rPr>
        <w:fldChar w:fldCharType="begin" w:fldLock="1"/>
      </w:r>
      <w:r w:rsidRPr="00CC7C5C">
        <w:rPr>
          <w:rStyle w:val="tlid-translation"/>
          <w:rFonts w:ascii="Times New Roman" w:hAnsi="Times New Roman"/>
          <w:sz w:val="24"/>
          <w:szCs w:val="24"/>
          <w:lang w:val="id-ID"/>
        </w:rPr>
        <w:instrText>ADDIN CSL_CITATION { "citationItems" : [ { "id" : "ITEM-1", "itemData" : { "ISSN" : "2356-3346", "author" : [ { "dropping-particle" : "", "family" : "Pudjaningrum", "given" : "Pudjaningrum", "non-dropping-particle" : "", "parse-names" : false, "suffix" : "" }, { "dropping-particle" : "", "family" : "Wahyuningsih", "given" : "Nur Endah", "non-dropping-particle" : "", "parse-names" : false, "suffix" : "" }, { "dropping-particle" : "", "family" : "Darundiati", "given" : "Yusniar Hanani", "non-dropping-particle" : "", "parse-names" : false, "suffix" : "" } ], "container-title" : "Jurnal Kesehatan Masyarakat (e-Journal)", "id" : "ITEM-1", "issue" : "5", "issued" : { "date-parts" : [ [ "2016" ] ] }, "page" : "100-108", "title" : "Pengaruh Metode Pemicuan terhadap Perubahan Perilaku Buang Air Besar Sembarangan pada Masyarakat Kelurahan Kauman Kidul Kota Salatiga", "type" : "article-journal", "volume" : "4" }, "uris" : [ "http://www.mendeley.com/documents/?uuid=0e25a181-b3fa-44e3-b136-5e5d335a4fd7" ] } ], "mendeley" : { "formattedCitation" : "(15)", "plainTextFormattedCitation" : "(15)", "previouslyFormattedCitation" : "(15)" }, "properties" : { "noteIndex" : 0 }, "schema" : "https://github.com/citation-style-language/schema/raw/master/csl-citation.json" }</w:instrText>
      </w:r>
      <w:r w:rsidRPr="00CC7C5C">
        <w:rPr>
          <w:rStyle w:val="tlid-translation"/>
          <w:rFonts w:ascii="Times New Roman" w:hAnsi="Times New Roman"/>
          <w:sz w:val="24"/>
          <w:szCs w:val="24"/>
          <w:lang w:val="id-ID"/>
        </w:rPr>
        <w:fldChar w:fldCharType="separate"/>
      </w:r>
      <w:r w:rsidRPr="00CC7C5C">
        <w:rPr>
          <w:rStyle w:val="tlid-translation"/>
          <w:rFonts w:ascii="Times New Roman" w:hAnsi="Times New Roman"/>
          <w:noProof/>
          <w:sz w:val="24"/>
          <w:szCs w:val="24"/>
          <w:lang w:val="id-ID"/>
        </w:rPr>
        <w:t>(15)</w:t>
      </w:r>
      <w:r w:rsidRPr="00CC7C5C">
        <w:rPr>
          <w:rStyle w:val="tlid-translation"/>
          <w:rFonts w:ascii="Times New Roman" w:hAnsi="Times New Roman"/>
          <w:sz w:val="24"/>
          <w:szCs w:val="24"/>
          <w:lang w:val="id-ID"/>
        </w:rPr>
        <w:fldChar w:fldCharType="end"/>
      </w:r>
      <w:r w:rsidRPr="00CC7C5C">
        <w:rPr>
          <w:rStyle w:val="tlid-translation"/>
          <w:rFonts w:ascii="Times New Roman" w:hAnsi="Times New Roman"/>
          <w:sz w:val="24"/>
          <w:szCs w:val="24"/>
        </w:rPr>
        <w:t xml:space="preserve">. </w:t>
      </w:r>
    </w:p>
    <w:p w:rsidR="00016B2B" w:rsidRPr="00CC7C5C" w:rsidRDefault="00016B2B" w:rsidP="00016B2B">
      <w:pPr>
        <w:autoSpaceDE w:val="0"/>
        <w:autoSpaceDN w:val="0"/>
        <w:adjustRightInd w:val="0"/>
        <w:spacing w:after="0" w:line="360" w:lineRule="auto"/>
        <w:ind w:left="709" w:hanging="709"/>
        <w:jc w:val="both"/>
        <w:rPr>
          <w:rFonts w:ascii="Times New Roman" w:hAnsi="Times New Roman"/>
          <w:b/>
          <w:bCs/>
          <w:sz w:val="24"/>
          <w:szCs w:val="24"/>
          <w:lang w:val="id-ID"/>
        </w:rPr>
      </w:pPr>
    </w:p>
    <w:p w:rsidR="00016B2B" w:rsidRPr="00CC7C5C" w:rsidRDefault="00016B2B" w:rsidP="00016B2B">
      <w:pPr>
        <w:autoSpaceDE w:val="0"/>
        <w:autoSpaceDN w:val="0"/>
        <w:adjustRightInd w:val="0"/>
        <w:spacing w:after="0" w:line="480" w:lineRule="auto"/>
        <w:ind w:left="709" w:hanging="709"/>
        <w:jc w:val="both"/>
        <w:rPr>
          <w:rFonts w:ascii="Times New Roman" w:hAnsi="Times New Roman"/>
          <w:b/>
          <w:bCs/>
          <w:sz w:val="24"/>
          <w:szCs w:val="24"/>
          <w:lang w:val="id-ID"/>
        </w:rPr>
      </w:pPr>
      <w:r w:rsidRPr="00CC7C5C">
        <w:rPr>
          <w:rFonts w:ascii="Times New Roman" w:hAnsi="Times New Roman"/>
          <w:b/>
          <w:bCs/>
          <w:sz w:val="24"/>
          <w:szCs w:val="24"/>
          <w:lang w:val="id-ID"/>
        </w:rPr>
        <w:t xml:space="preserve">2.2. </w:t>
      </w:r>
      <w:r w:rsidRPr="00CC7C5C">
        <w:rPr>
          <w:rFonts w:ascii="Times New Roman" w:hAnsi="Times New Roman"/>
          <w:b/>
          <w:bCs/>
          <w:sz w:val="24"/>
          <w:szCs w:val="24"/>
          <w:lang w:val="id-ID"/>
        </w:rPr>
        <w:tab/>
      </w:r>
      <w:r>
        <w:rPr>
          <w:rFonts w:ascii="Times New Roman" w:hAnsi="Times New Roman"/>
          <w:b/>
          <w:bCs/>
          <w:sz w:val="24"/>
          <w:szCs w:val="24"/>
          <w:lang w:val="id-ID"/>
        </w:rPr>
        <w:t>Telaah Teori</w:t>
      </w:r>
    </w:p>
    <w:p w:rsidR="00016B2B" w:rsidRPr="00CC7C5C" w:rsidRDefault="00016B2B" w:rsidP="00016B2B">
      <w:pPr>
        <w:autoSpaceDE w:val="0"/>
        <w:autoSpaceDN w:val="0"/>
        <w:adjustRightInd w:val="0"/>
        <w:spacing w:after="0" w:line="480" w:lineRule="auto"/>
        <w:ind w:left="709" w:hanging="709"/>
        <w:jc w:val="both"/>
        <w:rPr>
          <w:rFonts w:ascii="Times New Roman" w:hAnsi="Times New Roman"/>
          <w:b/>
          <w:bCs/>
          <w:iCs/>
          <w:sz w:val="24"/>
          <w:szCs w:val="24"/>
          <w:lang w:val="id-ID"/>
        </w:rPr>
      </w:pPr>
      <w:r w:rsidRPr="00CC7C5C">
        <w:rPr>
          <w:rFonts w:ascii="Times New Roman" w:hAnsi="Times New Roman"/>
          <w:b/>
          <w:bCs/>
          <w:iCs/>
          <w:sz w:val="24"/>
          <w:szCs w:val="24"/>
          <w:lang w:val="id-ID"/>
        </w:rPr>
        <w:t xml:space="preserve">2.2.1. </w:t>
      </w:r>
      <w:r w:rsidRPr="00CC7C5C">
        <w:rPr>
          <w:rFonts w:ascii="Times New Roman" w:hAnsi="Times New Roman"/>
          <w:b/>
          <w:bCs/>
          <w:iCs/>
          <w:sz w:val="24"/>
          <w:szCs w:val="24"/>
          <w:lang w:val="id-ID"/>
        </w:rPr>
        <w:tab/>
        <w:t>Sejarah STBM</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STBM merupakan adopsi dari keberhasilan pembangunan sanitasi total dengan menerapkan model CLTS (</w:t>
      </w:r>
      <w:r w:rsidRPr="00CC7C5C">
        <w:rPr>
          <w:rFonts w:ascii="Times New Roman" w:hAnsi="Times New Roman"/>
          <w:i/>
          <w:iCs/>
          <w:sz w:val="24"/>
          <w:szCs w:val="24"/>
          <w:lang w:val="id-ID"/>
        </w:rPr>
        <w:t>Community-Led Total Sanitation</w:t>
      </w:r>
      <w:r w:rsidRPr="00CC7C5C">
        <w:rPr>
          <w:rFonts w:ascii="Times New Roman" w:hAnsi="Times New Roman"/>
          <w:sz w:val="24"/>
          <w:szCs w:val="24"/>
          <w:lang w:val="id-ID"/>
        </w:rPr>
        <w:t>). Pendekatan CLTS berasal dari evaluasi oleh Kamal Kar mengenai WaterAid dari VERC’s (</w:t>
      </w:r>
      <w:r w:rsidRPr="00CC7C5C">
        <w:rPr>
          <w:rFonts w:ascii="Times New Roman" w:hAnsi="Times New Roman"/>
          <w:i/>
          <w:iCs/>
          <w:sz w:val="24"/>
          <w:szCs w:val="24"/>
          <w:lang w:val="id-ID"/>
        </w:rPr>
        <w:t>Village Education Resource</w:t>
      </w:r>
      <w:r w:rsidRPr="00CC7C5C">
        <w:rPr>
          <w:rFonts w:ascii="Times New Roman" w:hAnsi="Times New Roman"/>
          <w:sz w:val="24"/>
          <w:szCs w:val="24"/>
          <w:lang w:val="id-ID"/>
        </w:rPr>
        <w:t>). Hasil dari evaluasi adalah penemuan pendekatan CLTS dengan metode PRA pada tahun 2000. Sejak tahun 2000, melalui pelatihan langsung oleh Kamal Kar dan dukungan dari banyak lembaga serta dibantu dengan kunjungan lintas Negara, CLTS telah menyebar ke organisasi lain di Bangladesh dan Negara lain di Asia Selatan dan Asia Tenggara, Afrika, Amerika Latin, dan Timur Tengah. Lembaga atau instansi yang mensponsori pelatihan ini oleh Kamal Kar antara lain the WSP-World Bank, CARE, Concern, WSLIC II</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"Fatonah", "given" : "Nurul Siti", "non-dropping-particle" : "", "parse-names" : false, "suffix" : "" } ], "genre" : "DISS", "id" : "ITEM-1", "issued" : { "date-parts" : [ [ "2016" ] ] }, "publisher" : "Universitas Negeri Semarang", "title" : "PARTISIPASI MASYARAKAT DALAM PELAKSANAAN PROGRAM SANITASI TOTAL BERBASIS MASYARAKAT PILAR PERTAMA (STOP BABS) DI DESA PURWOSARI KECAMATAN SAYUNG KABUPATEN DEMAK TAHUN 2015", "type" : "article" }, "uris" : [ "http://www.mendeley.com/documents/?uuid=1378db10-4ffe-47a0-9e42-1359c5692706" ] } ], "mendeley" : { "formattedCitation" : "(16)", "plainTextFormattedCitation" : "(16)", "previouslyFormattedCitation" : "(16)"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(16)</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Uji coba implementasi CLTS di 6 kabupaten di Indonesia pada tahun 2005. Pada Juni 2006, Departemen Kesehatan mendeklarasikan pendekatan CLTS </w:t>
      </w:r>
      <w:r w:rsidRPr="00CC7C5C">
        <w:rPr>
          <w:rFonts w:ascii="Times New Roman" w:hAnsi="Times New Roman"/>
          <w:sz w:val="24"/>
          <w:szCs w:val="24"/>
          <w:lang w:val="id-ID"/>
        </w:rPr>
        <w:lastRenderedPageBreak/>
        <w:t xml:space="preserve">sebagai strategi nasional untuk program sanitasi. Pada september 2006, program WSLIC memutuskan untuk menerapkan pendekatan CLTS sebagai pengganti pendekatan dana bergulir di seluruh lokasi program (36 kabupaten). Pada saat yang sama, beberapa LSM mulai mengadopsi pendekatan ini. Mulai Januari sampai Mei 2007, Pemerintah Indonesia bekerja sama dengan Bank Dunia merancang proyek PAMSIMAS di 115 kabupaten. Program ini mengadopsi pendekatan CLTS dalam rancangannya. Bulan Juli 2007 menjadi periode yang sangat penting bagi perkembangan CLTS di Indonesia, karena pemerintah bekerja sama dengan Bank Dunia mulai mengimplementasikan sebuah proyek yang mengadopsi pendekatan sanitasi total bernama </w:t>
      </w:r>
      <w:r w:rsidRPr="00CC7C5C">
        <w:rPr>
          <w:rFonts w:ascii="Times New Roman" w:hAnsi="Times New Roman"/>
          <w:i/>
          <w:iCs/>
          <w:sz w:val="24"/>
          <w:szCs w:val="24"/>
          <w:lang w:val="id-ID"/>
        </w:rPr>
        <w:t xml:space="preserve">Total Sanitation and Sanitation Marketing </w:t>
      </w:r>
      <w:r w:rsidRPr="00CC7C5C">
        <w:rPr>
          <w:rFonts w:ascii="Times New Roman" w:hAnsi="Times New Roman"/>
          <w:sz w:val="24"/>
          <w:szCs w:val="24"/>
          <w:lang w:val="id-ID"/>
        </w:rPr>
        <w:t xml:space="preserve">(TSSM) atau Sanitasi Total dan Pemasaran Sanitasi (SToPS), dan pada tahun 2008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"Chaniago", "given" : "Rahma Dhany", "non-dropping-particle" : "", "parse-names" : false, "suffix" : "" } ], "genre" : "JOUR", "id" : "ITEM-1", "issued" : { "date-parts" : [ [ "2018" ] ] }, "publisher" : "Universitas Sumatera Utara", "title" : "Analisis Partisipasi Masyarakat dalam Program Sanitasi Total Berbasis Masyarakat (STBM) Pilar Pertama Stop Buang Air Besar Sembarangan (BABS) di Desa Batuhula dan Desa Telo Kecamatan Batangtoru Kabupaten Tapanuli Selatan Tahun 2018", "type" : "article-journal" }, "uris" : [ "http://www.mendeley.com/documents/?uuid=3527acf7-6ce5-44eb-a3ca-f38805e326fb" ] } ], "mendeley" : { "formattedCitation" : "(11)", "plainTextFormattedCitation" : "(11)", "previouslyFormattedCitation" : "(11)"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(11)</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pStyle w:val="ListParagraph"/>
        <w:numPr>
          <w:ilvl w:val="2"/>
          <w:numId w:val="3"/>
        </w:numPr>
        <w:autoSpaceDE w:val="0"/>
        <w:autoSpaceDN w:val="0"/>
        <w:adjustRightInd w:val="0"/>
        <w:spacing w:after="0" w:line="480" w:lineRule="auto"/>
        <w:ind w:left="709"/>
        <w:jc w:val="both"/>
        <w:rPr>
          <w:rFonts w:ascii="Times New Roman" w:hAnsi="Times New Roman"/>
          <w:b/>
          <w:bCs/>
          <w:iCs/>
          <w:sz w:val="24"/>
          <w:szCs w:val="24"/>
          <w:lang w:val="id-ID"/>
        </w:rPr>
      </w:pPr>
      <w:r w:rsidRPr="00CC7C5C">
        <w:rPr>
          <w:rFonts w:ascii="Times New Roman" w:hAnsi="Times New Roman"/>
          <w:b/>
          <w:bCs/>
          <w:iCs/>
          <w:sz w:val="24"/>
          <w:szCs w:val="24"/>
          <w:lang w:val="id-ID"/>
        </w:rPr>
        <w:t>Pengertian STBM</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Sanitasi Total Berbasis Masyarakat yang selanjutnya disingkat STBM adalah pendekatan untuk mengubah perilaku higienis dan saniter melalui pemberdayaan masyarakat dengan cara pemicuan</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(17)</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Pilar Sanitasi Total Berbasis Masyarakat yang selanjutnya disebut Pilar STBM adalah perilaku higienis dan saniter yang digunakan sebagai acuan dalam penyelenggaraan Sanitasi Total Berbasis Masyarakat. Masyarakat menyelenggarakan STBM secara mandiri dengan berpedoman pada Pilar STBM.</w:t>
      </w:r>
      <w:r w:rsidRPr="00CC7C5C">
        <w:rPr>
          <w:rFonts w:ascii="Times New Roman" w:hAnsi="Times New Roman"/>
          <w:sz w:val="24"/>
          <w:szCs w:val="24"/>
          <w:lang w:val="id-ID"/>
        </w:rPr>
        <w:t xml:space="preserve"> </w:t>
      </w:r>
      <w:r w:rsidRPr="00CC7C5C">
        <w:rPr>
          <w:rFonts w:ascii="Times New Roman" w:hAnsi="Times New Roman"/>
          <w:sz w:val="24"/>
          <w:szCs w:val="24"/>
        </w:rPr>
        <w:t>Pilar STBM sebagaimana terdiri atas perilaku: a</w:t>
      </w:r>
      <w:r w:rsidRPr="00CC7C5C">
        <w:rPr>
          <w:rFonts w:ascii="Times New Roman" w:hAnsi="Times New Roman"/>
          <w:sz w:val="24"/>
          <w:szCs w:val="24"/>
          <w:lang w:val="id-ID"/>
        </w:rPr>
        <w:t>)</w:t>
      </w:r>
      <w:r w:rsidRPr="00CC7C5C">
        <w:rPr>
          <w:rFonts w:ascii="Times New Roman" w:hAnsi="Times New Roman"/>
          <w:sz w:val="24"/>
          <w:szCs w:val="24"/>
        </w:rPr>
        <w:t>.</w:t>
      </w:r>
      <w:r w:rsidRPr="00CC7C5C">
        <w:rPr>
          <w:rFonts w:ascii="Times New Roman" w:hAnsi="Times New Roman"/>
          <w:sz w:val="24"/>
          <w:szCs w:val="24"/>
          <w:lang w:val="id-ID"/>
        </w:rPr>
        <w:t xml:space="preserve"> </w:t>
      </w:r>
      <w:r w:rsidRPr="00CC7C5C">
        <w:rPr>
          <w:rFonts w:ascii="Times New Roman" w:hAnsi="Times New Roman"/>
          <w:sz w:val="24"/>
          <w:szCs w:val="24"/>
        </w:rPr>
        <w:t>Stop Buang Air Besar Sembarangan; b</w:t>
      </w:r>
      <w:r w:rsidRPr="00CC7C5C">
        <w:rPr>
          <w:rFonts w:ascii="Times New Roman" w:hAnsi="Times New Roman"/>
          <w:sz w:val="24"/>
          <w:szCs w:val="24"/>
          <w:lang w:val="id-ID"/>
        </w:rPr>
        <w:t>)</w:t>
      </w:r>
      <w:r w:rsidRPr="00CC7C5C">
        <w:rPr>
          <w:rFonts w:ascii="Times New Roman" w:hAnsi="Times New Roman"/>
          <w:sz w:val="24"/>
          <w:szCs w:val="24"/>
        </w:rPr>
        <w:t>.Cuci Tangan Pakai Sabun; c</w:t>
      </w:r>
      <w:r w:rsidRPr="00CC7C5C">
        <w:rPr>
          <w:rFonts w:ascii="Times New Roman" w:hAnsi="Times New Roman"/>
          <w:sz w:val="24"/>
          <w:szCs w:val="24"/>
          <w:lang w:val="id-ID"/>
        </w:rPr>
        <w:t>)</w:t>
      </w:r>
      <w:r w:rsidRPr="00CC7C5C">
        <w:rPr>
          <w:rFonts w:ascii="Times New Roman" w:hAnsi="Times New Roman"/>
          <w:sz w:val="24"/>
          <w:szCs w:val="24"/>
        </w:rPr>
        <w:t>.</w:t>
      </w:r>
      <w:r w:rsidRPr="00CC7C5C">
        <w:rPr>
          <w:rFonts w:ascii="Times New Roman" w:hAnsi="Times New Roman"/>
          <w:sz w:val="24"/>
          <w:szCs w:val="24"/>
          <w:lang w:val="id-ID"/>
        </w:rPr>
        <w:t xml:space="preserve"> </w:t>
      </w:r>
      <w:r w:rsidRPr="00CC7C5C">
        <w:rPr>
          <w:rFonts w:ascii="Times New Roman" w:hAnsi="Times New Roman"/>
          <w:sz w:val="24"/>
          <w:szCs w:val="24"/>
        </w:rPr>
        <w:t xml:space="preserve">Pengelolaan Air Minum dan </w:t>
      </w:r>
      <w:r w:rsidRPr="00CC7C5C">
        <w:rPr>
          <w:rFonts w:ascii="Times New Roman" w:hAnsi="Times New Roman"/>
          <w:sz w:val="24"/>
          <w:szCs w:val="24"/>
        </w:rPr>
        <w:lastRenderedPageBreak/>
        <w:t>Makanan Rumah Tangga;</w:t>
      </w:r>
      <w:r w:rsidRPr="00CC7C5C">
        <w:rPr>
          <w:rFonts w:ascii="Times New Roman" w:hAnsi="Times New Roman"/>
          <w:sz w:val="24"/>
          <w:szCs w:val="24"/>
          <w:lang w:val="id-ID"/>
        </w:rPr>
        <w:t xml:space="preserve"> </w:t>
      </w:r>
      <w:r w:rsidRPr="00CC7C5C">
        <w:rPr>
          <w:rFonts w:ascii="Times New Roman" w:hAnsi="Times New Roman"/>
          <w:sz w:val="24"/>
          <w:szCs w:val="24"/>
        </w:rPr>
        <w:t>d</w:t>
      </w:r>
      <w:r w:rsidRPr="00CC7C5C">
        <w:rPr>
          <w:rFonts w:ascii="Times New Roman" w:hAnsi="Times New Roman"/>
          <w:sz w:val="24"/>
          <w:szCs w:val="24"/>
          <w:lang w:val="id-ID"/>
        </w:rPr>
        <w:t>)</w:t>
      </w:r>
      <w:r w:rsidRPr="00CC7C5C">
        <w:rPr>
          <w:rFonts w:ascii="Times New Roman" w:hAnsi="Times New Roman"/>
          <w:sz w:val="24"/>
          <w:szCs w:val="24"/>
        </w:rPr>
        <w:t>.</w:t>
      </w:r>
      <w:r w:rsidRPr="00CC7C5C">
        <w:rPr>
          <w:rFonts w:ascii="Times New Roman" w:hAnsi="Times New Roman"/>
          <w:sz w:val="24"/>
          <w:szCs w:val="24"/>
          <w:lang w:val="id-ID"/>
        </w:rPr>
        <w:t xml:space="preserve"> </w:t>
      </w:r>
      <w:r w:rsidRPr="00CC7C5C">
        <w:rPr>
          <w:rFonts w:ascii="Times New Roman" w:hAnsi="Times New Roman"/>
          <w:sz w:val="24"/>
          <w:szCs w:val="24"/>
        </w:rPr>
        <w:t>Pengamanan Sampah Rumah Tangga; dan e</w:t>
      </w:r>
      <w:r w:rsidRPr="00CC7C5C">
        <w:rPr>
          <w:rFonts w:ascii="Times New Roman" w:hAnsi="Times New Roman"/>
          <w:sz w:val="24"/>
          <w:szCs w:val="24"/>
          <w:lang w:val="id-ID"/>
        </w:rPr>
        <w:t>)</w:t>
      </w:r>
      <w:r w:rsidRPr="00CC7C5C">
        <w:rPr>
          <w:rFonts w:ascii="Times New Roman" w:hAnsi="Times New Roman"/>
          <w:sz w:val="24"/>
          <w:szCs w:val="24"/>
        </w:rPr>
        <w:t>.</w:t>
      </w:r>
      <w:r w:rsidRPr="00CC7C5C">
        <w:rPr>
          <w:rFonts w:ascii="Times New Roman" w:hAnsi="Times New Roman"/>
          <w:sz w:val="24"/>
          <w:szCs w:val="24"/>
          <w:lang w:val="id-ID"/>
        </w:rPr>
        <w:t xml:space="preserve"> </w:t>
      </w:r>
      <w:r w:rsidRPr="00CC7C5C">
        <w:rPr>
          <w:rFonts w:ascii="Times New Roman" w:hAnsi="Times New Roman"/>
          <w:sz w:val="24"/>
          <w:szCs w:val="24"/>
        </w:rPr>
        <w:t>Pengamanan Limbah Cair Rumah Tangga</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(17)</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Pelaksanaan Sanitasi Total Berbasis Masyarakat (STBM) dengan lima pilar akan mempermudah upaya meningkatkan akses sanitasi masyarakat yang lebih baik serta mengubah dan mempertahankan keberlanjutan budaya hidup bersih dan sehat. Pelaksanaan STBM dalam jangka panjang dapat menurunkan angka kesakitan dan kematian yang diakibatkan oleh sanitasi yang kurang baik, dan dapat mendorong tewujudnya masyarakat sehat yang mandiri dan berkeadilan. Perubahan perilaku dalam STBM dilakukan melalui metode Pemicuan yang mendorong perubahan perilaku masyarakat sasaran secara kolektif dan mampu membangun sarana sanitasi secara mandiri sesuai kemampuan</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(17)</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STBM dilaksanakan melalui pemberdayaan masyarakat dimana masyarakat sadar, mau dan mampu untuk melaksanakan sanitasi total yang timbul dari dirinya sendiri, bukan melalui paksaan. Melalui cara ini diharapkan perubahan perilaku tidak terjadi pada saat pelaksanaan program melainkan berlangsung seterusnya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"Departemen Kesehatan", "given" : "R I", "non-dropping-particle" : "", "parse-names" : false, "suffix" : "" } ], "container-title" : "Jakarta: Ditjen PP-PL dan Pokja AMPL", "genre" : "JOUR", "id" : "ITEM-1", "issued" : { "date-parts" : [ [ "2008" ] ] }, "page" : "19-43", "title" : "Modul Pelatihan Stop Buang Air Besar Sembarangan (STOP BABS)", "type" : "article-journal" }, "uris" : [ "http://www.mendeley.com/documents/?uuid=3b0acddd-ecf2-4b91-a766-6b4bb08f5747" ] } ], "mendeley" : { "formattedCitation" : "(18)", "plainTextFormattedCitation" : "(18)", "previouslyFormattedCitation" : "(18)"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(18)</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Metode yang digunakan dalam STBM adalah metode pemicuan. Metode pemicuan ini dilaksanakan oleh tim fasilitator dengan cara memicu masyarakat dalam lingkup komunitas terlebih dahulu untuk memperbaiki sarana sanitasi sehingga tercapai tujuan dalam hal memperkuat budaya perilaku hidup bersih dan sehat pada masyarakat serta mencegah penyakit berbasis lingkungan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"ISBN" : "6024324073", "author" : [ { "dropping-particle" : "", "family" : "Trisnanto", "given" : "Anggun", "non-dropping-particle" : "", "parse-names" : false, "suffix" : "" } ], "genre" : "BOOK", "id" : "ITEM-1", "issued" : { "date-parts" : [ [ "2018" ] ] }, "publisher" : "Universitas Brawijaya Press", "title" : "Sanitasi di Indonesia Timur: Keberlanjutan dan Inovasi Kebijakan", "type" : "book" }, "uris" : [ "http://www.mendeley.com/documents/?uuid=bf3d3b0e-1375-4afa-addf-54c6d7dfa675" ] } ], "mendeley" : { "formattedCitation" : "(19)", "plainTextFormattedCitation" : "(19)", "previouslyFormattedCitation" : "(19)"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(19)</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Faktor-faktor yang harus dipicu antara lain rasa jijik, rasa malu, takut sakit, aspek agama, </w:t>
      </w:r>
      <w:r w:rsidRPr="00CC7C5C">
        <w:rPr>
          <w:rFonts w:ascii="Times New Roman" w:hAnsi="Times New Roman"/>
          <w:i/>
          <w:iCs/>
          <w:sz w:val="24"/>
          <w:szCs w:val="24"/>
          <w:lang w:val="id-ID"/>
        </w:rPr>
        <w:t>privacy</w:t>
      </w:r>
      <w:r w:rsidRPr="00CC7C5C">
        <w:rPr>
          <w:rFonts w:ascii="Times New Roman" w:hAnsi="Times New Roman"/>
          <w:sz w:val="24"/>
          <w:szCs w:val="24"/>
          <w:lang w:val="id-ID"/>
        </w:rPr>
        <w:t xml:space="preserve">, dan kemiskinan. Setelah pemicuan faktor tersebut </w:t>
      </w:r>
      <w:r w:rsidRPr="00CC7C5C">
        <w:rPr>
          <w:rFonts w:ascii="Times New Roman" w:hAnsi="Times New Roman"/>
          <w:sz w:val="24"/>
          <w:szCs w:val="24"/>
          <w:lang w:val="id-ID"/>
        </w:rPr>
        <w:lastRenderedPageBreak/>
        <w:t xml:space="preserve">terlaksana, dibentuklah komite dari komunitas tersebut. Komite dibentuk agar rencana aksi dari masyarakat yang terpicu dapat berjalan dengan baik. Selain itu monitoring dari tim fasilitator juga harus diterapkan. Kegiatan terus dilakukan sampai tercapai kondisi desa bebas buang air besar sembarangan (ODF/ </w:t>
      </w:r>
      <w:r w:rsidRPr="00CC7C5C">
        <w:rPr>
          <w:rFonts w:ascii="Times New Roman" w:hAnsi="Times New Roman"/>
          <w:i/>
          <w:iCs/>
          <w:sz w:val="24"/>
          <w:szCs w:val="24"/>
          <w:lang w:val="id-ID"/>
        </w:rPr>
        <w:t>Open Defecation Free</w:t>
      </w:r>
      <w:r w:rsidRPr="00CC7C5C">
        <w:rPr>
          <w:rFonts w:ascii="Times New Roman" w:hAnsi="Times New Roman"/>
          <w:sz w:val="24"/>
          <w:szCs w:val="24"/>
          <w:lang w:val="id-ID"/>
        </w:rPr>
        <w:t xml:space="preserve">) </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Terdapat empat parameter desa ODF antara lain:</w:t>
      </w:r>
    </w:p>
    <w:p w:rsidR="00016B2B" w:rsidRPr="00CC7C5C" w:rsidRDefault="00016B2B" w:rsidP="00016B2B">
      <w:pPr>
        <w:pStyle w:val="ListParagraph"/>
        <w:numPr>
          <w:ilvl w:val="0"/>
          <w:numId w:val="4"/>
        </w:numPr>
        <w:autoSpaceDE w:val="0"/>
        <w:autoSpaceDN w:val="0"/>
        <w:adjustRightInd w:val="0"/>
        <w:spacing w:after="0" w:line="480" w:lineRule="auto"/>
        <w:ind w:hanging="720"/>
        <w:jc w:val="both"/>
        <w:rPr>
          <w:rFonts w:ascii="Times New Roman" w:hAnsi="Times New Roman"/>
          <w:sz w:val="24"/>
          <w:szCs w:val="24"/>
          <w:lang w:val="id-ID"/>
        </w:rPr>
      </w:pPr>
      <w:r w:rsidRPr="00CC7C5C">
        <w:rPr>
          <w:rFonts w:ascii="Times New Roman" w:hAnsi="Times New Roman"/>
          <w:sz w:val="24"/>
          <w:szCs w:val="24"/>
          <w:lang w:val="id-ID"/>
        </w:rPr>
        <w:t>Semua rumah tangga mempunyai jamban yang memenuhi syarat kesehatan.</w:t>
      </w:r>
    </w:p>
    <w:p w:rsidR="00016B2B" w:rsidRPr="00CC7C5C" w:rsidRDefault="00016B2B" w:rsidP="00016B2B">
      <w:pPr>
        <w:pStyle w:val="ListParagraph"/>
        <w:numPr>
          <w:ilvl w:val="0"/>
          <w:numId w:val="4"/>
        </w:numPr>
        <w:autoSpaceDE w:val="0"/>
        <w:autoSpaceDN w:val="0"/>
        <w:adjustRightInd w:val="0"/>
        <w:spacing w:after="0" w:line="480" w:lineRule="auto"/>
        <w:ind w:hanging="720"/>
        <w:jc w:val="both"/>
        <w:rPr>
          <w:rFonts w:ascii="Times New Roman" w:hAnsi="Times New Roman"/>
          <w:sz w:val="24"/>
          <w:szCs w:val="24"/>
          <w:lang w:val="id-ID"/>
        </w:rPr>
      </w:pPr>
      <w:r w:rsidRPr="00CC7C5C">
        <w:rPr>
          <w:rFonts w:ascii="Times New Roman" w:hAnsi="Times New Roman"/>
          <w:sz w:val="24"/>
          <w:szCs w:val="24"/>
          <w:lang w:val="id-ID"/>
        </w:rPr>
        <w:t>Semua sekolah yang berada di wilayah tersebut mempunyai jamban yang memenuhi syarat kesehatan dan program perbaikan hygiene.</w:t>
      </w:r>
    </w:p>
    <w:p w:rsidR="00016B2B" w:rsidRPr="00CC7C5C" w:rsidRDefault="00016B2B" w:rsidP="00016B2B">
      <w:pPr>
        <w:pStyle w:val="ListParagraph"/>
        <w:numPr>
          <w:ilvl w:val="0"/>
          <w:numId w:val="4"/>
        </w:numPr>
        <w:autoSpaceDE w:val="0"/>
        <w:autoSpaceDN w:val="0"/>
        <w:adjustRightInd w:val="0"/>
        <w:spacing w:after="0" w:line="480" w:lineRule="auto"/>
        <w:ind w:hanging="720"/>
        <w:jc w:val="both"/>
        <w:rPr>
          <w:rFonts w:ascii="Times New Roman" w:hAnsi="Times New Roman"/>
          <w:sz w:val="24"/>
          <w:szCs w:val="24"/>
          <w:lang w:val="id-ID"/>
        </w:rPr>
      </w:pPr>
      <w:r w:rsidRPr="00CC7C5C">
        <w:rPr>
          <w:rFonts w:ascii="Times New Roman" w:hAnsi="Times New Roman"/>
          <w:sz w:val="24"/>
          <w:szCs w:val="24"/>
          <w:lang w:val="id-ID"/>
        </w:rPr>
        <w:t>Semua sarana jamban digunakan dan dipelihara.</w:t>
      </w:r>
    </w:p>
    <w:p w:rsidR="00016B2B" w:rsidRPr="00CC7C5C" w:rsidRDefault="00016B2B" w:rsidP="00016B2B">
      <w:pPr>
        <w:pStyle w:val="ListParagraph"/>
        <w:numPr>
          <w:ilvl w:val="0"/>
          <w:numId w:val="4"/>
        </w:numPr>
        <w:autoSpaceDE w:val="0"/>
        <w:autoSpaceDN w:val="0"/>
        <w:adjustRightInd w:val="0"/>
        <w:spacing w:after="0" w:line="480" w:lineRule="auto"/>
        <w:ind w:hanging="720"/>
        <w:jc w:val="both"/>
        <w:rPr>
          <w:rFonts w:ascii="Times New Roman" w:hAnsi="Times New Roman"/>
          <w:sz w:val="24"/>
          <w:szCs w:val="24"/>
          <w:lang w:val="id-ID"/>
        </w:rPr>
      </w:pPr>
      <w:r w:rsidRPr="00CC7C5C">
        <w:rPr>
          <w:rFonts w:ascii="Times New Roman" w:hAnsi="Times New Roman"/>
          <w:sz w:val="24"/>
          <w:szCs w:val="24"/>
          <w:lang w:val="id-ID"/>
        </w:rPr>
        <w:t>Lingkungan tempat tinggal bebas dari kotoran manusia.</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Tujuan umum dari program STBM adalah memicu masyarakat sehingga dengan kesadarannya sendiri mau menghentikan kebiasaan buang air besar di tempat terbuka pindah ke tempat tertutup dan terpusat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"ISBN" : "6024324073", "author" : [ { "dropping-particle" : "", "family" : "Trisnanto", "given" : "Anggun", "non-dropping-particle" : "", "parse-names" : false, "suffix" : "" } ], "genre" : "BOOK", "id" : "ITEM-1", "issued" : { "date-parts" : [ [ "2018" ] ] }, "publisher" : "Universitas Brawijaya Press", "title" : "Sanitasi di Indonesia Timur: Keberlanjutan dan Inovasi Kebijakan", "type" : "book" }, "uris" : [ "http://www.mendeley.com/documents/?uuid=bf3d3b0e-1375-4afa-addf-54c6d7dfa675" ] } ], "mendeley" : { "formattedCitation" : "(19)", "plainTextFormattedCitation" : "(19)", "previouslyFormattedCitation" : "(19)"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(19)</w:t>
      </w:r>
      <w:r w:rsidRPr="00CC7C5C">
        <w:rPr>
          <w:rFonts w:ascii="Times New Roman" w:hAnsi="Times New Roman"/>
          <w:sz w:val="24"/>
          <w:szCs w:val="24"/>
          <w:lang w:val="id-ID"/>
        </w:rPr>
        <w:fldChar w:fldCharType="end"/>
      </w:r>
      <w:r w:rsidRPr="00CC7C5C">
        <w:rPr>
          <w:rFonts w:ascii="Times New Roman" w:hAnsi="Times New Roman"/>
          <w:sz w:val="24"/>
          <w:szCs w:val="24"/>
          <w:lang w:val="id-ID"/>
        </w:rPr>
        <w:t>. Sedangkan tujuan khusus dari program STBM antara lain:</w:t>
      </w:r>
    </w:p>
    <w:p w:rsidR="00016B2B" w:rsidRPr="00CC7C5C" w:rsidRDefault="00016B2B" w:rsidP="00016B2B">
      <w:pPr>
        <w:pStyle w:val="ListParagraph"/>
        <w:numPr>
          <w:ilvl w:val="0"/>
          <w:numId w:val="5"/>
        </w:numPr>
        <w:autoSpaceDE w:val="0"/>
        <w:autoSpaceDN w:val="0"/>
        <w:adjustRightInd w:val="0"/>
        <w:spacing w:after="0" w:line="480" w:lineRule="auto"/>
        <w:ind w:hanging="720"/>
        <w:jc w:val="both"/>
        <w:rPr>
          <w:rFonts w:ascii="Times New Roman" w:hAnsi="Times New Roman"/>
          <w:sz w:val="24"/>
          <w:szCs w:val="24"/>
          <w:lang w:val="id-ID"/>
        </w:rPr>
      </w:pPr>
      <w:r w:rsidRPr="00CC7C5C">
        <w:rPr>
          <w:rFonts w:ascii="Times New Roman" w:hAnsi="Times New Roman"/>
          <w:sz w:val="24"/>
          <w:szCs w:val="24"/>
          <w:lang w:val="id-ID"/>
        </w:rPr>
        <w:t>Memfasilitasi masyarakat sehingga masyarakat dapat mengenali permasalahan kesehatan lingkungannya sendiri.</w:t>
      </w:r>
    </w:p>
    <w:p w:rsidR="00016B2B" w:rsidRPr="00CC7C5C" w:rsidRDefault="00016B2B" w:rsidP="00016B2B">
      <w:pPr>
        <w:pStyle w:val="ListParagraph"/>
        <w:numPr>
          <w:ilvl w:val="0"/>
          <w:numId w:val="5"/>
        </w:numPr>
        <w:autoSpaceDE w:val="0"/>
        <w:autoSpaceDN w:val="0"/>
        <w:adjustRightInd w:val="0"/>
        <w:spacing w:after="0" w:line="480" w:lineRule="auto"/>
        <w:ind w:hanging="720"/>
        <w:jc w:val="both"/>
        <w:rPr>
          <w:rFonts w:ascii="Times New Roman" w:hAnsi="Times New Roman"/>
          <w:sz w:val="24"/>
          <w:szCs w:val="24"/>
          <w:lang w:val="id-ID"/>
        </w:rPr>
      </w:pPr>
      <w:r w:rsidRPr="00CC7C5C">
        <w:rPr>
          <w:rFonts w:ascii="Times New Roman" w:hAnsi="Times New Roman"/>
          <w:sz w:val="24"/>
          <w:szCs w:val="24"/>
          <w:lang w:val="id-ID"/>
        </w:rPr>
        <w:t>Memfasilitasi masyarakat untuk menganalisis masalah kesehatan lingkungan mereka dengan memicu perasaan jijik, malu, takut sakit, rasa dosa, dan lain sebagainya sehingga muncul kesadaran untuk merubah perilakunya kearah perilaku hidup bersih dan sehat dengan meninggalkan kebiasaan BAB di tempat terbuka.</w:t>
      </w:r>
    </w:p>
    <w:p w:rsidR="00016B2B" w:rsidRPr="00CC7C5C" w:rsidRDefault="00016B2B" w:rsidP="00016B2B">
      <w:pPr>
        <w:pStyle w:val="ListParagraph"/>
        <w:numPr>
          <w:ilvl w:val="0"/>
          <w:numId w:val="5"/>
        </w:numPr>
        <w:autoSpaceDE w:val="0"/>
        <w:autoSpaceDN w:val="0"/>
        <w:adjustRightInd w:val="0"/>
        <w:spacing w:after="0" w:line="480" w:lineRule="auto"/>
        <w:ind w:hanging="720"/>
        <w:jc w:val="both"/>
        <w:rPr>
          <w:rFonts w:ascii="Times New Roman" w:hAnsi="Times New Roman"/>
          <w:sz w:val="24"/>
          <w:szCs w:val="24"/>
          <w:lang w:val="id-ID"/>
        </w:rPr>
      </w:pPr>
      <w:r w:rsidRPr="00CC7C5C">
        <w:rPr>
          <w:rFonts w:ascii="Times New Roman" w:hAnsi="Times New Roman"/>
          <w:sz w:val="24"/>
          <w:szCs w:val="24"/>
          <w:lang w:val="id-ID"/>
        </w:rPr>
        <w:lastRenderedPageBreak/>
        <w:t xml:space="preserve">Memunculkan kemauan keras masyarakat untuk membangun jamban yang sesuai dengan keinginannya dan kemamuan mereka tanpa menunggu bantuan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"Fatonah", "given" : "Nurul Siti", "non-dropping-particle" : "", "parse-names" : false, "suffix" : "" } ], "genre" : "DISS", "id" : "ITEM-1", "issued" : { "date-parts" : [ [ "2016" ] ] }, "publisher" : "Universitas Negeri Semarang", "title" : "PARTISIPASI MASYARAKAT DALAM PELAKSANAAN PROGRAM SANITASI TOTAL BERBASIS MASYARAKAT PILAR PERTAMA (STOP BABS) DI DESA PURWOSARI KECAMATAN SAYUNG KABUPATEN DEMAK TAHUN 2015", "type" : "article" }, "uris" : [ "http://www.mendeley.com/documents/?uuid=1378db10-4ffe-47a0-9e42-1359c5692706" ] } ], "mendeley" : { "formattedCitation" : "(16)", "plainTextFormattedCitation" : "(16)", "previouslyFormattedCitation" : "(16)"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(16)</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Prinsip dari program nasional STBM antara lain non-subsidi, kebersamaan, keberpihakan terhadap kelompok miskin, keberpihakan pada lingkungan, prinsip tanggap kebutuhan, kesetaraan gender, pembangunan berbasis masyarakat, dan keberlanjutan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"Chandra", "given" : "Budiman", "non-dropping-particle" : "", "parse-names" : false, "suffix" : "" } ], "container-title" : "Jakarta: EGC", "genre" : "JOUR", "id" : "ITEM-1", "issued" : { "date-parts" : [ [ "2012" ] ] }, "title" : "Pengantar kesehatan lingkungan", "type" : "article-journal" }, "uris" : [ "http://www.mendeley.com/documents/?uuid=ba153ab4-07ea-4867-9a34-2c20e26e1cda" ] } ], "mendeley" : { "formattedCitation" : "(20)", "plainTextFormattedCitation" : "(20)", "previouslyFormattedCitation" : "(20)"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(20)</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pStyle w:val="ListParagraph"/>
        <w:numPr>
          <w:ilvl w:val="2"/>
          <w:numId w:val="3"/>
        </w:numPr>
        <w:autoSpaceDE w:val="0"/>
        <w:autoSpaceDN w:val="0"/>
        <w:adjustRightInd w:val="0"/>
        <w:spacing w:after="0" w:line="480" w:lineRule="auto"/>
        <w:ind w:left="709"/>
        <w:jc w:val="both"/>
        <w:rPr>
          <w:rFonts w:ascii="Times New Roman" w:hAnsi="Times New Roman"/>
          <w:b/>
          <w:bCs/>
          <w:iCs/>
          <w:sz w:val="24"/>
          <w:szCs w:val="24"/>
          <w:lang w:val="id-ID"/>
        </w:rPr>
      </w:pPr>
      <w:r w:rsidRPr="00CC7C5C">
        <w:rPr>
          <w:rFonts w:ascii="Times New Roman" w:hAnsi="Times New Roman"/>
          <w:b/>
          <w:bCs/>
          <w:iCs/>
          <w:sz w:val="24"/>
          <w:szCs w:val="24"/>
          <w:lang w:val="id-ID"/>
        </w:rPr>
        <w:t>Pilar STBM</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Penyelenggaraan STBM bertujuan untuk mewujudkan perilaku masyarakat yang higienis dan saniter secara mandiri dalam rangka meningkatkan derajat kesehatan masyarakat yang setinggi-tingginya</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(17)</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rPr>
          <w:rFonts w:ascii="Times New Roman" w:hAnsi="Times New Roman"/>
          <w:sz w:val="24"/>
          <w:szCs w:val="24"/>
          <w:lang w:val="id-ID"/>
        </w:rPr>
      </w:pPr>
      <w:r w:rsidRPr="00CC7C5C">
        <w:rPr>
          <w:rFonts w:ascii="Times New Roman" w:hAnsi="Times New Roman"/>
          <w:sz w:val="24"/>
          <w:szCs w:val="24"/>
          <w:lang w:val="id-ID"/>
        </w:rPr>
        <w:t xml:space="preserve">Lima Pilar STBM terdiri dari: </w:t>
      </w:r>
    </w:p>
    <w:p w:rsidR="00016B2B" w:rsidRPr="00CC7C5C" w:rsidRDefault="00016B2B" w:rsidP="00016B2B">
      <w:pPr>
        <w:pStyle w:val="ListParagraph"/>
        <w:numPr>
          <w:ilvl w:val="0"/>
          <w:numId w:val="6"/>
        </w:numPr>
        <w:autoSpaceDE w:val="0"/>
        <w:autoSpaceDN w:val="0"/>
        <w:adjustRightInd w:val="0"/>
        <w:spacing w:after="0" w:line="480" w:lineRule="auto"/>
        <w:ind w:left="0" w:firstLine="0"/>
        <w:jc w:val="both"/>
        <w:rPr>
          <w:rFonts w:ascii="Times New Roman" w:hAnsi="Times New Roman"/>
          <w:sz w:val="24"/>
          <w:szCs w:val="24"/>
          <w:lang w:val="id-ID"/>
        </w:rPr>
      </w:pPr>
      <w:r w:rsidRPr="00CC7C5C">
        <w:rPr>
          <w:rFonts w:ascii="Times New Roman" w:hAnsi="Times New Roman"/>
          <w:sz w:val="24"/>
          <w:szCs w:val="24"/>
          <w:lang w:val="id-ID"/>
        </w:rPr>
        <w:t xml:space="preserve">Stop Buang Air Besar Sembarangan </w:t>
      </w:r>
    </w:p>
    <w:p w:rsidR="00016B2B" w:rsidRPr="00CC7C5C" w:rsidRDefault="00016B2B" w:rsidP="00016B2B">
      <w:pPr>
        <w:pStyle w:val="ListParagraph"/>
        <w:autoSpaceDE w:val="0"/>
        <w:autoSpaceDN w:val="0"/>
        <w:adjustRightInd w:val="0"/>
        <w:spacing w:after="0" w:line="480" w:lineRule="auto"/>
        <w:ind w:left="0" w:firstLine="720"/>
        <w:jc w:val="both"/>
        <w:rPr>
          <w:rFonts w:ascii="Times New Roman" w:hAnsi="Times New Roman"/>
          <w:sz w:val="24"/>
          <w:szCs w:val="24"/>
          <w:lang w:val="id-ID"/>
        </w:rPr>
      </w:pPr>
      <w:r w:rsidRPr="00CC7C5C">
        <w:rPr>
          <w:rFonts w:ascii="Times New Roman" w:hAnsi="Times New Roman"/>
          <w:sz w:val="24"/>
          <w:szCs w:val="24"/>
          <w:lang w:val="id-ID"/>
        </w:rPr>
        <w:t>Suatu kondisi ketika setiap individu dalam komunitas tidak buang air besar sembarangan. Perilaku SBS diikuti dengan pemanfaatan sarana sanitasi yang saniter berupa jamban sehat. Saniter merupakan kondisi fasilitas sanitasi yang memenuhi standar dan persyaratan kesehatan yaitu:</w:t>
      </w:r>
    </w:p>
    <w:p w:rsidR="00016B2B" w:rsidRPr="00CC7C5C" w:rsidRDefault="00016B2B" w:rsidP="00016B2B">
      <w:pPr>
        <w:pStyle w:val="ListParagraph"/>
        <w:numPr>
          <w:ilvl w:val="1"/>
          <w:numId w:val="6"/>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 xml:space="preserve">Tidak mengakibatkan terjadinya penyebaran langsung bahan-bahan yang berbahaya bagi manusia akibat pembuangan kotoran manusia </w:t>
      </w:r>
    </w:p>
    <w:p w:rsidR="00016B2B" w:rsidRPr="00CC7C5C" w:rsidRDefault="00016B2B" w:rsidP="00016B2B">
      <w:pPr>
        <w:pStyle w:val="ListParagraph"/>
        <w:numPr>
          <w:ilvl w:val="1"/>
          <w:numId w:val="6"/>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 xml:space="preserve">Dapat mencegah vektor pembawa untuk menyebar penyakit pada pemakai dan lingkungan sekitarnya. </w:t>
      </w:r>
    </w:p>
    <w:p w:rsidR="00016B2B" w:rsidRPr="00CC7C5C" w:rsidRDefault="00016B2B" w:rsidP="00016B2B">
      <w:pPr>
        <w:rPr>
          <w:rFonts w:ascii="Times New Roman" w:hAnsi="Times New Roman"/>
          <w:sz w:val="24"/>
          <w:szCs w:val="24"/>
          <w:lang w:val="id-ID"/>
        </w:rPr>
      </w:pPr>
      <w:r w:rsidRPr="00CC7C5C">
        <w:rPr>
          <w:rFonts w:ascii="Times New Roman" w:hAnsi="Times New Roman"/>
          <w:sz w:val="24"/>
          <w:szCs w:val="24"/>
          <w:lang w:val="id-ID"/>
        </w:rPr>
        <w:br w:type="page"/>
      </w:r>
    </w:p>
    <w:p w:rsidR="00016B2B" w:rsidRPr="00CC7C5C" w:rsidRDefault="00016B2B" w:rsidP="00016B2B">
      <w:pPr>
        <w:pStyle w:val="ListParagraph"/>
        <w:numPr>
          <w:ilvl w:val="0"/>
          <w:numId w:val="6"/>
        </w:numPr>
        <w:autoSpaceDE w:val="0"/>
        <w:autoSpaceDN w:val="0"/>
        <w:adjustRightInd w:val="0"/>
        <w:spacing w:after="0" w:line="480" w:lineRule="auto"/>
        <w:ind w:hanging="720"/>
        <w:jc w:val="both"/>
        <w:rPr>
          <w:rFonts w:ascii="Times New Roman" w:hAnsi="Times New Roman"/>
          <w:sz w:val="24"/>
          <w:szCs w:val="24"/>
          <w:lang w:val="id-ID"/>
        </w:rPr>
      </w:pPr>
      <w:r w:rsidRPr="00CC7C5C">
        <w:rPr>
          <w:rFonts w:ascii="Times New Roman" w:hAnsi="Times New Roman"/>
          <w:sz w:val="24"/>
          <w:szCs w:val="24"/>
          <w:lang w:val="id-ID"/>
        </w:rPr>
        <w:lastRenderedPageBreak/>
        <w:t>Cuci Tangan Pakai Sabun (CTPS)</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CTPS merupakan perilaku cuci tangan dengan menggunakan sabun dan air bersih yang mengalir. </w:t>
      </w:r>
      <w:r w:rsidRPr="00CC7C5C">
        <w:rPr>
          <w:rFonts w:ascii="Times New Roman" w:hAnsi="Times New Roman"/>
          <w:sz w:val="24"/>
          <w:szCs w:val="24"/>
          <w:lang w:val="id-ID"/>
        </w:rPr>
        <w:t>Perilaku cuci tangan dengan menggunakan sabun dan air yang mengalir pada 5 waktu kritis. Lima waktu kritis tersebut antara lain sebelum makan, sesudah makan, setelah BAB atau kontak dengan kotoran, setelah mengganti popok bayi, dan sebelum memberikan makan bayi. Tujuan jangka panjang dari pilar kedua adalah untuk berkontribusi terhadap penurunan kasus diare pada anak balita di Indonesia.</w:t>
      </w:r>
    </w:p>
    <w:p w:rsidR="00016B2B" w:rsidRPr="00CC7C5C" w:rsidRDefault="00016B2B" w:rsidP="00016B2B">
      <w:pPr>
        <w:pStyle w:val="ListParagraph"/>
        <w:numPr>
          <w:ilvl w:val="0"/>
          <w:numId w:val="6"/>
        </w:numPr>
        <w:autoSpaceDE w:val="0"/>
        <w:autoSpaceDN w:val="0"/>
        <w:adjustRightInd w:val="0"/>
        <w:spacing w:after="0" w:line="480" w:lineRule="auto"/>
        <w:ind w:hanging="720"/>
        <w:rPr>
          <w:rFonts w:ascii="Times New Roman" w:hAnsi="Times New Roman"/>
          <w:sz w:val="24"/>
          <w:szCs w:val="24"/>
          <w:lang w:val="id-ID"/>
        </w:rPr>
      </w:pPr>
      <w:r w:rsidRPr="00CC7C5C">
        <w:rPr>
          <w:rFonts w:ascii="Times New Roman" w:hAnsi="Times New Roman"/>
          <w:sz w:val="24"/>
          <w:szCs w:val="24"/>
          <w:lang w:val="id-ID"/>
        </w:rPr>
        <w:t xml:space="preserve">Pengelolaan Air Minum dan Makanan Rumah Tangga (PAMM-RT) </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Pengelolaan Air Minum dan Makanan Rumah Tangga </w:t>
      </w:r>
      <w:r w:rsidRPr="00CC7C5C">
        <w:rPr>
          <w:rFonts w:ascii="Times New Roman" w:hAnsi="Times New Roman"/>
          <w:sz w:val="24"/>
          <w:szCs w:val="24"/>
        </w:rPr>
        <w:t xml:space="preserve">merupakan suatu proses pengolahan, penyimpanan, dan pemanfaatan air minum dan pengelolaan makanan yang aman di rumah tangga. </w:t>
      </w:r>
    </w:p>
    <w:p w:rsidR="00016B2B" w:rsidRPr="00CC7C5C" w:rsidRDefault="00016B2B" w:rsidP="00016B2B">
      <w:pPr>
        <w:pStyle w:val="ListParagraph"/>
        <w:numPr>
          <w:ilvl w:val="0"/>
          <w:numId w:val="6"/>
        </w:numPr>
        <w:autoSpaceDE w:val="0"/>
        <w:autoSpaceDN w:val="0"/>
        <w:adjustRightInd w:val="0"/>
        <w:spacing w:after="0" w:line="480" w:lineRule="auto"/>
        <w:ind w:hanging="720"/>
        <w:rPr>
          <w:rFonts w:ascii="Times New Roman" w:hAnsi="Times New Roman"/>
          <w:sz w:val="24"/>
          <w:szCs w:val="24"/>
          <w:lang w:val="id-ID"/>
        </w:rPr>
      </w:pPr>
      <w:r w:rsidRPr="00CC7C5C">
        <w:rPr>
          <w:rFonts w:ascii="Times New Roman" w:hAnsi="Times New Roman"/>
          <w:sz w:val="24"/>
          <w:szCs w:val="24"/>
          <w:lang w:val="id-ID"/>
        </w:rPr>
        <w:t>Pengamanan Sampah Rumah Tangga (PSRT)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Pengamanan sampah yang aman adalah pengumpulan, pengangkutan, pemrosesan, pendaur-ulangan atau pembuangan dari material sampah dengan cara yang tidak membahayakan kesehatan masyarakat dan lingkungan. Tujuan Pengamanan Sampah Rumah Tangga adalah untuk menghindari penyimpanan sampah dalam rumah dengan segera menangani sampah</w:t>
      </w:r>
    </w:p>
    <w:p w:rsidR="00016B2B" w:rsidRPr="00CC7C5C" w:rsidRDefault="00016B2B" w:rsidP="00016B2B">
      <w:pPr>
        <w:pStyle w:val="ListParagraph"/>
        <w:numPr>
          <w:ilvl w:val="0"/>
          <w:numId w:val="6"/>
        </w:numPr>
        <w:autoSpaceDE w:val="0"/>
        <w:autoSpaceDN w:val="0"/>
        <w:adjustRightInd w:val="0"/>
        <w:spacing w:after="0" w:line="480" w:lineRule="auto"/>
        <w:ind w:hanging="720"/>
        <w:rPr>
          <w:rFonts w:ascii="Times New Roman" w:hAnsi="Times New Roman"/>
          <w:sz w:val="24"/>
          <w:szCs w:val="24"/>
          <w:lang w:val="id-ID"/>
        </w:rPr>
      </w:pPr>
      <w:r w:rsidRPr="00CC7C5C">
        <w:rPr>
          <w:rFonts w:ascii="Times New Roman" w:hAnsi="Times New Roman"/>
          <w:sz w:val="24"/>
          <w:szCs w:val="24"/>
          <w:lang w:val="id-ID"/>
        </w:rPr>
        <w:t xml:space="preserve">Pengamanan Limbah Cair Rumah Tangga </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Proses pengamanan limbah cair yang aman pada tingkat rumah tangga untuk menghindari terjadinya genangan air limbah yang berpotensi menimbulkan penyakit berbasis lingkungan. Untuk menyalurkan limbah cair rumah tangga diperlukan sarana berupa sumur resapan dan saluran pembuangan air limbah </w:t>
      </w:r>
      <w:r w:rsidRPr="00CC7C5C">
        <w:rPr>
          <w:rFonts w:ascii="Times New Roman" w:hAnsi="Times New Roman"/>
          <w:sz w:val="24"/>
          <w:szCs w:val="24"/>
          <w:lang w:val="id-ID"/>
        </w:rPr>
        <w:lastRenderedPageBreak/>
        <w:t xml:space="preserve">rumah tangga. Limbah cair rumah tangga yang berupa tinja dan urine disalurkan ke tangki septik yang dilengkapi dengan sumur resapan. Limbah cair rumah tangga yang berupa air bekas yang dihasilkan dari buangan dapur, kamar mandi, dan sarana cuci tangan disalurkan ke saluran pembuangan air limbah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(17)</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3C667C" w:rsidRDefault="00016B2B" w:rsidP="00016B2B">
      <w:pPr>
        <w:autoSpaceDE w:val="0"/>
        <w:autoSpaceDN w:val="0"/>
        <w:adjustRightInd w:val="0"/>
        <w:spacing w:after="0" w:line="480" w:lineRule="auto"/>
        <w:jc w:val="both"/>
        <w:rPr>
          <w:rFonts w:ascii="Times New Roman" w:hAnsi="Times New Roman"/>
          <w:b/>
          <w:bCs/>
          <w:iCs/>
          <w:sz w:val="24"/>
          <w:szCs w:val="24"/>
          <w:lang w:val="id-ID"/>
        </w:rPr>
      </w:pPr>
      <w:r>
        <w:rPr>
          <w:rFonts w:ascii="Times New Roman" w:hAnsi="Times New Roman"/>
          <w:b/>
          <w:sz w:val="24"/>
          <w:szCs w:val="24"/>
          <w:shd w:val="clear" w:color="auto" w:fill="FFFFFF"/>
          <w:lang w:val="id-ID"/>
        </w:rPr>
        <w:t xml:space="preserve">2.2.4. </w:t>
      </w:r>
      <w:r>
        <w:rPr>
          <w:rFonts w:ascii="Times New Roman" w:hAnsi="Times New Roman"/>
          <w:b/>
          <w:sz w:val="24"/>
          <w:szCs w:val="24"/>
          <w:shd w:val="clear" w:color="auto" w:fill="FFFFFF"/>
          <w:lang w:val="id-ID"/>
        </w:rPr>
        <w:tab/>
      </w:r>
      <w:r w:rsidRPr="003C667C">
        <w:rPr>
          <w:rFonts w:ascii="Times New Roman" w:hAnsi="Times New Roman"/>
          <w:b/>
          <w:sz w:val="24"/>
          <w:szCs w:val="24"/>
          <w:shd w:val="clear" w:color="auto" w:fill="FFFFFF"/>
        </w:rPr>
        <w:t>Stop Buang Air Besar Sembarangan (STOP BABS</w:t>
      </w:r>
      <w:r w:rsidRPr="003C667C">
        <w:rPr>
          <w:rFonts w:ascii="Times New Roman" w:hAnsi="Times New Roman"/>
          <w:b/>
          <w:bCs/>
          <w:iCs/>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Stop Buang Air Besar Sembarangan adalah kondisi ketika setiap individu dalam suatu komunitas tidak lagi melakukan perilaku buang air besar sembarangan yang berpotensi menyebarkan penyakit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(17)</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CC7C5C" w:rsidRDefault="00016B2B" w:rsidP="00016B2B">
      <w:pPr>
        <w:spacing w:after="0" w:line="480" w:lineRule="auto"/>
        <w:ind w:firstLine="709"/>
        <w:jc w:val="both"/>
        <w:rPr>
          <w:rFonts w:ascii="Times New Roman" w:hAnsi="Times New Roman"/>
          <w:sz w:val="24"/>
          <w:szCs w:val="24"/>
          <w:shd w:val="clear" w:color="auto" w:fill="FFFFFF"/>
        </w:rPr>
      </w:pPr>
      <w:r w:rsidRPr="00CC7C5C">
        <w:rPr>
          <w:rFonts w:ascii="Times New Roman" w:hAnsi="Times New Roman"/>
          <w:sz w:val="24"/>
          <w:szCs w:val="24"/>
          <w:shd w:val="clear" w:color="auto" w:fill="FFFFFF"/>
          <w:lang w:val="id-ID"/>
        </w:rPr>
        <w:t xml:space="preserve">Masalah kesehatan merupakan masalah yang sangat kompleks karena saling berkaitan dengan masalah-masalah lain di luar bidang kesehatan. Masalah kesehatan juga banyak disebabkan oleh pencemaran lingkungan. Masalah lingkungan terutama bahan buangan yang tidak seharusnya dibuang di air karena dapat menaikkan populasi mikroorganisme di dalam air. Misalnya : feses, kotoran ayam, sisa tumbuhan dan daun yang berguguran serta bangkai tikus. Feses berasal dari ekskreta manusia ketika penduduk menggunakan WC darurat yang langsung di buang ke sungai </w:t>
      </w:r>
      <w:r w:rsidRPr="00CC7C5C">
        <w:rPr>
          <w:rFonts w:ascii="Times New Roman" w:hAnsi="Times New Roman"/>
          <w:sz w:val="24"/>
          <w:szCs w:val="24"/>
          <w:shd w:val="clear" w:color="auto" w:fill="FFFFFF"/>
          <w:lang w:val="id-ID"/>
        </w:rPr>
        <w:fldChar w:fldCharType="begin" w:fldLock="1"/>
      </w:r>
      <w:r w:rsidRPr="00CC7C5C">
        <w:rPr>
          <w:rFonts w:ascii="Times New Roman" w:hAnsi="Times New Roman"/>
          <w:sz w:val="24"/>
          <w:szCs w:val="24"/>
          <w:shd w:val="clear" w:color="auto" w:fill="FFFFFF"/>
          <w:lang w:val="id-ID"/>
        </w:rPr>
        <w:instrText>ADDIN CSL_CITATION { "citationItems" : [ { "id" : "ITEM-1", "itemData" : { "ISBN" : "978-602-70454-8-4", "author" : [ { "dropping-particle" : "", "family" : "Tosepu", "given" : "Ramadhan", "non-dropping-particle" : "", "parse-names" : false, "suffix" : "" } ], "editor" : [ { "dropping-particle" : "", "family" : "Rahmawati", "given" : "Uce", "non-dropping-particle" : "", "parse-names" : false, "suffix" : "" }, { "dropping-particle" : "", "family" : "Syamsiah", "given" : "Nur", "non-dropping-particle" : "", "parse-names" : false, "suffix" : "" } ], "id" : "ITEM-1", "issued" : { "date-parts" : [ [ "2016" ] ] }, "publisher" : "Bumi Medika", "publisher-place" : "Jakarta", "title" : "Epidemiologi Lingkungan Teori dan Aplikasi", "type" : "book" }, "uris" : [ "http://www.mendeley.com/documents/?uuid=d49f2aa3-02b4-4b76-97ec-27b099228be8" ] } ], "mendeley" : { "formattedCitation" : "(21)", "plainTextFormattedCitation" : "(21)", "previouslyFormattedCitation" : "(21)" }, "properties" : { "noteIndex" : 0 }, "schema" : "https://github.com/citation-style-language/schema/raw/master/csl-citation.json" }</w:instrText>
      </w:r>
      <w:r w:rsidRPr="00CC7C5C">
        <w:rPr>
          <w:rFonts w:ascii="Times New Roman" w:hAnsi="Times New Roman"/>
          <w:sz w:val="24"/>
          <w:szCs w:val="24"/>
          <w:shd w:val="clear" w:color="auto" w:fill="FFFFFF"/>
          <w:lang w:val="id-ID"/>
        </w:rPr>
        <w:fldChar w:fldCharType="separate"/>
      </w:r>
      <w:r w:rsidRPr="00CC7C5C">
        <w:rPr>
          <w:rFonts w:ascii="Times New Roman" w:hAnsi="Times New Roman"/>
          <w:noProof/>
          <w:sz w:val="24"/>
          <w:szCs w:val="24"/>
          <w:shd w:val="clear" w:color="auto" w:fill="FFFFFF"/>
          <w:lang w:val="id-ID"/>
        </w:rPr>
        <w:t>(21)</w:t>
      </w:r>
      <w:r w:rsidRPr="00CC7C5C">
        <w:rPr>
          <w:rFonts w:ascii="Times New Roman" w:hAnsi="Times New Roman"/>
          <w:sz w:val="24"/>
          <w:szCs w:val="24"/>
          <w:shd w:val="clear" w:color="auto" w:fill="FFFFFF"/>
          <w:lang w:val="id-ID"/>
        </w:rPr>
        <w:fldChar w:fldCharType="end"/>
      </w:r>
      <w:r w:rsidRPr="00CC7C5C">
        <w:rPr>
          <w:rFonts w:ascii="Times New Roman" w:hAnsi="Times New Roman"/>
          <w:sz w:val="24"/>
          <w:szCs w:val="24"/>
          <w:shd w:val="clear" w:color="auto" w:fill="FFFFFF"/>
          <w:lang w:val="id-ID"/>
        </w:rPr>
        <w:t>.</w:t>
      </w:r>
    </w:p>
    <w:p w:rsidR="00016B2B" w:rsidRPr="00CC7C5C" w:rsidRDefault="00016B2B" w:rsidP="00016B2B">
      <w:pPr>
        <w:spacing w:after="0" w:line="480" w:lineRule="auto"/>
        <w:ind w:firstLine="709"/>
        <w:jc w:val="both"/>
        <w:rPr>
          <w:rFonts w:ascii="Times New Roman" w:hAnsi="Times New Roman"/>
          <w:sz w:val="24"/>
          <w:szCs w:val="24"/>
          <w:shd w:val="clear" w:color="auto" w:fill="FFFFFF"/>
          <w:lang w:val="id-ID"/>
        </w:rPr>
      </w:pPr>
      <w:r w:rsidRPr="00CC7C5C">
        <w:rPr>
          <w:rFonts w:ascii="Times New Roman" w:hAnsi="Times New Roman"/>
          <w:sz w:val="24"/>
          <w:szCs w:val="24"/>
          <w:shd w:val="clear" w:color="auto" w:fill="FFFFFF"/>
        </w:rPr>
        <w:t>Tinja atau kotoran manusia merupakan media sebagai tempat berkembang dan berinduknya bibit penyakit menular (misal kuman/bakteri, virus dan cacing). Apabila tinja tersebut dibuang di sembarang tempat, misal kebun, kolam, sungai, dll maka bibit penyakit tersebut akan menyebar luas ke lingkungan, dan akhirnya akan masuk dalam tubuh manusia, dan berisiko menimbulkan penyakit pada seseorang dan bahkan menjadi wabah penyakit pada masyarakat yang lebih luas.</w:t>
      </w:r>
      <w:r w:rsidRPr="00CC7C5C">
        <w:rPr>
          <w:rFonts w:ascii="Times New Roman" w:hAnsi="Times New Roman"/>
          <w:sz w:val="24"/>
          <w:szCs w:val="24"/>
          <w:shd w:val="clear" w:color="auto" w:fill="FFFFFF"/>
          <w:lang w:val="id-ID"/>
        </w:rPr>
        <w:t xml:space="preserve"> </w:t>
      </w:r>
      <w:r w:rsidRPr="00CC7C5C">
        <w:rPr>
          <w:rFonts w:ascii="Times New Roman" w:hAnsi="Times New Roman"/>
          <w:sz w:val="24"/>
          <w:szCs w:val="24"/>
          <w:shd w:val="clear" w:color="auto" w:fill="FFFFFF"/>
        </w:rPr>
        <w:lastRenderedPageBreak/>
        <w:t>Stop buang air besar sembarangan (STOP BABS) akan memberikan manfaat dalam hal-hal sebagai berikut :</w:t>
      </w:r>
    </w:p>
    <w:p w:rsidR="00016B2B" w:rsidRPr="00CC7C5C" w:rsidRDefault="00016B2B" w:rsidP="00016B2B">
      <w:pPr>
        <w:numPr>
          <w:ilvl w:val="0"/>
          <w:numId w:val="11"/>
        </w:numPr>
        <w:shd w:val="clear" w:color="auto" w:fill="FFFFFF"/>
        <w:spacing w:after="0" w:line="480" w:lineRule="auto"/>
        <w:ind w:hanging="720"/>
        <w:jc w:val="both"/>
        <w:textAlignment w:val="baseline"/>
        <w:rPr>
          <w:rFonts w:ascii="Times New Roman" w:hAnsi="Times New Roman"/>
          <w:sz w:val="24"/>
          <w:szCs w:val="24"/>
        </w:rPr>
      </w:pPr>
      <w:r w:rsidRPr="00CC7C5C">
        <w:rPr>
          <w:rFonts w:ascii="Times New Roman" w:hAnsi="Times New Roman"/>
          <w:sz w:val="24"/>
          <w:szCs w:val="24"/>
        </w:rPr>
        <w:t>Menjaga lingkungan menjadi bersih, sehat, nyaman dan tidak berbau dan lebih indah</w:t>
      </w:r>
    </w:p>
    <w:p w:rsidR="00016B2B" w:rsidRPr="00CC7C5C" w:rsidRDefault="00016B2B" w:rsidP="00016B2B">
      <w:pPr>
        <w:numPr>
          <w:ilvl w:val="0"/>
          <w:numId w:val="11"/>
        </w:numPr>
        <w:shd w:val="clear" w:color="auto" w:fill="FFFFFF"/>
        <w:spacing w:after="0" w:line="480" w:lineRule="auto"/>
        <w:ind w:hanging="720"/>
        <w:jc w:val="both"/>
        <w:textAlignment w:val="baseline"/>
        <w:rPr>
          <w:rFonts w:ascii="Times New Roman" w:hAnsi="Times New Roman"/>
          <w:sz w:val="24"/>
          <w:szCs w:val="24"/>
        </w:rPr>
      </w:pPr>
      <w:r w:rsidRPr="00CC7C5C">
        <w:rPr>
          <w:rFonts w:ascii="Times New Roman" w:hAnsi="Times New Roman"/>
          <w:sz w:val="24"/>
          <w:szCs w:val="24"/>
        </w:rPr>
        <w:t>Tidak mencemari sumber air /badan air yang dapat dijadikan sebagai air baku air minum atau air untuk kegiatan sehari-hari lainya seperti mandi, cuci, dll</w:t>
      </w:r>
    </w:p>
    <w:p w:rsidR="00016B2B" w:rsidRPr="00CC7C5C" w:rsidRDefault="00016B2B" w:rsidP="00016B2B">
      <w:pPr>
        <w:numPr>
          <w:ilvl w:val="0"/>
          <w:numId w:val="11"/>
        </w:numPr>
        <w:shd w:val="clear" w:color="auto" w:fill="FFFFFF"/>
        <w:spacing w:after="0" w:line="480" w:lineRule="auto"/>
        <w:ind w:hanging="720"/>
        <w:jc w:val="both"/>
        <w:textAlignment w:val="baseline"/>
        <w:rPr>
          <w:rFonts w:ascii="Times New Roman" w:hAnsi="Times New Roman"/>
          <w:sz w:val="24"/>
          <w:szCs w:val="24"/>
        </w:rPr>
      </w:pPr>
      <w:r w:rsidRPr="00CC7C5C">
        <w:rPr>
          <w:rFonts w:ascii="Times New Roman" w:hAnsi="Times New Roman"/>
          <w:sz w:val="24"/>
          <w:szCs w:val="24"/>
        </w:rPr>
        <w:t>Tidak mengundang vector (serangga dan binatang) yang dapat menyebarluaskan bibit penyakit, sehingga dapat mencegah penyakit menular</w:t>
      </w:r>
      <w:r w:rsidRPr="00CC7C5C">
        <w:rPr>
          <w:rFonts w:ascii="Times New Roman" w:hAnsi="Times New Roman"/>
          <w:sz w:val="24"/>
          <w:szCs w:val="24"/>
          <w:lang w:val="id-ID"/>
        </w:rPr>
        <w:t xml:space="preserve"> </w:t>
      </w:r>
      <w:r w:rsidRPr="00CC7C5C">
        <w:rPr>
          <w:rFonts w:ascii="Times New Roman" w:hAnsi="Times New Roman"/>
          <w:sz w:val="24"/>
          <w:szCs w:val="24"/>
          <w:shd w:val="clear" w:color="auto" w:fill="FFFFFF"/>
          <w:lang w:val="id-ID"/>
        </w:rPr>
        <w:fldChar w:fldCharType="begin" w:fldLock="1"/>
      </w:r>
      <w:r w:rsidRPr="00CC7C5C">
        <w:rPr>
          <w:rFonts w:ascii="Times New Roman" w:hAnsi="Times New Roman"/>
          <w:sz w:val="24"/>
          <w:szCs w:val="24"/>
          <w:shd w:val="clear" w:color="auto" w:fill="FFFFFF"/>
          <w:lang w:val="id-ID"/>
        </w:rPr>
        <w:instrText>ADDIN CSL_CITATION { "citationItems" : [ { "id" : "ITEM-1", "itemData" : { "ISBN" : "978-602-70454-8-4", "author" : [ { "dropping-particle" : "", "family" : "Tosepu", "given" : "Ramadhan", "non-dropping-particle" : "", "parse-names" : false, "suffix" : "" } ], "editor" : [ { "dropping-particle" : "", "family" : "Rahmawati", "given" : "Uce", "non-dropping-particle" : "", "parse-names" : false, "suffix" : "" }, { "dropping-particle" : "", "family" : "Syamsiah", "given" : "Nur", "non-dropping-particle" : "", "parse-names" : false, "suffix" : "" } ], "id" : "ITEM-1", "issued" : { "date-parts" : [ [ "2016" ] ] }, "publisher" : "Bumi Medika", "publisher-place" : "Jakarta", "title" : "Epidemiologi Lingkungan Teori dan Aplikasi", "type" : "book" }, "uris" : [ "http://www.mendeley.com/documents/?uuid=d49f2aa3-02b4-4b76-97ec-27b099228be8" ] } ], "mendeley" : { "formattedCitation" : "(21)", "plainTextFormattedCitation" : "(21)", "previouslyFormattedCitation" : "(21)" }, "properties" : { "noteIndex" : 0 }, "schema" : "https://github.com/citation-style-language/schema/raw/master/csl-citation.json" }</w:instrText>
      </w:r>
      <w:r w:rsidRPr="00CC7C5C">
        <w:rPr>
          <w:rFonts w:ascii="Times New Roman" w:hAnsi="Times New Roman"/>
          <w:sz w:val="24"/>
          <w:szCs w:val="24"/>
          <w:shd w:val="clear" w:color="auto" w:fill="FFFFFF"/>
          <w:lang w:val="id-ID"/>
        </w:rPr>
        <w:fldChar w:fldCharType="separate"/>
      </w:r>
      <w:r w:rsidRPr="00CC7C5C">
        <w:rPr>
          <w:rFonts w:ascii="Times New Roman" w:hAnsi="Times New Roman"/>
          <w:noProof/>
          <w:sz w:val="24"/>
          <w:szCs w:val="24"/>
          <w:shd w:val="clear" w:color="auto" w:fill="FFFFFF"/>
          <w:lang w:val="id-ID"/>
        </w:rPr>
        <w:t>(21)</w:t>
      </w:r>
      <w:r w:rsidRPr="00CC7C5C">
        <w:rPr>
          <w:rFonts w:ascii="Times New Roman" w:hAnsi="Times New Roman"/>
          <w:sz w:val="24"/>
          <w:szCs w:val="24"/>
          <w:shd w:val="clear" w:color="auto" w:fill="FFFFFF"/>
          <w:lang w:val="id-ID"/>
        </w:rPr>
        <w:fldChar w:fldCharType="end"/>
      </w:r>
      <w:r w:rsidRPr="00CC7C5C">
        <w:rPr>
          <w:rFonts w:ascii="Times New Roman" w:hAnsi="Times New Roman"/>
          <w:sz w:val="24"/>
          <w:szCs w:val="24"/>
          <w:shd w:val="clear" w:color="auto" w:fill="FFFFFF"/>
          <w:lang w:val="id-ID"/>
        </w:rPr>
        <w:t>.</w:t>
      </w:r>
    </w:p>
    <w:p w:rsidR="00016B2B" w:rsidRPr="003C667C" w:rsidRDefault="00016B2B" w:rsidP="00016B2B">
      <w:pPr>
        <w:autoSpaceDE w:val="0"/>
        <w:autoSpaceDN w:val="0"/>
        <w:adjustRightInd w:val="0"/>
        <w:spacing w:after="0" w:line="480" w:lineRule="auto"/>
        <w:jc w:val="both"/>
        <w:rPr>
          <w:rFonts w:ascii="Times New Roman" w:hAnsi="Times New Roman"/>
          <w:b/>
          <w:bCs/>
          <w:iCs/>
          <w:sz w:val="24"/>
          <w:szCs w:val="24"/>
          <w:lang w:val="id-ID"/>
        </w:rPr>
      </w:pPr>
      <w:r>
        <w:rPr>
          <w:rFonts w:ascii="Times New Roman" w:hAnsi="Times New Roman"/>
          <w:b/>
          <w:bCs/>
          <w:iCs/>
          <w:sz w:val="24"/>
          <w:szCs w:val="24"/>
          <w:lang w:val="id-ID"/>
        </w:rPr>
        <w:t xml:space="preserve">1. </w:t>
      </w:r>
      <w:r>
        <w:rPr>
          <w:rFonts w:ascii="Times New Roman" w:hAnsi="Times New Roman"/>
          <w:b/>
          <w:bCs/>
          <w:iCs/>
          <w:sz w:val="24"/>
          <w:szCs w:val="24"/>
          <w:lang w:val="id-ID"/>
        </w:rPr>
        <w:tab/>
      </w:r>
      <w:r w:rsidRPr="003C667C">
        <w:rPr>
          <w:rFonts w:ascii="Times New Roman" w:hAnsi="Times New Roman"/>
          <w:b/>
          <w:bCs/>
          <w:iCs/>
          <w:sz w:val="24"/>
          <w:szCs w:val="24"/>
          <w:lang w:val="id-ID"/>
        </w:rPr>
        <w:t>Buang Air Besar Sembarangan</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Ekskreta manusia terutama feses merupakan hasil akhir dari proses yang berlangsung dalam tubuh manusia dimana terjadi pemisahan dan pembuangan zat-zat yang tidak dibutuhkan oleh tubuh. Ditinjau dari kesehatan lingkungan, feses dapat menjadi masalah apabila dalam pembuangannya tidak baik dan sembarangan. Buang air besar sembarangan dapat mengakibatkan kontaminasi pada air, tanah, udara, makanan, dan perkembangbiakan lalat </w:t>
      </w:r>
      <w:r w:rsidRPr="00CC7C5C">
        <w:rPr>
          <w:rFonts w:ascii="Times New Roman" w:hAnsi="Times New Roman"/>
          <w:sz w:val="24"/>
          <w:szCs w:val="24"/>
          <w:shd w:val="clear" w:color="auto" w:fill="FFFFFF"/>
          <w:lang w:val="id-ID"/>
        </w:rPr>
        <w:fldChar w:fldCharType="begin" w:fldLock="1"/>
      </w:r>
      <w:r w:rsidRPr="00CC7C5C">
        <w:rPr>
          <w:rFonts w:ascii="Times New Roman" w:hAnsi="Times New Roman"/>
          <w:sz w:val="24"/>
          <w:szCs w:val="24"/>
          <w:shd w:val="clear" w:color="auto" w:fill="FFFFFF"/>
          <w:lang w:val="id-ID"/>
        </w:rPr>
        <w:instrText>ADDIN CSL_CITATION { "citationItems" : [ { "id" : "ITEM-1", "itemData" : { "ISBN" : "978-602-70454-8-4", "author" : [ { "dropping-particle" : "", "family" : "Tosepu", "given" : "Ramadhan", "non-dropping-particle" : "", "parse-names" : false, "suffix" : "" } ], "editor" : [ { "dropping-particle" : "", "family" : "Rahmawati", "given" : "Uce", "non-dropping-particle" : "", "parse-names" : false, "suffix" : "" }, { "dropping-particle" : "", "family" : "Syamsiah", "given" : "Nur", "non-dropping-particle" : "", "parse-names" : false, "suffix" : "" } ], "id" : "ITEM-1", "issued" : { "date-parts" : [ [ "2016" ] ] }, "publisher" : "Bumi Medika", "publisher-place" : "Jakarta", "title" : "Epidemiologi Lingkungan Teori dan Aplikasi", "type" : "book" }, "uris" : [ "http://www.mendeley.com/documents/?uuid=d49f2aa3-02b4-4b76-97ec-27b099228be8" ] } ], "mendeley" : { "formattedCitation" : "(21)", "plainTextFormattedCitation" : "(21)", "previouslyFormattedCitation" : "(21)" }, "properties" : { "noteIndex" : 0 }, "schema" : "https://github.com/citation-style-language/schema/raw/master/csl-citation.json" }</w:instrText>
      </w:r>
      <w:r w:rsidRPr="00CC7C5C">
        <w:rPr>
          <w:rFonts w:ascii="Times New Roman" w:hAnsi="Times New Roman"/>
          <w:sz w:val="24"/>
          <w:szCs w:val="24"/>
          <w:shd w:val="clear" w:color="auto" w:fill="FFFFFF"/>
          <w:lang w:val="id-ID"/>
        </w:rPr>
        <w:fldChar w:fldCharType="separate"/>
      </w:r>
      <w:r w:rsidRPr="00CC7C5C">
        <w:rPr>
          <w:rFonts w:ascii="Times New Roman" w:hAnsi="Times New Roman"/>
          <w:noProof/>
          <w:sz w:val="24"/>
          <w:szCs w:val="24"/>
          <w:shd w:val="clear" w:color="auto" w:fill="FFFFFF"/>
          <w:lang w:val="id-ID"/>
        </w:rPr>
        <w:t>(21)</w:t>
      </w:r>
      <w:r w:rsidRPr="00CC7C5C">
        <w:rPr>
          <w:rFonts w:ascii="Times New Roman" w:hAnsi="Times New Roman"/>
          <w:sz w:val="24"/>
          <w:szCs w:val="24"/>
          <w:shd w:val="clear" w:color="auto" w:fill="FFFFFF"/>
          <w:lang w:val="id-ID"/>
        </w:rPr>
        <w:fldChar w:fldCharType="end"/>
      </w:r>
      <w:r w:rsidRPr="00CC7C5C">
        <w:rPr>
          <w:rFonts w:ascii="Times New Roman" w:hAnsi="Times New Roman"/>
          <w:sz w:val="24"/>
          <w:szCs w:val="24"/>
          <w:shd w:val="clear" w:color="auto" w:fill="FFFFFF"/>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Penyakit yang dapat terjadi akibat kontaminasi tersebut antara lain tifoid, paratiroid, disentri, diare, kolera, penyakit cacing, hepatitis viral, dan beberapa penyakit infeksi gastrointestinal lain, serta infeksi parasit lain. Penyakit tersebut dapat menjadi beban kesakitan pada komunitas dan juga menjadi penghalang bagi tercapainya kemajuan di bidang sosial dan ekonobmi. Pembuangan kotoran </w:t>
      </w:r>
      <w:r w:rsidRPr="00CC7C5C">
        <w:rPr>
          <w:rFonts w:ascii="Times New Roman" w:hAnsi="Times New Roman"/>
          <w:sz w:val="24"/>
          <w:szCs w:val="24"/>
          <w:lang w:val="id-ID"/>
        </w:rPr>
        <w:lastRenderedPageBreak/>
        <w:t xml:space="preserve">manusia yang baik merupakan hal yang mendasar bagi keserasian lingkungan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"Budiman", "given" : "Chandra", "non-dropping-particle" : "", "parse-names" : false, "suffix" : "" } ], "container-title" : "Jakarta: EGC", "genre" : "JOUR", "id" : "ITEM-1", "issued" : { "date-parts" : [ [ "2011" ] ] }, "title" : "Pengantar kesehatan lingkungan", "type" : "article-journal" }, "uris" : [ "http://www.mendeley.com/documents/?uuid=07c48ac2-e0be-4276-a4ca-c3cd4f9bbeeb" ] } ], "mendeley" : { "formattedCitation" : "(22)", "plainTextFormattedCitation" : "(22)", "previouslyFormattedCitation" : "(22)"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(22)</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Faktor yang mendorong kegiatan pembuangan tinja secara sembarangan antara lain tingkat sosial ekonomi yang rendah, pengetahuan di bidang kesehatan lingkungan yang kurang, dan kebiasaan buruk dalam pembuangan tinja yang diturunkan dari generasi ke generasi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"Azwan", "given" : "Azrul", "non-dropping-particle" : "", "parse-names" : false, "suffix" : "" } ], "genre" : "BOOK", "id" : "ITEM-1", "issued" : { "date-parts" : [ [ "2008" ] ] }, "publisher" : "Penerbit Mutiara, Jakarta", "title" : "Pengantar ilmu kesehatan lingkungan", "type" : "book" }, "uris" : [ "http://www.mendeley.com/documents/?uuid=71ffc4a6-6521-45fb-829b-38c3068ae9bc" ] } ], "mendeley" : { "formattedCitation" : "(23)", "plainTextFormattedCitation" : "(23)", "previouslyFormattedCitation" : "(23)"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(23)</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Lingkungan menentukan tingkat kematian atau mortalitas maupun struktur sosial ekonomi yang akan mempengaruhi norma di masyarakat. Lingkungan merupakan hal yang paling penting dalam menentukan kesehatan, seperti yang telah diketahui, penyakit dapat isebabkan oleh unsur fisis seperti temperatur, radiasi, tekanan, kebisingan atau unsur kimia seperti merkuri, insektisida, makanan, dan lain-lain, atau unsur biologis seperti makroba patogen. Tetapi penyakit itu hanya dapat terjadi apabila norma serta budaya manusianya mengizinkan. Misalnya manusia mengizinkan insektisida, logam berat dan kotoran manusia dimasukkan ke dalam sungai dan manusia pula yang mengizinkan air sungai itu digunakan sebagai air minum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"Slamet", "given" : "Juli Soemirat", "non-dropping-particle" : "", "parse-names" : false, "suffix" : "" }, { "dropping-particle" : "", "family" : "Lingkungan", "given" : "Kesehatan", "non-dropping-particle" : "", "parse-names" : false, "suffix" : "" } ], "genre" : "GEN", "id" : "ITEM-1", "issued" : { "date-parts" : [ [ "2009" ] ] }, "publisher" : "Gadjah Mada University Press", "publisher-place" : "Yogyakarta", "title" : "Kesehatan Lingkungan", "type" : "book" }, "uris" : [ "http://www.mendeley.com/documents/?uuid=6e2e3280-9c32-40d2-9508-46006b7dddbd" ] } ], "mendeley" : { "formattedCitation" : "(24)", "plainTextFormattedCitation" : "(24)", "previouslyFormattedCitation" : "(24)"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(24)</w:t>
      </w:r>
      <w:r w:rsidRPr="00CC7C5C">
        <w:rPr>
          <w:rFonts w:ascii="Times New Roman" w:hAnsi="Times New Roman"/>
          <w:sz w:val="24"/>
          <w:szCs w:val="24"/>
          <w:lang w:val="id-ID"/>
        </w:rPr>
        <w:fldChar w:fldCharType="end"/>
      </w:r>
      <w:r w:rsidRPr="00CC7C5C">
        <w:rPr>
          <w:rFonts w:ascii="Times New Roman" w:hAnsi="Times New Roman"/>
          <w:sz w:val="24"/>
          <w:szCs w:val="24"/>
          <w:lang w:val="id-ID"/>
        </w:rPr>
        <w:t xml:space="preserve">. Proses pemindahan kuman penyakit dari tinja yang dikeluarkan manusia sebagai pusat infeksi sampai inang baru dapat melalui berbagai perantara, antara lain air, tangan, serangga, tanah, makanan, susu serta sayuran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"ISBN" : "9792955852", "author" : [ { "dropping-particle" : "", "family" : "Ryadi", "given" : "Alexander Lucas Slamet", "non-dropping-particle" : "", "parse-names" : false, "suffix" : "" } ], "genre" : "BOOK", "id" : "ITEM-1", "issued" : { "date-parts" : [ [ "2016" ] ] }, "publisher" : "Penerbit Andi", "title" : "Ilmu kesehatan masyarakat", "type" : "book" }, "uris" : [ "http://www.mendeley.com/documents/?uuid=d4a06be8-94fb-4bdd-8184-35b22911867d" ] } ], "mendeley" : { "formattedCitation" : "(25)", "plainTextFormattedCitation" : "(25)", "previouslyFormattedCitation" : "(25)"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(25)</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Menurut Anderson dan Arnstein dalam (Suparmin dan Soeparman, 2007)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"ISBN" : "9794485519", "author" : [ { "dropping-particle" : "", "family" : "Soeparman", "given" : "H M", "non-dropping-particle" : "", "parse-names" : false, "suffix" : "" }, { "dropping-particle" : "", "family" : "Suparmin", "given" : "", "non-dropping-particle" : "", "parse-names" : false, "suffix" : "" } ], "genre" : "BOOK", "id" : "ITEM-1", "issued" : { "date-parts" : [ [ "2010" ] ] }, "publisher" : "Penerbit Buku Kedokteran EGC", "title" : "Pembuangan tinja &amp; limbah cair: suatu pengantar", "type" : "book" }, "uris" : [ "http://www.mendeley.com/documents/?uuid=ca49b177-fdca-48a3-b1e9-3abc554c61d9" ] } ], "mendeley" : { "formattedCitation" : "(26)", "plainTextFormattedCitation" : "(26)", "previouslyFormattedCitation" : "(26)"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(26)</w:t>
      </w:r>
      <w:r w:rsidRPr="00CC7C5C">
        <w:rPr>
          <w:rFonts w:ascii="Times New Roman" w:hAnsi="Times New Roman"/>
          <w:sz w:val="24"/>
          <w:szCs w:val="24"/>
          <w:lang w:val="id-ID"/>
        </w:rPr>
        <w:fldChar w:fldCharType="end"/>
      </w:r>
      <w:r w:rsidRPr="00CC7C5C">
        <w:rPr>
          <w:rFonts w:ascii="Times New Roman" w:hAnsi="Times New Roman"/>
          <w:sz w:val="24"/>
          <w:szCs w:val="24"/>
          <w:lang w:val="id-ID"/>
        </w:rPr>
        <w:t>, terjadinya proses penularan penyakit diperlukan faktor sebagai berikut :</w:t>
      </w:r>
    </w:p>
    <w:p w:rsidR="00016B2B" w:rsidRPr="00CC7C5C" w:rsidRDefault="00016B2B" w:rsidP="00016B2B">
      <w:pPr>
        <w:pStyle w:val="ListParagraph"/>
        <w:numPr>
          <w:ilvl w:val="1"/>
          <w:numId w:val="10"/>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t>Kuman penyebab penyakit</w:t>
      </w:r>
    </w:p>
    <w:p w:rsidR="00016B2B" w:rsidRPr="00CC7C5C" w:rsidRDefault="00016B2B" w:rsidP="00016B2B">
      <w:pPr>
        <w:pStyle w:val="ListParagraph"/>
        <w:numPr>
          <w:ilvl w:val="1"/>
          <w:numId w:val="10"/>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t>Sumber infeksi (</w:t>
      </w:r>
      <w:r w:rsidRPr="00CC7C5C">
        <w:rPr>
          <w:rFonts w:ascii="Times New Roman" w:hAnsi="Times New Roman"/>
          <w:i/>
          <w:iCs/>
          <w:sz w:val="24"/>
          <w:szCs w:val="24"/>
          <w:lang w:val="id-ID"/>
        </w:rPr>
        <w:t>reservoir</w:t>
      </w:r>
      <w:r w:rsidRPr="00CC7C5C">
        <w:rPr>
          <w:rFonts w:ascii="Times New Roman" w:hAnsi="Times New Roman"/>
          <w:sz w:val="24"/>
          <w:szCs w:val="24"/>
          <w:lang w:val="id-ID"/>
        </w:rPr>
        <w:t>) dari kuman penyebab</w:t>
      </w:r>
    </w:p>
    <w:p w:rsidR="00016B2B" w:rsidRPr="00CC7C5C" w:rsidRDefault="00016B2B" w:rsidP="00016B2B">
      <w:pPr>
        <w:pStyle w:val="ListParagraph"/>
        <w:numPr>
          <w:ilvl w:val="1"/>
          <w:numId w:val="10"/>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lastRenderedPageBreak/>
        <w:t>Cara keluar dari sumber</w:t>
      </w:r>
    </w:p>
    <w:p w:rsidR="00016B2B" w:rsidRPr="00CC7C5C" w:rsidRDefault="00016B2B" w:rsidP="00016B2B">
      <w:pPr>
        <w:pStyle w:val="ListParagraph"/>
        <w:numPr>
          <w:ilvl w:val="1"/>
          <w:numId w:val="10"/>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t>Cara berpindah dari sumber ke inang</w:t>
      </w:r>
    </w:p>
    <w:p w:rsidR="00016B2B" w:rsidRPr="00CC7C5C" w:rsidRDefault="00016B2B" w:rsidP="00016B2B">
      <w:pPr>
        <w:pStyle w:val="ListParagraph"/>
        <w:numPr>
          <w:ilvl w:val="1"/>
          <w:numId w:val="10"/>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t>Cara masuk ke inang yang baru</w:t>
      </w:r>
    </w:p>
    <w:p w:rsidR="00016B2B" w:rsidRPr="00CC7C5C" w:rsidRDefault="00016B2B" w:rsidP="00016B2B">
      <w:pPr>
        <w:pStyle w:val="ListParagraph"/>
        <w:numPr>
          <w:ilvl w:val="1"/>
          <w:numId w:val="10"/>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t>Inang yang peka (</w:t>
      </w:r>
      <w:r w:rsidRPr="00CC7C5C">
        <w:rPr>
          <w:rFonts w:ascii="Times New Roman" w:hAnsi="Times New Roman"/>
          <w:i/>
          <w:iCs/>
          <w:sz w:val="24"/>
          <w:szCs w:val="24"/>
          <w:lang w:val="id-ID"/>
        </w:rPr>
        <w:t>susceptible</w:t>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Sumber terjadinya penyakit, dengan melihat transmisi penyakit melalui tinja adalah tinja. Dengan demikian untuk memutus terjadinya penularan penyakit dapat dilaksanakan dengan memperbaiki sanitasi lingkungan. Tersedianya jamban merupakan usaha untuk memperbaiki sanitasi dasar dan dapat memutus rantai penularan penyakit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"ISBN" : "9794485519", "author" : [ { "dropping-particle" : "", "family" : "Soeparman", "given" : "H M", "non-dropping-particle" : "", "parse-names" : false, "suffix" : "" }, { "dropping-particle" : "", "family" : "Suparmin", "given" : "", "non-dropping-particle" : "", "parse-names" : false, "suffix" : "" } ], "genre" : "BOOK", "id" : "ITEM-1", "issued" : { "date-parts" : [ [ "2010" ] ] }, "publisher" : "Penerbit Buku Kedokteran EGC", "title" : "Pembuangan tinja &amp; limbah cair: suatu pengantar", "type" : "book" }, "uris" : [ "http://www.mendeley.com/documents/?uuid=ca49b177-fdca-48a3-b1e9-3abc554c61d9" ] } ], "mendeley" : { "formattedCitation" : "(26)", "plainTextFormattedCitation" : "(26)", "previouslyFormattedCitation" : "(26)"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(26)</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Jamban merupakan tempat yang aman dan nyaman untuk digunakan sebagai tempat buang air besar. Jamban sehat adalah fasilitas pembuangan tinja yang mencegah kontaminasi ke badan air, kontak antara manusia dan tinja, bau yang tidak sedap, membuat tinja tidak dapat dihinggapi serangga, serta binatang lainnya, dan konstruksi dudukannya dibuat dengan baik, aman, dan mudah dibersihkan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"Azwan", "given" : "Azrul", "non-dropping-particle" : "", "parse-names" : false, "suffix" : "" } ], "genre" : "BOOK", "id" : "ITEM-1", "issued" : { "date-parts" : [ [ "2008" ] ] }, "publisher" : "Penerbit Mutiara, Jakarta", "title" : "Pengantar ilmu kesehatan lingkungan", "type" : "book" }, "uris" : [ "http://www.mendeley.com/documents/?uuid=71ffc4a6-6521-45fb-829b-38c3068ae9bc" ] } ], "mendeley" : { "formattedCitation" : "(23)", "plainTextFormattedCitation" : "(23)", "previouslyFormattedCitation" : "(23)"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(23)</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3C667C" w:rsidRDefault="00016B2B" w:rsidP="00016B2B">
      <w:pPr>
        <w:autoSpaceDE w:val="0"/>
        <w:autoSpaceDN w:val="0"/>
        <w:adjustRightInd w:val="0"/>
        <w:spacing w:after="0" w:line="480" w:lineRule="auto"/>
        <w:jc w:val="both"/>
        <w:rPr>
          <w:rFonts w:ascii="Times New Roman" w:hAnsi="Times New Roman"/>
          <w:b/>
          <w:bCs/>
          <w:iCs/>
          <w:sz w:val="24"/>
          <w:szCs w:val="24"/>
          <w:lang w:val="id-ID"/>
        </w:rPr>
      </w:pPr>
      <w:r>
        <w:rPr>
          <w:rFonts w:ascii="Times New Roman" w:hAnsi="Times New Roman"/>
          <w:b/>
          <w:bCs/>
          <w:iCs/>
          <w:sz w:val="24"/>
          <w:szCs w:val="24"/>
          <w:lang w:val="id-ID"/>
        </w:rPr>
        <w:t xml:space="preserve">2. </w:t>
      </w:r>
      <w:r>
        <w:rPr>
          <w:rFonts w:ascii="Times New Roman" w:hAnsi="Times New Roman"/>
          <w:b/>
          <w:bCs/>
          <w:iCs/>
          <w:sz w:val="24"/>
          <w:szCs w:val="24"/>
          <w:lang w:val="id-ID"/>
        </w:rPr>
        <w:tab/>
      </w:r>
      <w:r w:rsidRPr="003C667C">
        <w:rPr>
          <w:rFonts w:ascii="Times New Roman" w:hAnsi="Times New Roman"/>
          <w:b/>
          <w:bCs/>
          <w:iCs/>
          <w:sz w:val="24"/>
          <w:szCs w:val="24"/>
          <w:lang w:val="id-ID"/>
        </w:rPr>
        <w:t>Pilar pertama Stop BABS</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Standar teknis pemicuan dan promosi Stop BABS terdiri dari perencanaan, pemicuan, dan setelah pemicuan, uraiannya sebagai berikut:</w:t>
      </w:r>
    </w:p>
    <w:p w:rsidR="00016B2B" w:rsidRPr="00CC7C5C" w:rsidRDefault="00016B2B" w:rsidP="00016B2B">
      <w:pPr>
        <w:pStyle w:val="ListParagraph"/>
        <w:numPr>
          <w:ilvl w:val="0"/>
          <w:numId w:val="7"/>
        </w:numPr>
        <w:autoSpaceDE w:val="0"/>
        <w:autoSpaceDN w:val="0"/>
        <w:adjustRightInd w:val="0"/>
        <w:spacing w:after="0" w:line="480" w:lineRule="auto"/>
        <w:ind w:hanging="720"/>
        <w:jc w:val="both"/>
        <w:rPr>
          <w:rFonts w:ascii="Times New Roman" w:hAnsi="Times New Roman"/>
          <w:sz w:val="24"/>
          <w:szCs w:val="24"/>
          <w:lang w:val="id-ID"/>
        </w:rPr>
      </w:pPr>
      <w:r w:rsidRPr="00CC7C5C">
        <w:rPr>
          <w:rFonts w:ascii="Times New Roman" w:hAnsi="Times New Roman"/>
          <w:sz w:val="24"/>
          <w:szCs w:val="24"/>
          <w:lang w:val="id-ID"/>
        </w:rPr>
        <w:t>Tahap perencanaan</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Tahap perencanaan meliputi: Advokasi kepada Pemangku kepentingan secara berjenjang, Identifikasi Masalah dan Analisis situasi, Penyiapan fasilitator dan Peningkatan kapasitas kelembagaan.</w:t>
      </w:r>
    </w:p>
    <w:p w:rsidR="00016B2B" w:rsidRPr="00CC7C5C" w:rsidRDefault="00016B2B" w:rsidP="00016B2B">
      <w:pPr>
        <w:rPr>
          <w:rFonts w:ascii="Times New Roman" w:hAnsi="Times New Roman"/>
          <w:sz w:val="24"/>
          <w:szCs w:val="24"/>
          <w:lang w:val="id-ID"/>
        </w:rPr>
      </w:pPr>
      <w:r w:rsidRPr="00CC7C5C">
        <w:rPr>
          <w:rFonts w:ascii="Times New Roman" w:hAnsi="Times New Roman"/>
          <w:sz w:val="24"/>
          <w:szCs w:val="24"/>
          <w:lang w:val="id-ID"/>
        </w:rPr>
        <w:br w:type="page"/>
      </w:r>
    </w:p>
    <w:p w:rsidR="00016B2B" w:rsidRPr="00CC7C5C" w:rsidRDefault="00016B2B" w:rsidP="00016B2B">
      <w:pPr>
        <w:pStyle w:val="ListParagraph"/>
        <w:numPr>
          <w:ilvl w:val="0"/>
          <w:numId w:val="8"/>
        </w:numPr>
        <w:autoSpaceDE w:val="0"/>
        <w:autoSpaceDN w:val="0"/>
        <w:adjustRightInd w:val="0"/>
        <w:spacing w:after="0" w:line="480" w:lineRule="auto"/>
        <w:ind w:hanging="436"/>
        <w:jc w:val="both"/>
        <w:rPr>
          <w:rFonts w:ascii="Times New Roman" w:hAnsi="Times New Roman"/>
          <w:sz w:val="24"/>
          <w:szCs w:val="24"/>
          <w:lang w:val="id-ID"/>
        </w:rPr>
      </w:pPr>
      <w:r w:rsidRPr="00CC7C5C">
        <w:rPr>
          <w:rFonts w:ascii="Times New Roman" w:hAnsi="Times New Roman"/>
          <w:sz w:val="24"/>
          <w:szCs w:val="24"/>
          <w:lang w:val="id-ID"/>
        </w:rPr>
        <w:lastRenderedPageBreak/>
        <w:t>Advokasi kepada pemangku kepentingan secara berjenjang</w:t>
      </w:r>
    </w:p>
    <w:p w:rsidR="00016B2B" w:rsidRPr="00CC7C5C" w:rsidRDefault="00016B2B" w:rsidP="00016B2B">
      <w:pPr>
        <w:autoSpaceDE w:val="0"/>
        <w:autoSpaceDN w:val="0"/>
        <w:adjustRightInd w:val="0"/>
        <w:spacing w:after="0" w:line="480" w:lineRule="auto"/>
        <w:ind w:left="709" w:firstLine="567"/>
        <w:jc w:val="both"/>
        <w:rPr>
          <w:rFonts w:ascii="Times New Roman" w:hAnsi="Times New Roman"/>
          <w:sz w:val="24"/>
          <w:szCs w:val="24"/>
          <w:lang w:val="id-ID"/>
        </w:rPr>
      </w:pPr>
      <w:r w:rsidRPr="00CC7C5C">
        <w:rPr>
          <w:rFonts w:ascii="Times New Roman" w:hAnsi="Times New Roman"/>
          <w:sz w:val="24"/>
          <w:szCs w:val="24"/>
          <w:lang w:val="id-ID"/>
        </w:rPr>
        <w:t xml:space="preserve">Advokasi dilakukan untuk mendapatkan dukungan dari pemerintah daerah, tokoh masyarakat, tokoh agama, dan penyandang dana agar </w:t>
      </w:r>
      <w:r w:rsidRPr="00CC7C5C">
        <w:rPr>
          <w:rFonts w:ascii="Times New Roman" w:hAnsi="Times New Roman"/>
          <w:i/>
          <w:iCs/>
          <w:sz w:val="24"/>
          <w:szCs w:val="24"/>
          <w:lang w:val="id-ID"/>
        </w:rPr>
        <w:t xml:space="preserve">stakeholder </w:t>
      </w:r>
      <w:r w:rsidRPr="00CC7C5C">
        <w:rPr>
          <w:rFonts w:ascii="Times New Roman" w:hAnsi="Times New Roman"/>
          <w:sz w:val="24"/>
          <w:szCs w:val="24"/>
          <w:lang w:val="id-ID"/>
        </w:rPr>
        <w:t xml:space="preserve">yang terlibat dalam kegiatan ini memahami prinsip-prinsip yang berlaku pada pengelolaan </w:t>
      </w:r>
      <w:r w:rsidRPr="00CC7C5C">
        <w:rPr>
          <w:rFonts w:ascii="Times New Roman" w:hAnsi="Times New Roman"/>
          <w:i/>
          <w:iCs/>
          <w:sz w:val="24"/>
          <w:szCs w:val="24"/>
          <w:lang w:val="id-ID"/>
        </w:rPr>
        <w:t xml:space="preserve">Stop </w:t>
      </w:r>
      <w:r w:rsidRPr="00CC7C5C">
        <w:rPr>
          <w:rFonts w:ascii="Times New Roman" w:hAnsi="Times New Roman"/>
          <w:sz w:val="24"/>
          <w:szCs w:val="24"/>
          <w:lang w:val="id-ID"/>
        </w:rPr>
        <w:t xml:space="preserve">BABS. Dukungan mereka sangat penting karena merupakan panutan masyarakat. Sehingga para tokoh masyarakat perlu ditumbuhkan kesadaran dan pemahaman tentang konsep STBM terlebih dahulu sebelum melaksanakan pemicuan. Upaya menggalang dukungan tokoh masyarakat diharapkan adanya kontribusi dalam proses pelaksanaan program mulai perencanaan hingga terwujudnya desa ODF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"Lingkungan", "given" : "Direktorat Penyehatan", "non-dropping-particle" : "", "parse-names" : false, "suffix" : "" }, { "dropping-particle" : "", "family" : "Kesehatan", "given" : "Kementerian", "non-dropping-particle" : "", "parse-names" : false, "suffix" : "" } ], "genre" : "GEN", "id" : "ITEM-1", "issued" : { "date-parts" : [ [ "2011" ] ] }, "publisher" : "Online),( http://stbm-Indonesia. org, diakses 4 Maret 2015)", "title" : "Pedoman Pelaksanaan Sanitasi Total Berbasis Masyarakat (STBM)", "type" : "article" }, "uris" : [ "http://www.mendeley.com/documents/?uuid=b1296683-ef81-4aee-8138-81a606c825ca" ] } ], "mendeley" : { "formattedCitation" : "(2)", "plainTextFormattedCitation" : "(2)", "previouslyFormattedCitation" : "(2)"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pStyle w:val="ListParagraph"/>
        <w:numPr>
          <w:ilvl w:val="0"/>
          <w:numId w:val="8"/>
        </w:numPr>
        <w:autoSpaceDE w:val="0"/>
        <w:autoSpaceDN w:val="0"/>
        <w:adjustRightInd w:val="0"/>
        <w:spacing w:after="0" w:line="480" w:lineRule="auto"/>
        <w:ind w:hanging="436"/>
        <w:jc w:val="both"/>
        <w:rPr>
          <w:rFonts w:ascii="Times New Roman" w:hAnsi="Times New Roman"/>
          <w:sz w:val="24"/>
          <w:szCs w:val="24"/>
          <w:lang w:val="id-ID"/>
        </w:rPr>
      </w:pPr>
      <w:r w:rsidRPr="00CC7C5C">
        <w:rPr>
          <w:rFonts w:ascii="Times New Roman" w:hAnsi="Times New Roman"/>
          <w:sz w:val="24"/>
          <w:szCs w:val="24"/>
          <w:lang w:val="id-ID"/>
        </w:rPr>
        <w:t>Identifikasi masalah, kebutuhan dan analisis situasi</w:t>
      </w:r>
    </w:p>
    <w:p w:rsidR="00016B2B" w:rsidRPr="00CC7C5C" w:rsidRDefault="00016B2B" w:rsidP="00016B2B">
      <w:pPr>
        <w:autoSpaceDE w:val="0"/>
        <w:autoSpaceDN w:val="0"/>
        <w:adjustRightInd w:val="0"/>
        <w:spacing w:after="0" w:line="480" w:lineRule="auto"/>
        <w:ind w:left="709" w:firstLine="425"/>
        <w:jc w:val="both"/>
        <w:rPr>
          <w:rFonts w:ascii="Times New Roman" w:hAnsi="Times New Roman"/>
          <w:sz w:val="24"/>
          <w:szCs w:val="24"/>
          <w:lang w:val="id-ID"/>
        </w:rPr>
      </w:pPr>
      <w:r w:rsidRPr="00CC7C5C">
        <w:rPr>
          <w:rFonts w:ascii="Times New Roman" w:hAnsi="Times New Roman"/>
          <w:sz w:val="24"/>
          <w:szCs w:val="24"/>
          <w:lang w:val="id-ID"/>
        </w:rPr>
        <w:t xml:space="preserve">Identifikasi masalah dilakukan dengan menemukan suatu kesenjangan antara apa yang diharapkan atau yang telah direncanakan. Sedangkan analisis situasi merupakan langkah yang sangat diperlukan dalam suatu proses perencanaan karena jika dilakukan dengan tepat maka kita dapat mendefinisikan masalah sesuai dengan realita yang kita harapkan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"Supriyanto", "given" : "Stefanus", "non-dropping-particle" : "", "parse-names" : false, "suffix" : "" }, { "dropping-particle" : "", "family" : "Damayanti", "given" : "Nyoman Anita", "non-dropping-particle" : "", "parse-names" : false, "suffix" : "" } ], "genre" : "GEN", "id" : "ITEM-1", "issued" : { "date-parts" : [ [ "2012" ] ] }, "publisher" : "Surabaya: Airlangga University Press", "title" : "Perencanaan dan evaluasi", "type" : "article" }, "uris" : [ "http://www.mendeley.com/documents/?uuid=76cecc3f-fec8-4f3d-9052-4ca8a8d1d6d0" ] } ], "mendeley" : { "formattedCitation" : "(27)", "plainTextFormattedCitation" : "(27)", "previouslyFormattedCitation" : "(27)"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(27)</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pStyle w:val="ListParagraph"/>
        <w:numPr>
          <w:ilvl w:val="0"/>
          <w:numId w:val="8"/>
        </w:numPr>
        <w:autoSpaceDE w:val="0"/>
        <w:autoSpaceDN w:val="0"/>
        <w:adjustRightInd w:val="0"/>
        <w:spacing w:after="0" w:line="480" w:lineRule="auto"/>
        <w:ind w:hanging="436"/>
        <w:jc w:val="both"/>
        <w:rPr>
          <w:rFonts w:ascii="Times New Roman" w:hAnsi="Times New Roman"/>
          <w:sz w:val="24"/>
          <w:szCs w:val="24"/>
          <w:lang w:val="id-ID"/>
        </w:rPr>
      </w:pPr>
      <w:r w:rsidRPr="00CC7C5C">
        <w:rPr>
          <w:rFonts w:ascii="Times New Roman" w:hAnsi="Times New Roman"/>
          <w:sz w:val="24"/>
          <w:szCs w:val="24"/>
          <w:lang w:val="id-ID"/>
        </w:rPr>
        <w:t>Penyiapan Fasilitator</w:t>
      </w:r>
    </w:p>
    <w:p w:rsidR="00016B2B" w:rsidRPr="00CC7C5C" w:rsidRDefault="00016B2B" w:rsidP="00016B2B">
      <w:pPr>
        <w:autoSpaceDE w:val="0"/>
        <w:autoSpaceDN w:val="0"/>
        <w:adjustRightInd w:val="0"/>
        <w:spacing w:after="0" w:line="480" w:lineRule="auto"/>
        <w:ind w:left="709" w:firstLine="567"/>
        <w:jc w:val="both"/>
        <w:rPr>
          <w:rFonts w:ascii="Times New Roman" w:hAnsi="Times New Roman"/>
          <w:sz w:val="24"/>
          <w:szCs w:val="24"/>
          <w:lang w:val="id-ID"/>
        </w:rPr>
      </w:pPr>
      <w:r w:rsidRPr="00CC7C5C">
        <w:rPr>
          <w:rFonts w:ascii="Times New Roman" w:hAnsi="Times New Roman"/>
          <w:sz w:val="24"/>
          <w:szCs w:val="24"/>
          <w:lang w:val="id-ID"/>
        </w:rPr>
        <w:t xml:space="preserve">Dalam rangka mensosialisasikan program dan meningkatkan partisipasi masyarakat untuk kegiatan Stop BABS, maka diperlukan tenaga fasilitator yang handal, trampil dan memahami prinsip fasilitasiyang benar. Tugas utama fasilitator adalah mempersiapkan dan melakukan pemicuan </w:t>
      </w:r>
      <w:r w:rsidRPr="00CC7C5C">
        <w:rPr>
          <w:rFonts w:ascii="Times New Roman" w:hAnsi="Times New Roman"/>
          <w:sz w:val="24"/>
          <w:szCs w:val="24"/>
          <w:lang w:val="id-ID"/>
        </w:rPr>
        <w:lastRenderedPageBreak/>
        <w:t>kepada masyarakat. Proses penyiapan fasilitator dapat dilakukan melalui seleksi yang dilanjutkan dengan pelatihan.</w:t>
      </w:r>
    </w:p>
    <w:p w:rsidR="00016B2B" w:rsidRPr="00CC7C5C" w:rsidRDefault="00016B2B" w:rsidP="00016B2B">
      <w:pPr>
        <w:autoSpaceDE w:val="0"/>
        <w:autoSpaceDN w:val="0"/>
        <w:adjustRightInd w:val="0"/>
        <w:spacing w:after="0" w:line="480" w:lineRule="auto"/>
        <w:ind w:left="709" w:firstLine="567"/>
        <w:jc w:val="both"/>
        <w:rPr>
          <w:rFonts w:ascii="Times New Roman" w:hAnsi="Times New Roman"/>
          <w:sz w:val="24"/>
          <w:szCs w:val="24"/>
          <w:lang w:val="id-ID"/>
        </w:rPr>
      </w:pPr>
      <w:r w:rsidRPr="00CC7C5C">
        <w:rPr>
          <w:rFonts w:ascii="Times New Roman" w:hAnsi="Times New Roman"/>
          <w:sz w:val="24"/>
          <w:szCs w:val="24"/>
          <w:lang w:val="id-ID"/>
        </w:rPr>
        <w:t xml:space="preserve">Substansi pelatihan adalah ketrampilan, pengetahuan, dan sikap sebagai fasilitator serta langkah pemicuan untuk pilar Stop BABS. Pelatihan fasilitator ini biasanya ada dua macam yaitu pelatihan bagi pelatih </w:t>
      </w:r>
      <w:r w:rsidRPr="00CC7C5C">
        <w:rPr>
          <w:rFonts w:ascii="Times New Roman" w:hAnsi="Times New Roman"/>
          <w:i/>
          <w:iCs/>
          <w:sz w:val="24"/>
          <w:szCs w:val="24"/>
          <w:lang w:val="id-ID"/>
        </w:rPr>
        <w:t xml:space="preserve">(Training Of Trainers) </w:t>
      </w:r>
      <w:r w:rsidRPr="00CC7C5C">
        <w:rPr>
          <w:rFonts w:ascii="Times New Roman" w:hAnsi="Times New Roman"/>
          <w:sz w:val="24"/>
          <w:szCs w:val="24"/>
          <w:lang w:val="id-ID"/>
        </w:rPr>
        <w:t>dan pelatihan bagi fasilitator.</w:t>
      </w:r>
    </w:p>
    <w:p w:rsidR="00016B2B" w:rsidRPr="00CC7C5C" w:rsidRDefault="00016B2B" w:rsidP="00016B2B">
      <w:pPr>
        <w:pStyle w:val="ListParagraph"/>
        <w:numPr>
          <w:ilvl w:val="0"/>
          <w:numId w:val="8"/>
        </w:numPr>
        <w:autoSpaceDE w:val="0"/>
        <w:autoSpaceDN w:val="0"/>
        <w:adjustRightInd w:val="0"/>
        <w:spacing w:after="0" w:line="480" w:lineRule="auto"/>
        <w:ind w:hanging="436"/>
        <w:jc w:val="both"/>
        <w:rPr>
          <w:rFonts w:ascii="Times New Roman" w:hAnsi="Times New Roman"/>
          <w:sz w:val="24"/>
          <w:szCs w:val="24"/>
          <w:lang w:val="id-ID"/>
        </w:rPr>
      </w:pPr>
      <w:r w:rsidRPr="00CC7C5C">
        <w:rPr>
          <w:rFonts w:ascii="Times New Roman" w:hAnsi="Times New Roman"/>
          <w:sz w:val="24"/>
          <w:szCs w:val="24"/>
          <w:lang w:val="id-ID"/>
        </w:rPr>
        <w:t>Peningkatan Kapasitas Kelembagaan</w:t>
      </w:r>
    </w:p>
    <w:p w:rsidR="00016B2B" w:rsidRPr="00CC7C5C" w:rsidRDefault="00016B2B" w:rsidP="00016B2B">
      <w:pPr>
        <w:autoSpaceDE w:val="0"/>
        <w:autoSpaceDN w:val="0"/>
        <w:adjustRightInd w:val="0"/>
        <w:spacing w:after="0" w:line="480" w:lineRule="auto"/>
        <w:ind w:left="709" w:firstLine="567"/>
        <w:jc w:val="both"/>
        <w:rPr>
          <w:rFonts w:ascii="Times New Roman" w:hAnsi="Times New Roman"/>
          <w:sz w:val="24"/>
          <w:szCs w:val="24"/>
          <w:lang w:val="id-ID"/>
        </w:rPr>
      </w:pPr>
      <w:r w:rsidRPr="00CC7C5C">
        <w:rPr>
          <w:rFonts w:ascii="Times New Roman" w:hAnsi="Times New Roman"/>
          <w:sz w:val="24"/>
          <w:szCs w:val="24"/>
          <w:lang w:val="id-ID"/>
        </w:rPr>
        <w:t xml:space="preserve">Peningkatan kapasitas kelembagaan yang dimaksud adalah proses pemahaman lebih lanjut mengenai kebijakan nasional AMPL, STBM dan pilar Stop BABS. Sasarannya adalah lembaga/institusi (Pemerintah dan Non Pemerintah) yang mempunyai kaitan langsung dengan program STBM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"Supriyanto", "given" : "Stefanus", "non-dropping-particle" : "", "parse-names" : false, "suffix" : "" }, { "dropping-particle" : "", "family" : "Damayanti", "given" : "Nyoman Anita", "non-dropping-particle" : "", "parse-names" : false, "suffix" : "" } ], "genre" : "GEN", "id" : "ITEM-1", "issued" : { "date-parts" : [ [ "2012" ] ] }, "publisher" : "Surabaya: Airlangga University Press", "title" : "Perencanaan dan evaluasi", "type" : "article" }, "uris" : [ "http://www.mendeley.com/documents/?uuid=76cecc3f-fec8-4f3d-9052-4ca8a8d1d6d0" ] } ], "mendeley" : { "formattedCitation" : "(27)", "plainTextFormattedCitation" : "(27)", "previouslyFormattedCitation" : "(27)"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(27)</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pStyle w:val="Default"/>
        <w:numPr>
          <w:ilvl w:val="0"/>
          <w:numId w:val="7"/>
        </w:numPr>
        <w:spacing w:line="480" w:lineRule="auto"/>
        <w:ind w:hanging="720"/>
        <w:jc w:val="both"/>
        <w:rPr>
          <w:rFonts w:ascii="Times New Roman" w:hAnsi="Times New Roman"/>
          <w:color w:val="auto"/>
        </w:rPr>
      </w:pPr>
      <w:r w:rsidRPr="00CC7C5C">
        <w:rPr>
          <w:rFonts w:ascii="Times New Roman" w:hAnsi="Times New Roman"/>
          <w:color w:val="auto"/>
        </w:rPr>
        <w:t xml:space="preserve">Tata Cara Pemicuan STBM </w:t>
      </w:r>
    </w:p>
    <w:p w:rsidR="00016B2B" w:rsidRPr="00CC7C5C" w:rsidRDefault="00016B2B" w:rsidP="00016B2B">
      <w:pPr>
        <w:pStyle w:val="ListParagraph"/>
        <w:numPr>
          <w:ilvl w:val="1"/>
          <w:numId w:val="9"/>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t>Sasaran Pemicuan</w:t>
      </w:r>
    </w:p>
    <w:p w:rsidR="00016B2B" w:rsidRPr="00CC7C5C" w:rsidRDefault="00016B2B" w:rsidP="00016B2B">
      <w:pPr>
        <w:pStyle w:val="Default"/>
        <w:spacing w:line="480" w:lineRule="auto"/>
        <w:ind w:firstLine="709"/>
        <w:jc w:val="both"/>
        <w:rPr>
          <w:rFonts w:ascii="Times New Roman" w:hAnsi="Times New Roman"/>
          <w:color w:val="auto"/>
        </w:rPr>
      </w:pPr>
      <w:r w:rsidRPr="00CC7C5C">
        <w:rPr>
          <w:rFonts w:ascii="Times New Roman" w:hAnsi="Times New Roman"/>
          <w:color w:val="auto"/>
        </w:rPr>
        <w:t xml:space="preserve">Sasaran Pemicuan adalah komunitas masyarakat (RW/dusun/desa), bukan perorangan/keluarga, yaitu : a). Semua keluarga yang belum melaksanakan salah satu atau lima pilar STBM, b). Semua keluarga yang telah memiliki fasilitas sanitasi tetapi belum memenuhi syarat kesehatan </w:t>
      </w:r>
      <w:r w:rsidRPr="00CC7C5C">
        <w:rPr>
          <w:rFonts w:ascii="Times New Roman" w:hAnsi="Times New Roman"/>
          <w:i/>
          <w:iCs/>
          <w:color w:val="auto"/>
        </w:rPr>
        <w:fldChar w:fldCharType="begin" w:fldLock="1"/>
      </w:r>
      <w:r w:rsidRPr="00CC7C5C">
        <w:rPr>
          <w:rFonts w:ascii="Times New Roman" w:hAnsi="Times New Roman"/>
          <w:i/>
          <w:iCs/>
          <w:color w:val="auto"/>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i/>
          <w:iCs/>
          <w:color w:val="auto"/>
        </w:rPr>
        <w:fldChar w:fldCharType="separate"/>
      </w:r>
      <w:r w:rsidRPr="00CC7C5C">
        <w:rPr>
          <w:rFonts w:ascii="Times New Roman" w:hAnsi="Times New Roman"/>
          <w:iCs/>
          <w:noProof/>
          <w:color w:val="auto"/>
        </w:rPr>
        <w:t>(17)</w:t>
      </w:r>
      <w:r w:rsidRPr="00CC7C5C">
        <w:rPr>
          <w:rFonts w:ascii="Times New Roman" w:hAnsi="Times New Roman"/>
          <w:i/>
          <w:iCs/>
          <w:color w:val="auto"/>
        </w:rPr>
        <w:fldChar w:fldCharType="end"/>
      </w:r>
      <w:r w:rsidRPr="00CC7C5C">
        <w:rPr>
          <w:rFonts w:ascii="Times New Roman" w:hAnsi="Times New Roman"/>
          <w:i/>
          <w:iCs/>
          <w:color w:val="auto"/>
        </w:rPr>
        <w:t xml:space="preserve">. </w:t>
      </w:r>
      <w:r w:rsidRPr="00CC7C5C">
        <w:rPr>
          <w:rFonts w:ascii="Times New Roman" w:hAnsi="Times New Roman"/>
          <w:color w:val="auto"/>
        </w:rPr>
        <w:t xml:space="preserve"> </w:t>
      </w:r>
    </w:p>
    <w:p w:rsidR="00016B2B" w:rsidRPr="00CC7C5C" w:rsidRDefault="00016B2B" w:rsidP="00016B2B">
      <w:pPr>
        <w:pStyle w:val="ListParagraph"/>
        <w:numPr>
          <w:ilvl w:val="1"/>
          <w:numId w:val="9"/>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t xml:space="preserve">Pesan yang disampaikan kepada masyarakat tentang Stop Buang air besar Sembarangan </w:t>
      </w:r>
    </w:p>
    <w:p w:rsidR="00016B2B" w:rsidRPr="00CC7C5C" w:rsidRDefault="00016B2B" w:rsidP="00016B2B">
      <w:pPr>
        <w:pStyle w:val="ListParagraph"/>
        <w:numPr>
          <w:ilvl w:val="0"/>
          <w:numId w:val="26"/>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 xml:space="preserve">Buang air besar sembarangan akan mencemari lingkungan dan akan menjadi sumber penyakit. </w:t>
      </w:r>
    </w:p>
    <w:p w:rsidR="00016B2B" w:rsidRPr="00CC7C5C" w:rsidRDefault="00016B2B" w:rsidP="00016B2B">
      <w:pPr>
        <w:pStyle w:val="ListParagraph"/>
        <w:numPr>
          <w:ilvl w:val="0"/>
          <w:numId w:val="26"/>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lastRenderedPageBreak/>
        <w:t xml:space="preserve">Buang air besar dengan cara yang aman dan sehat berarti menjaga harkat dan martabat diri dan lingkungan. </w:t>
      </w:r>
    </w:p>
    <w:p w:rsidR="00016B2B" w:rsidRPr="00CC7C5C" w:rsidRDefault="00016B2B" w:rsidP="00016B2B">
      <w:pPr>
        <w:pStyle w:val="ListParagraph"/>
        <w:numPr>
          <w:ilvl w:val="0"/>
          <w:numId w:val="26"/>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 xml:space="preserve">Jangan jadikan kotoran yang dibuang sembarangan untuk penderitaan orang lain dan diri sendiri. </w:t>
      </w:r>
    </w:p>
    <w:p w:rsidR="00016B2B" w:rsidRPr="00CC7C5C" w:rsidRDefault="00016B2B" w:rsidP="00016B2B">
      <w:pPr>
        <w:pStyle w:val="ListParagraph"/>
        <w:numPr>
          <w:ilvl w:val="0"/>
          <w:numId w:val="26"/>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 xml:space="preserve">Cara hidup sehat dengan membiasakan keluarga buang air besar yang aman dan sehat berarti menjaga generasi untuk tetap sehat. </w:t>
      </w:r>
    </w:p>
    <w:p w:rsidR="00016B2B" w:rsidRPr="00CC7C5C" w:rsidRDefault="00016B2B" w:rsidP="00016B2B">
      <w:pPr>
        <w:pStyle w:val="ListParagraph"/>
        <w:numPr>
          <w:ilvl w:val="1"/>
          <w:numId w:val="9"/>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t xml:space="preserve">Pelaku Pemicuan </w:t>
      </w:r>
    </w:p>
    <w:p w:rsidR="00016B2B" w:rsidRPr="00CC7C5C" w:rsidRDefault="00016B2B" w:rsidP="00016B2B">
      <w:pPr>
        <w:pStyle w:val="ListParagraph"/>
        <w:numPr>
          <w:ilvl w:val="1"/>
          <w:numId w:val="27"/>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 xml:space="preserve">Tim Fasilitator STBM Desa/kelurahan yang terdiri dari sedikitnya relawan, tokoh masyarakat, tokoh agama, dengan dukungan kepala desa, dapat dibantu oleh orang lain yang berasal dari dalam ataupun dari luar Desa tersebut </w:t>
      </w:r>
    </w:p>
    <w:p w:rsidR="00016B2B" w:rsidRPr="00CC7C5C" w:rsidRDefault="00016B2B" w:rsidP="00016B2B">
      <w:pPr>
        <w:pStyle w:val="ListParagraph"/>
        <w:numPr>
          <w:ilvl w:val="1"/>
          <w:numId w:val="27"/>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 xml:space="preserve">Bidan desa, diharapkan akan berperan sebagai pendamping, terutama ketika ada pertanyaan masyarakat terkait medis, dan pendampingan lanjutan serta pemantauan dan evaluasi </w:t>
      </w:r>
    </w:p>
    <w:p w:rsidR="00016B2B" w:rsidRPr="00CC7C5C" w:rsidRDefault="00016B2B" w:rsidP="00016B2B">
      <w:pPr>
        <w:pStyle w:val="ListParagraph"/>
        <w:numPr>
          <w:ilvl w:val="1"/>
          <w:numId w:val="27"/>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 xml:space="preserve">Posyandu diharapkan dapat bertindak sebagai wadah kelembagaan yang ada di masyarakat yang akan dimanfaatkan sebagai tempat edukasi, pemicuan, pelaksanaan pembangunan, pengumpulan alternatif pendanaan sampai dengan pemantauan dan evaluasi </w:t>
      </w:r>
    </w:p>
    <w:p w:rsidR="00016B2B" w:rsidRPr="00CC7C5C" w:rsidRDefault="00016B2B" w:rsidP="00016B2B">
      <w:pPr>
        <w:pStyle w:val="ListParagraph"/>
        <w:numPr>
          <w:ilvl w:val="1"/>
          <w:numId w:val="27"/>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 xml:space="preserve">Kader Posyandu diharapkan juga dapat sebagai fasilitator yang ikut serta dalam kegiatan pemicuan di desa, </w:t>
      </w:r>
    </w:p>
    <w:p w:rsidR="00016B2B" w:rsidRPr="00CC7C5C" w:rsidRDefault="00016B2B" w:rsidP="00016B2B">
      <w:pPr>
        <w:pStyle w:val="ListParagraph"/>
        <w:numPr>
          <w:ilvl w:val="1"/>
          <w:numId w:val="27"/>
        </w:numPr>
        <w:autoSpaceDE w:val="0"/>
        <w:autoSpaceDN w:val="0"/>
        <w:adjustRightInd w:val="0"/>
        <w:spacing w:after="0" w:line="480" w:lineRule="auto"/>
        <w:ind w:left="1134" w:hanging="425"/>
        <w:jc w:val="both"/>
        <w:rPr>
          <w:rFonts w:ascii="Times New Roman" w:hAnsi="Times New Roman"/>
          <w:sz w:val="24"/>
          <w:szCs w:val="24"/>
          <w:lang w:val="id-ID"/>
        </w:rPr>
      </w:pPr>
      <w:r w:rsidRPr="00CC7C5C">
        <w:rPr>
          <w:rFonts w:ascii="Times New Roman" w:hAnsi="Times New Roman"/>
          <w:i/>
          <w:iCs/>
          <w:sz w:val="24"/>
          <w:szCs w:val="24"/>
          <w:lang w:val="id-ID"/>
        </w:rPr>
        <w:t xml:space="preserve">Natural leader </w:t>
      </w:r>
      <w:r w:rsidRPr="00CC7C5C">
        <w:rPr>
          <w:rFonts w:ascii="Times New Roman" w:hAnsi="Times New Roman"/>
          <w:sz w:val="24"/>
          <w:szCs w:val="24"/>
          <w:lang w:val="id-ID"/>
        </w:rPr>
        <w:t xml:space="preserve">dapat dipakai sebagai anggota Tim Fasilitator STBM Desa untuk keberlanjutan STBM. </w:t>
      </w:r>
    </w:p>
    <w:p w:rsidR="00016B2B" w:rsidRPr="00CC7C5C" w:rsidRDefault="00016B2B" w:rsidP="00016B2B">
      <w:pPr>
        <w:rPr>
          <w:rFonts w:ascii="Times New Roman" w:hAnsi="Times New Roman"/>
          <w:sz w:val="24"/>
          <w:szCs w:val="24"/>
          <w:lang w:val="id-ID"/>
        </w:rPr>
      </w:pPr>
      <w:r w:rsidRPr="00CC7C5C">
        <w:rPr>
          <w:rFonts w:ascii="Times New Roman" w:hAnsi="Times New Roman"/>
          <w:sz w:val="24"/>
          <w:szCs w:val="24"/>
          <w:lang w:val="id-ID"/>
        </w:rPr>
        <w:br w:type="page"/>
      </w:r>
    </w:p>
    <w:p w:rsidR="00016B2B" w:rsidRPr="00CC7C5C" w:rsidRDefault="00016B2B" w:rsidP="00016B2B">
      <w:pPr>
        <w:pStyle w:val="ListParagraph"/>
        <w:numPr>
          <w:ilvl w:val="1"/>
          <w:numId w:val="9"/>
        </w:num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lastRenderedPageBreak/>
        <w:t xml:space="preserve">Langkah-langkah Pemicuan </w:t>
      </w:r>
    </w:p>
    <w:p w:rsidR="00016B2B" w:rsidRPr="00CC7C5C" w:rsidRDefault="00016B2B" w:rsidP="00016B2B">
      <w:pPr>
        <w:autoSpaceDE w:val="0"/>
        <w:autoSpaceDN w:val="0"/>
        <w:adjustRightInd w:val="0"/>
        <w:spacing w:after="0" w:line="480" w:lineRule="auto"/>
        <w:ind w:firstLine="709"/>
        <w:jc w:val="both"/>
        <w:rPr>
          <w:rFonts w:ascii="Times New Roman" w:hAnsi="Times New Roman"/>
          <w:iCs/>
          <w:sz w:val="24"/>
          <w:szCs w:val="24"/>
          <w:lang w:val="id-ID"/>
        </w:rPr>
      </w:pPr>
      <w:r w:rsidRPr="00CC7C5C">
        <w:rPr>
          <w:rFonts w:ascii="Times New Roman" w:hAnsi="Times New Roman"/>
          <w:sz w:val="24"/>
          <w:szCs w:val="24"/>
          <w:lang w:val="id-ID"/>
        </w:rPr>
        <w:t xml:space="preserve">Proses Pemicuan dilakukan satu kali dalam periode tertentu, dengan lama waktu Pemicuan antara 1-3 jam, hal ini untuk menghindari informasi yang terlalu banyak dan dapat membuat bingung masyarakat. Pemicuan dilakukan berulang sampai sejumlah orang terpicu. Orang yang telah terpicu adalah orang yang tergerak dengan spontan dan menyatakan untuk merubah perilaku. Biasanya sang pelopor ini disebut dengan </w:t>
      </w:r>
      <w:r w:rsidRPr="00CC7C5C">
        <w:rPr>
          <w:rFonts w:ascii="Times New Roman" w:hAnsi="Times New Roman"/>
          <w:i/>
          <w:iCs/>
          <w:sz w:val="24"/>
          <w:szCs w:val="24"/>
          <w:lang w:val="id-ID"/>
        </w:rPr>
        <w:t xml:space="preserve">natural leader. </w:t>
      </w:r>
      <w:r w:rsidRPr="00CC7C5C">
        <w:rPr>
          <w:rFonts w:ascii="Times New Roman" w:hAnsi="Times New Roman"/>
          <w:iCs/>
          <w:sz w:val="24"/>
          <w:szCs w:val="24"/>
          <w:lang w:val="id-ID"/>
        </w:rPr>
        <w:t>Langkah-langkah Pemicuan terdiri dari pengantar pertemuan,</w:t>
      </w:r>
      <w:r w:rsidRPr="00CC7C5C">
        <w:rPr>
          <w:rFonts w:ascii="Times New Roman" w:hAnsi="Times New Roman"/>
          <w:sz w:val="24"/>
          <w:szCs w:val="24"/>
        </w:rPr>
        <w:t xml:space="preserve"> </w:t>
      </w:r>
      <w:r w:rsidRPr="00CC7C5C">
        <w:rPr>
          <w:rFonts w:ascii="Times New Roman" w:hAnsi="Times New Roman"/>
          <w:sz w:val="24"/>
          <w:szCs w:val="24"/>
          <w:lang w:val="id-ID"/>
        </w:rPr>
        <w:t>Pencairan suasana, Identifikasi istilah-istilah yang terkait dengan sanitasi, Pemetaan sanitasi</w:t>
      </w:r>
      <w:r w:rsidRPr="00CC7C5C">
        <w:rPr>
          <w:rFonts w:ascii="Times New Roman" w:hAnsi="Times New Roman"/>
          <w:sz w:val="24"/>
          <w:szCs w:val="24"/>
        </w:rPr>
        <w:t xml:space="preserve">, </w:t>
      </w:r>
      <w:r w:rsidRPr="00CC7C5C">
        <w:rPr>
          <w:rFonts w:ascii="Times New Roman" w:hAnsi="Times New Roman"/>
          <w:i/>
          <w:iCs/>
          <w:sz w:val="24"/>
          <w:szCs w:val="24"/>
          <w:lang w:val="id-ID"/>
        </w:rPr>
        <w:t xml:space="preserve">Transect Walk </w:t>
      </w:r>
      <w:r w:rsidRPr="00CC7C5C">
        <w:rPr>
          <w:rFonts w:ascii="Times New Roman" w:hAnsi="Times New Roman"/>
          <w:sz w:val="24"/>
          <w:szCs w:val="24"/>
        </w:rPr>
        <w:t xml:space="preserve">(Penelusuran Wilayah), </w:t>
      </w:r>
      <w:r w:rsidRPr="00CC7C5C">
        <w:rPr>
          <w:rFonts w:ascii="Times New Roman" w:hAnsi="Times New Roman"/>
          <w:sz w:val="24"/>
          <w:szCs w:val="24"/>
          <w:lang w:val="id-ID"/>
        </w:rPr>
        <w:t>Diskusi</w:t>
      </w:r>
      <w:r w:rsidRPr="00CC7C5C">
        <w:rPr>
          <w:rFonts w:ascii="Times New Roman" w:hAnsi="Times New Roman"/>
          <w:sz w:val="24"/>
          <w:szCs w:val="24"/>
        </w:rPr>
        <w:t xml:space="preserve">, </w:t>
      </w:r>
      <w:r w:rsidRPr="00CC7C5C">
        <w:rPr>
          <w:rFonts w:ascii="Times New Roman" w:hAnsi="Times New Roman"/>
          <w:sz w:val="24"/>
          <w:szCs w:val="24"/>
          <w:lang w:val="id-ID"/>
        </w:rPr>
        <w:t xml:space="preserve">Menyusun rencana program sanitasi </w:t>
      </w:r>
      <w:r w:rsidRPr="00CC7C5C">
        <w:rPr>
          <w:rFonts w:ascii="Times New Roman" w:hAnsi="Times New Roman"/>
          <w:i/>
          <w:iCs/>
          <w:sz w:val="24"/>
          <w:szCs w:val="24"/>
          <w:lang w:val="id-ID"/>
        </w:rPr>
        <w:fldChar w:fldCharType="begin" w:fldLock="1"/>
      </w:r>
      <w:r w:rsidRPr="00CC7C5C">
        <w:rPr>
          <w:rFonts w:ascii="Times New Roman" w:hAnsi="Times New Roman"/>
          <w:i/>
          <w:iCs/>
          <w:sz w:val="24"/>
          <w:szCs w:val="24"/>
          <w:lang w:val="id-ID"/>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i/>
          <w:iCs/>
          <w:sz w:val="24"/>
          <w:szCs w:val="24"/>
          <w:lang w:val="id-ID"/>
        </w:rPr>
        <w:fldChar w:fldCharType="separate"/>
      </w:r>
      <w:r w:rsidRPr="00CC7C5C">
        <w:rPr>
          <w:rFonts w:ascii="Times New Roman" w:hAnsi="Times New Roman"/>
          <w:iCs/>
          <w:noProof/>
          <w:sz w:val="24"/>
          <w:szCs w:val="24"/>
          <w:lang w:val="id-ID"/>
        </w:rPr>
        <w:t>(17)</w:t>
      </w:r>
      <w:r w:rsidRPr="00CC7C5C">
        <w:rPr>
          <w:rFonts w:ascii="Times New Roman" w:hAnsi="Times New Roman"/>
          <w:i/>
          <w:iCs/>
          <w:sz w:val="24"/>
          <w:szCs w:val="24"/>
          <w:lang w:val="id-ID"/>
        </w:rPr>
        <w:fldChar w:fldCharType="end"/>
      </w:r>
      <w:r w:rsidRPr="00CC7C5C">
        <w:rPr>
          <w:rFonts w:ascii="Times New Roman" w:hAnsi="Times New Roman"/>
          <w:i/>
          <w:iCs/>
          <w:sz w:val="24"/>
          <w:szCs w:val="24"/>
          <w:lang w:val="id-ID"/>
        </w:rPr>
        <w:t xml:space="preserve">. </w:t>
      </w:r>
    </w:p>
    <w:p w:rsidR="00016B2B" w:rsidRPr="00CC7C5C" w:rsidRDefault="00016B2B" w:rsidP="00016B2B">
      <w:pPr>
        <w:autoSpaceDE w:val="0"/>
        <w:autoSpaceDN w:val="0"/>
        <w:adjustRightInd w:val="0"/>
        <w:spacing w:after="0" w:line="480" w:lineRule="auto"/>
        <w:ind w:left="709" w:hanging="709"/>
        <w:jc w:val="both"/>
        <w:rPr>
          <w:rFonts w:ascii="Times New Roman" w:hAnsi="Times New Roman"/>
          <w:sz w:val="24"/>
          <w:szCs w:val="24"/>
          <w:lang w:val="id-ID"/>
        </w:rPr>
      </w:pPr>
      <w:r w:rsidRPr="00CC7C5C">
        <w:rPr>
          <w:rFonts w:ascii="Times New Roman" w:hAnsi="Times New Roman"/>
          <w:sz w:val="24"/>
          <w:szCs w:val="24"/>
          <w:lang w:val="id-ID"/>
        </w:rPr>
        <w:t xml:space="preserve">3. </w:t>
      </w:r>
      <w:r w:rsidRPr="00CC7C5C">
        <w:rPr>
          <w:rFonts w:ascii="Times New Roman" w:hAnsi="Times New Roman"/>
          <w:sz w:val="24"/>
          <w:szCs w:val="24"/>
          <w:lang w:val="id-ID"/>
        </w:rPr>
        <w:tab/>
        <w:t>Pasca pemicuan</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Tahap ini tim fasilitator melakukan pendampingan untuk menjaga komitmen komite mengenai rencana pembangunan sarana sanitasi. Hal yang dilakukan adalah memantau perkembangan perubahan perilaku, bimbingan teknis dengan menyampaikan tangga sanitasi dan opsi teknologi. Pendampingan dilaksanakan selambat- lambatnya 5 hari setelah pemicuan. Selain kepada komite, tim fasilitator juga mengadvokasi sasaran tidak langsung yaitu kepala desa dan perangkatnya. Pendampingan dilakukan hingga desa mencapai kondisi ODF. Desa yang telah mencapai status ODF akan mendapatkan sertifikasi dan penghargaan. Upaya untuk menjaga kondisi ODF dengan mengadakan lomba tingkat kecamatan. pemantauan dilaksanakan melalui 2 (dua) mekanisme yaitu: Pemantauan yang dilaksanakan oleh masyarakat secara partisipatif untuk menilai </w:t>
      </w:r>
      <w:r w:rsidRPr="00CC7C5C">
        <w:rPr>
          <w:rFonts w:ascii="Times New Roman" w:hAnsi="Times New Roman"/>
          <w:sz w:val="24"/>
          <w:szCs w:val="24"/>
          <w:lang w:val="id-ID"/>
        </w:rPr>
        <w:lastRenderedPageBreak/>
        <w:t xml:space="preserve">kemajuan yang telah dicapai oleh masyarakat, dan pemantauan yang dilaksanakan secara berjenjang mulai dari kecamatan sampai ke pusat </w:t>
      </w:r>
      <w:r w:rsidRPr="00CC7C5C">
        <w:rPr>
          <w:rFonts w:ascii="Times New Roman" w:hAnsi="Times New Roman"/>
          <w:i/>
          <w:iCs/>
          <w:sz w:val="24"/>
          <w:szCs w:val="24"/>
          <w:lang w:val="id-ID"/>
        </w:rPr>
        <w:fldChar w:fldCharType="begin" w:fldLock="1"/>
      </w:r>
      <w:r w:rsidRPr="00CC7C5C">
        <w:rPr>
          <w:rFonts w:ascii="Times New Roman" w:hAnsi="Times New Roman"/>
          <w:i/>
          <w:iCs/>
          <w:sz w:val="24"/>
          <w:szCs w:val="24"/>
          <w:lang w:val="id-ID"/>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i/>
          <w:iCs/>
          <w:sz w:val="24"/>
          <w:szCs w:val="24"/>
          <w:lang w:val="id-ID"/>
        </w:rPr>
        <w:fldChar w:fldCharType="separate"/>
      </w:r>
      <w:r w:rsidRPr="00CC7C5C">
        <w:rPr>
          <w:rFonts w:ascii="Times New Roman" w:hAnsi="Times New Roman"/>
          <w:iCs/>
          <w:noProof/>
          <w:sz w:val="24"/>
          <w:szCs w:val="24"/>
          <w:lang w:val="id-ID"/>
        </w:rPr>
        <w:t>(17)</w:t>
      </w:r>
      <w:r w:rsidRPr="00CC7C5C">
        <w:rPr>
          <w:rFonts w:ascii="Times New Roman" w:hAnsi="Times New Roman"/>
          <w:i/>
          <w:iCs/>
          <w:sz w:val="24"/>
          <w:szCs w:val="24"/>
          <w:lang w:val="id-ID"/>
        </w:rPr>
        <w:fldChar w:fldCharType="end"/>
      </w:r>
      <w:r w:rsidRPr="00CC7C5C">
        <w:rPr>
          <w:rFonts w:ascii="Times New Roman" w:hAnsi="Times New Roman"/>
          <w:i/>
          <w:iCs/>
          <w:sz w:val="24"/>
          <w:szCs w:val="24"/>
          <w:lang w:val="id-ID"/>
        </w:rPr>
        <w:t>.</w:t>
      </w:r>
    </w:p>
    <w:p w:rsidR="00016B2B" w:rsidRPr="003C667C" w:rsidRDefault="00016B2B" w:rsidP="00016B2B">
      <w:pPr>
        <w:autoSpaceDE w:val="0"/>
        <w:autoSpaceDN w:val="0"/>
        <w:adjustRightInd w:val="0"/>
        <w:spacing w:after="0" w:line="480" w:lineRule="auto"/>
        <w:jc w:val="both"/>
        <w:rPr>
          <w:rFonts w:ascii="Times New Roman" w:hAnsi="Times New Roman"/>
          <w:b/>
          <w:sz w:val="24"/>
          <w:szCs w:val="24"/>
          <w:lang w:val="id-ID"/>
        </w:rPr>
      </w:pPr>
      <w:r w:rsidRPr="003C667C">
        <w:rPr>
          <w:rFonts w:ascii="Times New Roman" w:hAnsi="Times New Roman"/>
          <w:b/>
          <w:sz w:val="24"/>
          <w:szCs w:val="24"/>
          <w:lang w:val="id-ID"/>
        </w:rPr>
        <w:t>2.2.5.</w:t>
      </w:r>
      <w:r>
        <w:rPr>
          <w:rFonts w:ascii="Times New Roman" w:hAnsi="Times New Roman"/>
          <w:sz w:val="24"/>
          <w:szCs w:val="24"/>
          <w:lang w:val="id-ID"/>
        </w:rPr>
        <w:t xml:space="preserve"> </w:t>
      </w:r>
      <w:r>
        <w:rPr>
          <w:rFonts w:ascii="Times New Roman" w:hAnsi="Times New Roman"/>
          <w:sz w:val="24"/>
          <w:szCs w:val="24"/>
          <w:lang w:val="id-ID"/>
        </w:rPr>
        <w:tab/>
      </w:r>
      <w:r w:rsidRPr="003C667C">
        <w:rPr>
          <w:rFonts w:ascii="Times New Roman" w:hAnsi="Times New Roman"/>
          <w:b/>
          <w:sz w:val="24"/>
          <w:szCs w:val="24"/>
          <w:lang w:val="id-ID" w:eastAsia="id-ID"/>
        </w:rPr>
        <w:t>Teori Perilaku</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Perilaku adalah hasil pengalaman dan proses interaksi dengan lingkungannya yang terwujud dalam bentuk pengetahuan, sikap,dan tindakan, sehingga diperoleh keadaan seimbang antara kekuatan pendorong dan kekuatan penahan. Perilaku seseorang dapat berubah jika terjadi ketidakseimbangan antara kedua kekuatan di dalam diri seseorang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"ISSN" : "6026237399", "author" : [ { "dropping-particle" : "", "family" : "Induniasih", "given" : "Induniasih", "non-dropping-particle" : "", "parse-names" : false, "suffix" : "" }, { "dropping-particle" : "", "family" : "Wahyu", "given" : "Ratna", "non-dropping-particle" : "", "parse-names" : false, "suffix" : "" } ], "id" : "ITEM-1", "issued" : { "date-parts" : [ [ "2017" ] ] }, "publisher" : "Pustaka Baru Press", "title" : "Promosi Kesehatan: Pendidikan Kesehatan dalam Keperawatan", "type" : "article-journal" }, "uris" : [ "http://www.mendeley.com/documents/?uuid=c13b4993-5ea9-486e-88cb-e677783623a9" ] } ], "mendeley" : { "formattedCitation" : "(28)", "plainTextFormattedCitation" : "(28)", "previouslyFormattedCitation" : "(28)"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(28)</w:t>
      </w:r>
      <w:r w:rsidRPr="00CC7C5C">
        <w:rPr>
          <w:rFonts w:ascii="Times New Roman" w:hAnsi="Times New Roman"/>
          <w:sz w:val="24"/>
          <w:szCs w:val="24"/>
          <w:lang w:val="id-ID"/>
        </w:rPr>
        <w:fldChar w:fldCharType="end"/>
      </w:r>
      <w:r w:rsidRPr="00CC7C5C">
        <w:rPr>
          <w:rFonts w:ascii="Times New Roman" w:hAnsi="Times New Roman"/>
          <w:sz w:val="24"/>
          <w:szCs w:val="24"/>
          <w:lang w:val="id-ID"/>
        </w:rPr>
        <w:t xml:space="preserve">. </w:t>
      </w: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r w:rsidRPr="00CC7C5C">
        <w:rPr>
          <w:rFonts w:ascii="Times New Roman" w:hAnsi="Times New Roman"/>
          <w:sz w:val="24"/>
          <w:szCs w:val="24"/>
          <w:lang w:val="id-ID"/>
        </w:rPr>
        <w:t xml:space="preserve">Teori </w:t>
      </w:r>
      <w:r w:rsidRPr="00CC7C5C">
        <w:rPr>
          <w:rFonts w:ascii="Times New Roman" w:hAnsi="Times New Roman"/>
          <w:sz w:val="24"/>
          <w:szCs w:val="24"/>
        </w:rPr>
        <w:t>Lawrence Green</w:t>
      </w:r>
      <w:r w:rsidRPr="00CC7C5C">
        <w:rPr>
          <w:rFonts w:ascii="Times New Roman" w:hAnsi="Times New Roman"/>
          <w:sz w:val="24"/>
          <w:szCs w:val="24"/>
          <w:lang w:val="id-ID"/>
        </w:rPr>
        <w:t xml:space="preserve"> mengatakan bahwa perilaku manusia dipengaruhi oleh tiga faktor yaitu </w:t>
      </w:r>
      <w:r w:rsidRPr="00CC7C5C">
        <w:rPr>
          <w:rFonts w:ascii="Times New Roman" w:hAnsi="Times New Roman"/>
          <w:sz w:val="24"/>
          <w:szCs w:val="24"/>
        </w:rPr>
        <w:t>predisposisi</w:t>
      </w:r>
      <w:r w:rsidRPr="00CC7C5C">
        <w:rPr>
          <w:rFonts w:ascii="Times New Roman" w:hAnsi="Times New Roman"/>
          <w:sz w:val="24"/>
          <w:szCs w:val="24"/>
          <w:lang w:val="id-ID"/>
        </w:rPr>
        <w:t>, pendukung dan pendorong. Fak</w:t>
      </w:r>
      <w:r w:rsidRPr="00CC7C5C">
        <w:rPr>
          <w:rStyle w:val="a"/>
          <w:rFonts w:ascii="Times New Roman" w:hAnsi="Times New Roman"/>
          <w:sz w:val="24"/>
          <w:szCs w:val="24"/>
          <w:bdr w:val="none" w:sz="0" w:space="0" w:color="auto" w:frame="1"/>
        </w:rPr>
        <w:t xml:space="preserve">tor </w:t>
      </w:r>
      <w:r w:rsidRPr="00CC7C5C">
        <w:rPr>
          <w:rFonts w:ascii="Times New Roman" w:hAnsi="Times New Roman"/>
          <w:sz w:val="24"/>
          <w:szCs w:val="24"/>
        </w:rPr>
        <w:t>predisposisi (</w:t>
      </w:r>
      <w:r w:rsidRPr="00CC7C5C">
        <w:rPr>
          <w:rFonts w:ascii="Times New Roman" w:hAnsi="Times New Roman"/>
          <w:i/>
          <w:sz w:val="24"/>
          <w:szCs w:val="24"/>
        </w:rPr>
        <w:t>predisposing factor</w:t>
      </w:r>
      <w:r w:rsidRPr="00CC7C5C">
        <w:rPr>
          <w:rFonts w:ascii="Times New Roman" w:hAnsi="Times New Roman"/>
          <w:sz w:val="24"/>
          <w:szCs w:val="24"/>
        </w:rPr>
        <w:t>), terwujud dalam pengetahuan, sikap,</w:t>
      </w:r>
      <w:r w:rsidRPr="00CC7C5C">
        <w:rPr>
          <w:rFonts w:ascii="Times New Roman" w:hAnsi="Times New Roman"/>
          <w:sz w:val="24"/>
          <w:szCs w:val="24"/>
          <w:lang w:val="id-ID"/>
        </w:rPr>
        <w:t xml:space="preserve"> tradisi dan kepercayaan,</w:t>
      </w:r>
      <w:r w:rsidRPr="00CC7C5C">
        <w:rPr>
          <w:rFonts w:ascii="Times New Roman" w:hAnsi="Times New Roman"/>
          <w:sz w:val="24"/>
          <w:szCs w:val="24"/>
        </w:rPr>
        <w:t xml:space="preserve"> </w:t>
      </w:r>
      <w:r w:rsidRPr="00CC7C5C">
        <w:rPr>
          <w:rFonts w:ascii="Times New Roman" w:hAnsi="Times New Roman"/>
          <w:sz w:val="24"/>
          <w:szCs w:val="24"/>
          <w:lang w:val="id-ID"/>
        </w:rPr>
        <w:t>pekerjaan, pendidikan</w:t>
      </w:r>
      <w:r w:rsidRPr="00CC7C5C">
        <w:rPr>
          <w:rFonts w:ascii="Times New Roman" w:hAnsi="Times New Roman"/>
          <w:sz w:val="24"/>
          <w:szCs w:val="24"/>
        </w:rPr>
        <w:t xml:space="preserve">, </w:t>
      </w:r>
      <w:r w:rsidRPr="00CC7C5C">
        <w:rPr>
          <w:rFonts w:ascii="Times New Roman" w:hAnsi="Times New Roman"/>
          <w:sz w:val="24"/>
          <w:szCs w:val="24"/>
          <w:lang w:val="id-ID"/>
        </w:rPr>
        <w:t xml:space="preserve">ekonomi masyarakat </w:t>
      </w:r>
      <w:r w:rsidRPr="00CC7C5C">
        <w:rPr>
          <w:rFonts w:ascii="Times New Roman" w:hAnsi="Times New Roman"/>
          <w:sz w:val="24"/>
          <w:szCs w:val="24"/>
        </w:rPr>
        <w:t>dan sebagainya</w:t>
      </w:r>
      <w:r w:rsidRPr="00CC7C5C">
        <w:rPr>
          <w:rFonts w:ascii="Times New Roman" w:hAnsi="Times New Roman"/>
          <w:sz w:val="24"/>
          <w:szCs w:val="24"/>
          <w:lang w:val="id-ID"/>
        </w:rPr>
        <w:t>. F</w:t>
      </w:r>
      <w:r w:rsidRPr="00CC7C5C">
        <w:rPr>
          <w:rFonts w:ascii="Times New Roman" w:hAnsi="Times New Roman"/>
          <w:sz w:val="24"/>
          <w:szCs w:val="24"/>
        </w:rPr>
        <w:t>aktor pendukung (</w:t>
      </w:r>
      <w:r w:rsidRPr="00CC7C5C">
        <w:rPr>
          <w:rFonts w:ascii="Times New Roman" w:hAnsi="Times New Roman"/>
          <w:i/>
          <w:sz w:val="24"/>
          <w:szCs w:val="24"/>
        </w:rPr>
        <w:t>enabling factor</w:t>
      </w:r>
      <w:r w:rsidRPr="00CC7C5C">
        <w:rPr>
          <w:rFonts w:ascii="Times New Roman" w:hAnsi="Times New Roman"/>
          <w:sz w:val="24"/>
          <w:szCs w:val="24"/>
        </w:rPr>
        <w:t>) terwujud d</w:t>
      </w:r>
      <w:r w:rsidRPr="00CC7C5C">
        <w:rPr>
          <w:rStyle w:val="a"/>
          <w:rFonts w:ascii="Times New Roman" w:hAnsi="Times New Roman"/>
          <w:sz w:val="24"/>
          <w:szCs w:val="24"/>
          <w:bdr w:val="none" w:sz="0" w:space="0" w:color="auto" w:frame="1"/>
        </w:rPr>
        <w:t>alam</w:t>
      </w:r>
      <w:r w:rsidRPr="00CC7C5C">
        <w:rPr>
          <w:rStyle w:val="a"/>
          <w:rFonts w:ascii="Times New Roman" w:hAnsi="Times New Roman"/>
          <w:sz w:val="24"/>
          <w:szCs w:val="24"/>
          <w:bdr w:val="none" w:sz="0" w:space="0" w:color="auto" w:frame="1"/>
          <w:lang w:val="id-ID"/>
        </w:rPr>
        <w:t xml:space="preserve"> ketersediaan sarana dan prasarana atau</w:t>
      </w:r>
      <w:r w:rsidRPr="00CC7C5C">
        <w:rPr>
          <w:rStyle w:val="a"/>
          <w:rFonts w:ascii="Times New Roman" w:hAnsi="Times New Roman"/>
          <w:sz w:val="24"/>
          <w:szCs w:val="24"/>
          <w:bdr w:val="none" w:sz="0" w:space="0" w:color="auto" w:frame="1"/>
        </w:rPr>
        <w:t xml:space="preserve"> fasilitas</w:t>
      </w:r>
      <w:r w:rsidRPr="00CC7C5C">
        <w:rPr>
          <w:rStyle w:val="a"/>
          <w:rFonts w:ascii="Times New Roman" w:hAnsi="Times New Roman"/>
          <w:sz w:val="24"/>
          <w:szCs w:val="24"/>
          <w:bdr w:val="none" w:sz="0" w:space="0" w:color="auto" w:frame="1"/>
          <w:lang w:val="id-ID"/>
        </w:rPr>
        <w:t xml:space="preserve"> kesehatan masyarakat</w:t>
      </w:r>
      <w:r w:rsidRPr="00CC7C5C">
        <w:rPr>
          <w:rStyle w:val="a"/>
          <w:rFonts w:ascii="Times New Roman" w:hAnsi="Times New Roman"/>
          <w:sz w:val="24"/>
          <w:szCs w:val="24"/>
          <w:bdr w:val="none" w:sz="0" w:space="0" w:color="auto" w:frame="1"/>
        </w:rPr>
        <w:t xml:space="preserve">, </w:t>
      </w:r>
      <w:r w:rsidRPr="00CC7C5C">
        <w:rPr>
          <w:rStyle w:val="a"/>
          <w:rFonts w:ascii="Times New Roman" w:hAnsi="Times New Roman"/>
          <w:sz w:val="24"/>
          <w:szCs w:val="24"/>
          <w:bdr w:val="none" w:sz="0" w:space="0" w:color="auto" w:frame="1"/>
          <w:lang w:val="id-ID"/>
        </w:rPr>
        <w:t>misalnya air bersih, tempat pembuangan sampah, tempat pembuangan tinja, ketersediaan makanan yang bergizi, termasuk puskesmas, rumah sakit, poliklinik, posyandu, polindes</w:t>
      </w:r>
      <w:r w:rsidRPr="00CC7C5C">
        <w:rPr>
          <w:rStyle w:val="a"/>
          <w:rFonts w:ascii="Times New Roman" w:hAnsi="Times New Roman"/>
          <w:sz w:val="24"/>
          <w:szCs w:val="24"/>
          <w:bdr w:val="none" w:sz="0" w:space="0" w:color="auto" w:frame="1"/>
        </w:rPr>
        <w:t xml:space="preserve"> dan sebagainya</w:t>
      </w:r>
      <w:r w:rsidRPr="00CC7C5C">
        <w:rPr>
          <w:rFonts w:ascii="Times New Roman" w:hAnsi="Times New Roman"/>
          <w:sz w:val="24"/>
          <w:szCs w:val="24"/>
          <w:lang w:val="id-ID"/>
        </w:rPr>
        <w:t>. F</w:t>
      </w:r>
      <w:r w:rsidRPr="00CC7C5C">
        <w:rPr>
          <w:rFonts w:ascii="Times New Roman" w:hAnsi="Times New Roman"/>
          <w:sz w:val="24"/>
          <w:szCs w:val="24"/>
        </w:rPr>
        <w:t>aktor pendorong (</w:t>
      </w:r>
      <w:r w:rsidRPr="00CC7C5C">
        <w:rPr>
          <w:rFonts w:ascii="Times New Roman" w:hAnsi="Times New Roman"/>
          <w:i/>
          <w:sz w:val="24"/>
          <w:szCs w:val="24"/>
        </w:rPr>
        <w:t>reinforcing factor</w:t>
      </w:r>
      <w:r w:rsidRPr="00CC7C5C">
        <w:rPr>
          <w:rFonts w:ascii="Times New Roman" w:hAnsi="Times New Roman"/>
          <w:sz w:val="24"/>
          <w:szCs w:val="24"/>
        </w:rPr>
        <w:t xml:space="preserve">) terwujud dalam sikap dan perilaku </w:t>
      </w:r>
      <w:r w:rsidRPr="00CC7C5C">
        <w:rPr>
          <w:rFonts w:ascii="Times New Roman" w:hAnsi="Times New Roman"/>
          <w:sz w:val="24"/>
          <w:szCs w:val="24"/>
          <w:lang w:val="id-ID"/>
        </w:rPr>
        <w:t xml:space="preserve">tokoh masyarakat (toma), tokoh agama (toga), </w:t>
      </w:r>
      <w:r w:rsidRPr="00CC7C5C">
        <w:rPr>
          <w:rFonts w:ascii="Times New Roman" w:hAnsi="Times New Roman"/>
          <w:sz w:val="24"/>
          <w:szCs w:val="24"/>
        </w:rPr>
        <w:t>sikap dan perilaku</w:t>
      </w:r>
      <w:r w:rsidRPr="00CC7C5C">
        <w:rPr>
          <w:rFonts w:ascii="Times New Roman" w:hAnsi="Times New Roman"/>
          <w:sz w:val="24"/>
          <w:szCs w:val="24"/>
          <w:lang w:val="id-ID"/>
        </w:rPr>
        <w:t xml:space="preserve"> para petugas termasuk petugas kesehatan. </w:t>
      </w:r>
      <w:r w:rsidRPr="00CC7C5C">
        <w:rPr>
          <w:rFonts w:ascii="Times New Roman" w:hAnsi="Times New Roman"/>
          <w:sz w:val="24"/>
          <w:szCs w:val="24"/>
        </w:rPr>
        <w:t xml:space="preserve">Terkait perilaku </w:t>
      </w:r>
      <w:r w:rsidRPr="00CC7C5C">
        <w:rPr>
          <w:rFonts w:ascii="Times New Roman" w:hAnsi="Times New Roman"/>
          <w:sz w:val="24"/>
          <w:szCs w:val="24"/>
          <w:lang w:val="id-ID" w:eastAsia="id-ID"/>
        </w:rPr>
        <w:t xml:space="preserve">BAB </w:t>
      </w:r>
      <w:r w:rsidRPr="00CC7C5C">
        <w:rPr>
          <w:rFonts w:ascii="Times New Roman" w:hAnsi="Times New Roman"/>
          <w:sz w:val="24"/>
          <w:szCs w:val="24"/>
        </w:rPr>
        <w:t>sembarang masyarakat pada prinsipnya merupakan suatu masalah kesehatan yang sangat komplek di mana berbagai faktor tersebut saling berkaitan satu sama lain</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(7)</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Perilaku terhadap lingkungan kesehatan merupakan upaya seseorang merespon lingkungan sebagai determinan agar tidak memengaruhi kesehatannya, </w:t>
      </w:r>
      <w:r w:rsidRPr="00CC7C5C">
        <w:rPr>
          <w:rFonts w:ascii="Times New Roman" w:hAnsi="Times New Roman"/>
          <w:sz w:val="24"/>
          <w:szCs w:val="24"/>
          <w:lang w:val="id-ID"/>
        </w:rPr>
        <w:lastRenderedPageBreak/>
        <w:t xml:space="preserve">seperti bagaimana mengelola pembuangan tinja, tempat pembuangan sampah, pembuangan limbah, pembersihan sarang-sarang serangga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"ISSN" : "6026237399", "author" : [ { "dropping-particle" : "", "family" : "Induniasih", "given" : "Induniasih", "non-dropping-particle" : "", "parse-names" : false, "suffix" : "" }, { "dropping-particle" : "", "family" : "Wahyu", "given" : "Ratna", "non-dropping-particle" : "", "parse-names" : false, "suffix" : "" } ], "id" : "ITEM-1", "issued" : { "date-parts" : [ [ "2017" ] ] }, "publisher" : "Pustaka Baru Press", "title" : "Promosi Kesehatan: Pendidikan Kesehatan dalam Keperawatan", "type" : "article-journal" }, "uris" : [ "http://www.mendeley.com/documents/?uuid=c13b4993-5ea9-486e-88cb-e677783623a9" ] } ], "mendeley" : { "formattedCitation" : "(28)", "plainTextFormattedCitation" : "(28)", "previouslyFormattedCitation" : "(28)"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(28)</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3C667C" w:rsidRDefault="00016B2B" w:rsidP="00016B2B">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lang w:val="id-ID"/>
        </w:rPr>
        <w:t xml:space="preserve">1. </w:t>
      </w:r>
      <w:r>
        <w:rPr>
          <w:rFonts w:ascii="Times New Roman" w:hAnsi="Times New Roman"/>
          <w:b/>
          <w:sz w:val="24"/>
          <w:szCs w:val="24"/>
          <w:lang w:val="id-ID"/>
        </w:rPr>
        <w:tab/>
      </w:r>
      <w:r w:rsidRPr="003C667C">
        <w:rPr>
          <w:rFonts w:ascii="Times New Roman" w:hAnsi="Times New Roman"/>
          <w:b/>
          <w:sz w:val="24"/>
          <w:szCs w:val="24"/>
        </w:rPr>
        <w:t>Faktor Predisposisi (</w:t>
      </w:r>
      <w:r w:rsidRPr="003C667C">
        <w:rPr>
          <w:rFonts w:ascii="Times New Roman" w:hAnsi="Times New Roman"/>
          <w:b/>
          <w:i/>
          <w:sz w:val="24"/>
          <w:szCs w:val="24"/>
        </w:rPr>
        <w:t>Predisposing Factor</w:t>
      </w:r>
      <w:r w:rsidRPr="003C667C">
        <w:rPr>
          <w:rFonts w:ascii="Times New Roman" w:hAnsi="Times New Roman"/>
          <w:b/>
          <w:sz w:val="24"/>
          <w:szCs w:val="24"/>
        </w:rPr>
        <w:t>)</w:t>
      </w:r>
    </w:p>
    <w:p w:rsidR="00016B2B" w:rsidRPr="00CC7C5C" w:rsidRDefault="00016B2B" w:rsidP="00016B2B">
      <w:pPr>
        <w:pStyle w:val="ListParagraph"/>
        <w:autoSpaceDE w:val="0"/>
        <w:autoSpaceDN w:val="0"/>
        <w:adjustRightInd w:val="0"/>
        <w:spacing w:after="0" w:line="480" w:lineRule="auto"/>
        <w:ind w:left="0" w:firstLine="709"/>
        <w:jc w:val="both"/>
        <w:rPr>
          <w:rFonts w:ascii="Times New Roman" w:hAnsi="Times New Roman"/>
          <w:b/>
          <w:sz w:val="24"/>
          <w:szCs w:val="24"/>
        </w:rPr>
      </w:pPr>
      <w:r w:rsidRPr="00CC7C5C">
        <w:rPr>
          <w:rFonts w:ascii="Times New Roman" w:hAnsi="Times New Roman"/>
          <w:sz w:val="24"/>
          <w:szCs w:val="24"/>
          <w:lang w:val="id-ID"/>
        </w:rPr>
        <w:t>Fak</w:t>
      </w:r>
      <w:r w:rsidRPr="00CC7C5C">
        <w:rPr>
          <w:rStyle w:val="a"/>
          <w:rFonts w:ascii="Times New Roman" w:hAnsi="Times New Roman"/>
          <w:sz w:val="24"/>
          <w:szCs w:val="24"/>
          <w:bdr w:val="none" w:sz="0" w:space="0" w:color="auto" w:frame="1"/>
        </w:rPr>
        <w:t xml:space="preserve">tor </w:t>
      </w:r>
      <w:r w:rsidRPr="00CC7C5C">
        <w:rPr>
          <w:rFonts w:ascii="Times New Roman" w:hAnsi="Times New Roman"/>
          <w:sz w:val="24"/>
          <w:szCs w:val="24"/>
        </w:rPr>
        <w:t>predisposisi (</w:t>
      </w:r>
      <w:r w:rsidRPr="00CC7C5C">
        <w:rPr>
          <w:rFonts w:ascii="Times New Roman" w:hAnsi="Times New Roman"/>
          <w:i/>
          <w:sz w:val="24"/>
          <w:szCs w:val="24"/>
        </w:rPr>
        <w:t>predisposing factor</w:t>
      </w:r>
      <w:r w:rsidRPr="00CC7C5C">
        <w:rPr>
          <w:rFonts w:ascii="Times New Roman" w:hAnsi="Times New Roman"/>
          <w:sz w:val="24"/>
          <w:szCs w:val="24"/>
        </w:rPr>
        <w:t>), terwujud dalam pengetahuan, sikap,</w:t>
      </w:r>
      <w:r w:rsidRPr="00CC7C5C">
        <w:rPr>
          <w:rFonts w:ascii="Times New Roman" w:hAnsi="Times New Roman"/>
          <w:sz w:val="24"/>
          <w:szCs w:val="24"/>
          <w:lang w:val="id-ID"/>
        </w:rPr>
        <w:t xml:space="preserve"> tradisi dan kepercayaan,</w:t>
      </w:r>
      <w:r w:rsidRPr="00CC7C5C">
        <w:rPr>
          <w:rFonts w:ascii="Times New Roman" w:hAnsi="Times New Roman"/>
          <w:sz w:val="24"/>
          <w:szCs w:val="24"/>
        </w:rPr>
        <w:t xml:space="preserve"> </w:t>
      </w:r>
      <w:r w:rsidRPr="00CC7C5C">
        <w:rPr>
          <w:rFonts w:ascii="Times New Roman" w:hAnsi="Times New Roman"/>
          <w:sz w:val="24"/>
          <w:szCs w:val="24"/>
          <w:lang w:val="id-ID"/>
        </w:rPr>
        <w:t>pekerjaan, pendidikan</w:t>
      </w:r>
      <w:r w:rsidRPr="00CC7C5C">
        <w:rPr>
          <w:rFonts w:ascii="Times New Roman" w:hAnsi="Times New Roman"/>
          <w:sz w:val="24"/>
          <w:szCs w:val="24"/>
        </w:rPr>
        <w:t xml:space="preserve">, </w:t>
      </w:r>
      <w:r w:rsidRPr="00CC7C5C">
        <w:rPr>
          <w:rFonts w:ascii="Times New Roman" w:hAnsi="Times New Roman"/>
          <w:sz w:val="24"/>
          <w:szCs w:val="24"/>
          <w:lang w:val="id-ID"/>
        </w:rPr>
        <w:t xml:space="preserve">ekonomi masyarakat </w:t>
      </w:r>
      <w:r w:rsidRPr="00CC7C5C">
        <w:rPr>
          <w:rFonts w:ascii="Times New Roman" w:hAnsi="Times New Roman"/>
          <w:sz w:val="24"/>
          <w:szCs w:val="24"/>
        </w:rPr>
        <w:t>dan sebagainya</w:t>
      </w:r>
      <w:r w:rsidRPr="00CC7C5C">
        <w:rPr>
          <w:rFonts w:ascii="Times New Roman" w:hAnsi="Times New Roman"/>
          <w:sz w:val="24"/>
          <w:szCs w:val="24"/>
          <w:lang w:val="id-ID"/>
        </w:rPr>
        <w:t>.</w:t>
      </w:r>
    </w:p>
    <w:p w:rsidR="00016B2B" w:rsidRPr="003C667C" w:rsidRDefault="00016B2B" w:rsidP="00016B2B">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lang w:val="id-ID" w:eastAsia="id-ID"/>
        </w:rPr>
        <w:t xml:space="preserve">1). </w:t>
      </w:r>
      <w:r>
        <w:rPr>
          <w:rFonts w:ascii="Times New Roman" w:hAnsi="Times New Roman"/>
          <w:b/>
          <w:sz w:val="24"/>
          <w:szCs w:val="24"/>
          <w:lang w:val="id-ID" w:eastAsia="id-ID"/>
        </w:rPr>
        <w:tab/>
      </w:r>
      <w:r w:rsidRPr="003C667C">
        <w:rPr>
          <w:rFonts w:ascii="Times New Roman" w:hAnsi="Times New Roman"/>
          <w:b/>
          <w:sz w:val="24"/>
          <w:szCs w:val="24"/>
          <w:lang w:eastAsia="id-ID"/>
        </w:rPr>
        <w:t>Pengetahuan</w:t>
      </w:r>
    </w:p>
    <w:p w:rsidR="00016B2B" w:rsidRPr="00CC7C5C" w:rsidRDefault="00016B2B" w:rsidP="00016B2B">
      <w:pPr>
        <w:spacing w:after="0" w:line="480" w:lineRule="auto"/>
        <w:ind w:firstLine="567"/>
        <w:jc w:val="both"/>
        <w:rPr>
          <w:rFonts w:ascii="Times New Roman" w:hAnsi="Times New Roman"/>
          <w:sz w:val="24"/>
          <w:szCs w:val="24"/>
          <w:lang w:val="id-ID" w:eastAsia="id-ID"/>
        </w:rPr>
      </w:pPr>
      <w:r w:rsidRPr="00CC7C5C">
        <w:rPr>
          <w:rFonts w:ascii="Times New Roman" w:hAnsi="Times New Roman"/>
          <w:sz w:val="24"/>
          <w:szCs w:val="24"/>
          <w:lang w:eastAsia="id-ID"/>
        </w:rPr>
        <w:tab/>
        <w:t>Pengetahuan adalah hasil dari tahu, dan ini terjadi setelah orang melakukan penginderaan terhadap suatu objek tertentu. Penginderaan terjadi melalui panca indra manusia, yakni indra penglihatan, pendengaran, penciuman dan raba. Sebagian besar pengetahuan manusia diperoleh melalui mata dan telinga. Pengetahuan atau kognitif merupakan domain yang sangat penting dalam  membentuk tindakan seseorang (</w:t>
      </w:r>
      <w:r w:rsidRPr="00CC7C5C">
        <w:rPr>
          <w:rFonts w:ascii="Times New Roman" w:hAnsi="Times New Roman"/>
          <w:i/>
          <w:sz w:val="24"/>
          <w:szCs w:val="24"/>
          <w:lang w:eastAsia="id-ID"/>
        </w:rPr>
        <w:t>over behavior</w:t>
      </w:r>
      <w:r w:rsidRPr="00CC7C5C">
        <w:rPr>
          <w:rFonts w:ascii="Times New Roman" w:hAnsi="Times New Roman"/>
          <w:sz w:val="24"/>
          <w:szCs w:val="24"/>
          <w:lang w:eastAsia="id-ID"/>
        </w:rPr>
        <w:t>)</w:t>
      </w:r>
      <w:r w:rsidRPr="00CC7C5C">
        <w:rPr>
          <w:rFonts w:ascii="Times New Roman" w:hAnsi="Times New Roman"/>
          <w:sz w:val="24"/>
          <w:szCs w:val="24"/>
          <w:lang w:val="id-ID" w:eastAsia="id-ID"/>
        </w:rPr>
        <w:t xml:space="preserve"> </w:t>
      </w:r>
      <w:r w:rsidRPr="00CC7C5C">
        <w:rPr>
          <w:rFonts w:ascii="Times New Roman" w:hAnsi="Times New Roman"/>
          <w:sz w:val="24"/>
          <w:szCs w:val="24"/>
          <w:lang w:val="id-ID" w:eastAsia="id-ID"/>
        </w:rPr>
        <w:fldChar w:fldCharType="begin" w:fldLock="1"/>
      </w:r>
      <w:r w:rsidRPr="00CC7C5C">
        <w:rPr>
          <w:rFonts w:ascii="Times New Roman" w:hAnsi="Times New Roman"/>
          <w:sz w:val="24"/>
          <w:szCs w:val="24"/>
          <w:lang w:val="id-ID" w:eastAsia="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val="id-ID" w:eastAsia="id-ID"/>
        </w:rPr>
        <w:fldChar w:fldCharType="separate"/>
      </w:r>
      <w:r w:rsidRPr="00CC7C5C">
        <w:rPr>
          <w:rFonts w:ascii="Times New Roman" w:hAnsi="Times New Roman"/>
          <w:noProof/>
          <w:sz w:val="24"/>
          <w:szCs w:val="24"/>
          <w:lang w:val="id-ID" w:eastAsia="id-ID"/>
        </w:rPr>
        <w:t>(7)</w:t>
      </w:r>
      <w:r w:rsidRPr="00CC7C5C">
        <w:rPr>
          <w:rFonts w:ascii="Times New Roman" w:hAnsi="Times New Roman"/>
          <w:sz w:val="24"/>
          <w:szCs w:val="24"/>
          <w:lang w:val="id-ID" w:eastAsia="id-ID"/>
        </w:rPr>
        <w:fldChar w:fldCharType="end"/>
      </w:r>
      <w:r w:rsidRPr="00CC7C5C">
        <w:rPr>
          <w:rFonts w:ascii="Times New Roman" w:hAnsi="Times New Roman"/>
          <w:sz w:val="24"/>
          <w:szCs w:val="24"/>
          <w:lang w:val="id-ID" w:eastAsia="id-ID"/>
        </w:rPr>
        <w:t xml:space="preserve">. </w:t>
      </w:r>
      <w:r w:rsidRPr="00CC7C5C">
        <w:rPr>
          <w:rFonts w:ascii="Times New Roman" w:hAnsi="Times New Roman"/>
          <w:sz w:val="24"/>
          <w:szCs w:val="24"/>
        </w:rPr>
        <w:t>Pengetahuan yang cukup didalam domain kognitif mempunyai 6 tingkatan, yaitu</w:t>
      </w:r>
      <w:r w:rsidRPr="00CC7C5C">
        <w:rPr>
          <w:rFonts w:ascii="Times New Roman" w:hAnsi="Times New Roman"/>
          <w:sz w:val="24"/>
          <w:szCs w:val="24"/>
          <w:lang w:val="id-ID" w:eastAsia="id-ID"/>
        </w:rPr>
        <w:t xml:space="preserve"> </w:t>
      </w:r>
      <w:r w:rsidRPr="00CC7C5C">
        <w:rPr>
          <w:rFonts w:ascii="Times New Roman" w:hAnsi="Times New Roman"/>
          <w:sz w:val="24"/>
          <w:szCs w:val="24"/>
          <w:lang w:val="id-ID" w:eastAsia="id-ID"/>
        </w:rPr>
        <w:fldChar w:fldCharType="begin" w:fldLock="1"/>
      </w:r>
      <w:r w:rsidRPr="00CC7C5C">
        <w:rPr>
          <w:rFonts w:ascii="Times New Roman" w:hAnsi="Times New Roman"/>
          <w:sz w:val="24"/>
          <w:szCs w:val="24"/>
          <w:lang w:val="id-ID" w:eastAsia="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val="id-ID" w:eastAsia="id-ID"/>
        </w:rPr>
        <w:fldChar w:fldCharType="separate"/>
      </w:r>
      <w:r w:rsidRPr="00CC7C5C">
        <w:rPr>
          <w:rFonts w:ascii="Times New Roman" w:hAnsi="Times New Roman"/>
          <w:noProof/>
          <w:sz w:val="24"/>
          <w:szCs w:val="24"/>
          <w:lang w:val="id-ID" w:eastAsia="id-ID"/>
        </w:rPr>
        <w:t>(7)</w:t>
      </w:r>
      <w:r w:rsidRPr="00CC7C5C">
        <w:rPr>
          <w:rFonts w:ascii="Times New Roman" w:hAnsi="Times New Roman"/>
          <w:sz w:val="24"/>
          <w:szCs w:val="24"/>
          <w:lang w:val="id-ID" w:eastAsia="id-ID"/>
        </w:rPr>
        <w:fldChar w:fldCharType="end"/>
      </w:r>
      <w:r w:rsidRPr="00CC7C5C">
        <w:rPr>
          <w:rFonts w:ascii="Times New Roman" w:hAnsi="Times New Roman"/>
          <w:sz w:val="24"/>
          <w:szCs w:val="24"/>
        </w:rPr>
        <w:t>:</w:t>
      </w:r>
    </w:p>
    <w:p w:rsidR="00016B2B" w:rsidRPr="00CC7C5C" w:rsidRDefault="00016B2B" w:rsidP="00016B2B">
      <w:pPr>
        <w:pStyle w:val="ListParagraph"/>
        <w:numPr>
          <w:ilvl w:val="0"/>
          <w:numId w:val="13"/>
        </w:numPr>
        <w:autoSpaceDE w:val="0"/>
        <w:autoSpaceDN w:val="0"/>
        <w:adjustRightInd w:val="0"/>
        <w:spacing w:after="0" w:line="480" w:lineRule="auto"/>
        <w:ind w:hanging="720"/>
        <w:jc w:val="both"/>
        <w:rPr>
          <w:rFonts w:ascii="Times New Roman" w:hAnsi="Times New Roman"/>
          <w:i/>
          <w:iCs/>
          <w:sz w:val="24"/>
          <w:szCs w:val="24"/>
        </w:rPr>
      </w:pPr>
      <w:r w:rsidRPr="00CC7C5C">
        <w:rPr>
          <w:rFonts w:ascii="Times New Roman" w:hAnsi="Times New Roman"/>
          <w:sz w:val="24"/>
          <w:szCs w:val="24"/>
        </w:rPr>
        <w:t xml:space="preserve">Tahu </w:t>
      </w:r>
      <w:r w:rsidRPr="00CC7C5C">
        <w:rPr>
          <w:rFonts w:ascii="Times New Roman" w:hAnsi="Times New Roman"/>
          <w:i/>
          <w:iCs/>
          <w:sz w:val="24"/>
          <w:szCs w:val="24"/>
        </w:rPr>
        <w:t>(know)</w:t>
      </w:r>
    </w:p>
    <w:p w:rsidR="00016B2B" w:rsidRPr="00CC7C5C" w:rsidRDefault="00016B2B" w:rsidP="00016B2B">
      <w:pPr>
        <w:pStyle w:val="ListParagraph"/>
        <w:autoSpaceDE w:val="0"/>
        <w:autoSpaceDN w:val="0"/>
        <w:adjustRightInd w:val="0"/>
        <w:spacing w:after="0" w:line="480" w:lineRule="auto"/>
        <w:ind w:left="0" w:firstLine="709"/>
        <w:jc w:val="both"/>
        <w:rPr>
          <w:rFonts w:ascii="Times New Roman" w:hAnsi="Times New Roman"/>
          <w:sz w:val="24"/>
          <w:szCs w:val="24"/>
        </w:rPr>
      </w:pPr>
      <w:r w:rsidRPr="00CC7C5C">
        <w:rPr>
          <w:rFonts w:ascii="Times New Roman" w:hAnsi="Times New Roman"/>
          <w:sz w:val="24"/>
          <w:szCs w:val="24"/>
        </w:rPr>
        <w:tab/>
        <w:t>Tahu diartikan sebagai mengingat suatu materi yang telah dipelajari sebelumnya. Termasuk kedalam pengetahuan tingkat ini adalah mengingat kembali (</w:t>
      </w:r>
      <w:r w:rsidRPr="00CC7C5C">
        <w:rPr>
          <w:rFonts w:ascii="Times New Roman" w:hAnsi="Times New Roman"/>
          <w:i/>
          <w:sz w:val="24"/>
          <w:szCs w:val="24"/>
        </w:rPr>
        <w:t>recall</w:t>
      </w:r>
      <w:r w:rsidRPr="00CC7C5C">
        <w:rPr>
          <w:rFonts w:ascii="Times New Roman" w:hAnsi="Times New Roman"/>
          <w:sz w:val="24"/>
          <w:szCs w:val="24"/>
        </w:rPr>
        <w:t>) sesuatu yang spesifik dari seluruh bahan yang di pelajari atau rangsangan yang telah diterima, oleh sebab itu tahu ini merupakan tingkat pengetahuan yang paling rendah. Kata kerja untuk mengukur bahwa orang tahu tentang apa yang dipelajari antara lain menyebutkan, menguraikan, menyatakan dan sebagainya.</w:t>
      </w:r>
    </w:p>
    <w:p w:rsidR="00016B2B" w:rsidRPr="00CC7C5C" w:rsidRDefault="00016B2B" w:rsidP="00016B2B">
      <w:pPr>
        <w:rPr>
          <w:rFonts w:ascii="Times New Roman" w:hAnsi="Times New Roman"/>
          <w:sz w:val="24"/>
          <w:szCs w:val="24"/>
        </w:rPr>
      </w:pPr>
      <w:r w:rsidRPr="00CC7C5C">
        <w:rPr>
          <w:rFonts w:ascii="Times New Roman" w:hAnsi="Times New Roman"/>
          <w:sz w:val="24"/>
          <w:szCs w:val="24"/>
        </w:rPr>
        <w:br w:type="page"/>
      </w:r>
    </w:p>
    <w:p w:rsidR="00016B2B" w:rsidRPr="00CC7C5C" w:rsidRDefault="00016B2B" w:rsidP="00016B2B">
      <w:pPr>
        <w:pStyle w:val="ListParagraph"/>
        <w:numPr>
          <w:ilvl w:val="0"/>
          <w:numId w:val="13"/>
        </w:numPr>
        <w:autoSpaceDE w:val="0"/>
        <w:autoSpaceDN w:val="0"/>
        <w:adjustRightInd w:val="0"/>
        <w:spacing w:after="0" w:line="480" w:lineRule="auto"/>
        <w:ind w:hanging="720"/>
        <w:jc w:val="both"/>
        <w:rPr>
          <w:rFonts w:ascii="Times New Roman" w:hAnsi="Times New Roman"/>
          <w:i/>
          <w:iCs/>
          <w:sz w:val="24"/>
          <w:szCs w:val="24"/>
        </w:rPr>
      </w:pPr>
      <w:r w:rsidRPr="00CC7C5C">
        <w:rPr>
          <w:rFonts w:ascii="Times New Roman" w:hAnsi="Times New Roman"/>
          <w:sz w:val="24"/>
          <w:szCs w:val="24"/>
        </w:rPr>
        <w:lastRenderedPageBreak/>
        <w:t xml:space="preserve">Memahami </w:t>
      </w:r>
      <w:r w:rsidRPr="00CC7C5C">
        <w:rPr>
          <w:rFonts w:ascii="Times New Roman" w:hAnsi="Times New Roman"/>
          <w:i/>
          <w:iCs/>
          <w:sz w:val="24"/>
          <w:szCs w:val="24"/>
        </w:rPr>
        <w:t>(comprehension)</w:t>
      </w:r>
    </w:p>
    <w:p w:rsidR="00016B2B" w:rsidRPr="00CC7C5C" w:rsidRDefault="00016B2B" w:rsidP="00016B2B">
      <w:pPr>
        <w:pStyle w:val="ListParagraph"/>
        <w:autoSpaceDE w:val="0"/>
        <w:autoSpaceDN w:val="0"/>
        <w:adjustRightInd w:val="0"/>
        <w:spacing w:after="0" w:line="480" w:lineRule="auto"/>
        <w:ind w:left="0" w:firstLine="709"/>
        <w:jc w:val="both"/>
        <w:rPr>
          <w:rFonts w:ascii="Times New Roman" w:hAnsi="Times New Roman"/>
          <w:sz w:val="24"/>
          <w:szCs w:val="24"/>
          <w:lang w:val="id-ID"/>
        </w:rPr>
      </w:pPr>
      <w:r w:rsidRPr="00CC7C5C">
        <w:rPr>
          <w:rFonts w:ascii="Times New Roman" w:hAnsi="Times New Roman"/>
          <w:sz w:val="24"/>
          <w:szCs w:val="24"/>
        </w:rPr>
        <w:tab/>
        <w:t>Memahami diartikan sebagai suatu kemampuan untuk menjelaskan secara benar tentang objek yang diketahui, dan dapat menginterprestasikan materi tersebut secara benar. Orang yang telah paham terhadap objek atau materi harus dapat menjelaskan, menyebutkan contoh, menyimpulkan, meramalkan, dan sebagainya terhadap objek yang dipelajari.</w:t>
      </w:r>
    </w:p>
    <w:p w:rsidR="00016B2B" w:rsidRPr="00CC7C5C" w:rsidRDefault="00016B2B" w:rsidP="00016B2B">
      <w:pPr>
        <w:pStyle w:val="ListParagraph"/>
        <w:numPr>
          <w:ilvl w:val="0"/>
          <w:numId w:val="13"/>
        </w:numPr>
        <w:autoSpaceDE w:val="0"/>
        <w:autoSpaceDN w:val="0"/>
        <w:adjustRightInd w:val="0"/>
        <w:spacing w:after="0" w:line="480" w:lineRule="auto"/>
        <w:ind w:hanging="720"/>
        <w:jc w:val="both"/>
        <w:rPr>
          <w:rFonts w:ascii="Times New Roman" w:hAnsi="Times New Roman"/>
          <w:i/>
          <w:iCs/>
          <w:sz w:val="24"/>
          <w:szCs w:val="24"/>
        </w:rPr>
      </w:pPr>
      <w:r w:rsidRPr="00CC7C5C">
        <w:rPr>
          <w:rFonts w:ascii="Times New Roman" w:hAnsi="Times New Roman"/>
          <w:sz w:val="24"/>
          <w:szCs w:val="24"/>
        </w:rPr>
        <w:t xml:space="preserve">Aplikasi </w:t>
      </w:r>
      <w:r w:rsidRPr="00CC7C5C">
        <w:rPr>
          <w:rFonts w:ascii="Times New Roman" w:hAnsi="Times New Roman"/>
          <w:i/>
          <w:iCs/>
          <w:sz w:val="24"/>
          <w:szCs w:val="24"/>
        </w:rPr>
        <w:t>(application)</w:t>
      </w:r>
    </w:p>
    <w:p w:rsidR="00016B2B" w:rsidRPr="00CC7C5C" w:rsidRDefault="00016B2B" w:rsidP="00016B2B">
      <w:pPr>
        <w:pStyle w:val="ListParagraph"/>
        <w:autoSpaceDE w:val="0"/>
        <w:autoSpaceDN w:val="0"/>
        <w:adjustRightInd w:val="0"/>
        <w:spacing w:after="0" w:line="480" w:lineRule="auto"/>
        <w:ind w:left="0" w:firstLine="709"/>
        <w:jc w:val="both"/>
        <w:rPr>
          <w:rFonts w:ascii="Times New Roman" w:hAnsi="Times New Roman"/>
          <w:sz w:val="24"/>
          <w:szCs w:val="24"/>
        </w:rPr>
      </w:pPr>
      <w:r w:rsidRPr="00CC7C5C">
        <w:rPr>
          <w:rFonts w:ascii="Times New Roman" w:hAnsi="Times New Roman"/>
          <w:sz w:val="24"/>
          <w:szCs w:val="24"/>
        </w:rPr>
        <w:tab/>
        <w:t xml:space="preserve">Aplikasi diartikan sebagai kemampuan untuk menggunakan materi yang telah dipelajari pada situasi atau kondisi sebenarnya. </w:t>
      </w:r>
    </w:p>
    <w:p w:rsidR="00016B2B" w:rsidRPr="00CC7C5C" w:rsidRDefault="00016B2B" w:rsidP="00016B2B">
      <w:pPr>
        <w:pStyle w:val="ListParagraph"/>
        <w:numPr>
          <w:ilvl w:val="0"/>
          <w:numId w:val="13"/>
        </w:numPr>
        <w:autoSpaceDE w:val="0"/>
        <w:autoSpaceDN w:val="0"/>
        <w:adjustRightInd w:val="0"/>
        <w:spacing w:after="0" w:line="480" w:lineRule="auto"/>
        <w:ind w:hanging="720"/>
        <w:jc w:val="both"/>
        <w:rPr>
          <w:rFonts w:ascii="Times New Roman" w:hAnsi="Times New Roman"/>
          <w:sz w:val="24"/>
          <w:szCs w:val="24"/>
        </w:rPr>
      </w:pPr>
      <w:r w:rsidRPr="00CC7C5C">
        <w:rPr>
          <w:rFonts w:ascii="Times New Roman" w:hAnsi="Times New Roman"/>
          <w:sz w:val="24"/>
          <w:szCs w:val="24"/>
        </w:rPr>
        <w:t xml:space="preserve">Analisis </w:t>
      </w:r>
      <w:r w:rsidRPr="00CC7C5C">
        <w:rPr>
          <w:rFonts w:ascii="Times New Roman" w:hAnsi="Times New Roman"/>
          <w:i/>
          <w:iCs/>
          <w:sz w:val="24"/>
          <w:szCs w:val="24"/>
        </w:rPr>
        <w:t>(analysis)</w:t>
      </w:r>
    </w:p>
    <w:p w:rsidR="00016B2B" w:rsidRPr="00CC7C5C" w:rsidRDefault="00016B2B" w:rsidP="00016B2B">
      <w:pPr>
        <w:pStyle w:val="ListParagraph"/>
        <w:autoSpaceDE w:val="0"/>
        <w:autoSpaceDN w:val="0"/>
        <w:adjustRightInd w:val="0"/>
        <w:spacing w:after="0" w:line="480" w:lineRule="auto"/>
        <w:ind w:left="0" w:firstLine="709"/>
        <w:jc w:val="both"/>
        <w:rPr>
          <w:rFonts w:ascii="Times New Roman" w:hAnsi="Times New Roman"/>
          <w:sz w:val="24"/>
          <w:szCs w:val="24"/>
        </w:rPr>
      </w:pPr>
      <w:r w:rsidRPr="00CC7C5C">
        <w:rPr>
          <w:rFonts w:ascii="Times New Roman" w:hAnsi="Times New Roman"/>
          <w:sz w:val="24"/>
          <w:szCs w:val="24"/>
        </w:rPr>
        <w:tab/>
        <w:t>Analisis adalah suatu kemampuan untuk menjabarkan materi atau suatu objek kedalam komponen-komponen, tetap masih didalam satu struktur organisasi, dan masih ada kaitannya satu sama lain. Kemampuan analisis ini dapat dilihat dari penggunaan kata kerja, seperti dapat menggambar</w:t>
      </w:r>
      <w:r w:rsidRPr="00CC7C5C">
        <w:rPr>
          <w:rFonts w:ascii="Times New Roman" w:hAnsi="Times New Roman"/>
          <w:sz w:val="24"/>
          <w:szCs w:val="24"/>
          <w:lang w:val="id-ID"/>
        </w:rPr>
        <w:t>k</w:t>
      </w:r>
      <w:r w:rsidRPr="00CC7C5C">
        <w:rPr>
          <w:rFonts w:ascii="Times New Roman" w:hAnsi="Times New Roman"/>
          <w:sz w:val="24"/>
          <w:szCs w:val="24"/>
        </w:rPr>
        <w:t>an (membuat bagan), membedakan, memisahkan, mengelompokkan, dan sebagainya.</w:t>
      </w:r>
    </w:p>
    <w:p w:rsidR="00016B2B" w:rsidRPr="00CC7C5C" w:rsidRDefault="00016B2B" w:rsidP="00016B2B">
      <w:pPr>
        <w:pStyle w:val="ListParagraph"/>
        <w:numPr>
          <w:ilvl w:val="0"/>
          <w:numId w:val="13"/>
        </w:numPr>
        <w:autoSpaceDE w:val="0"/>
        <w:autoSpaceDN w:val="0"/>
        <w:adjustRightInd w:val="0"/>
        <w:spacing w:after="0" w:line="480" w:lineRule="auto"/>
        <w:ind w:hanging="720"/>
        <w:jc w:val="both"/>
        <w:rPr>
          <w:rFonts w:ascii="Times New Roman" w:hAnsi="Times New Roman"/>
          <w:sz w:val="24"/>
          <w:szCs w:val="24"/>
        </w:rPr>
      </w:pPr>
      <w:r w:rsidRPr="00CC7C5C">
        <w:rPr>
          <w:rFonts w:ascii="Times New Roman" w:hAnsi="Times New Roman"/>
          <w:sz w:val="24"/>
          <w:szCs w:val="24"/>
        </w:rPr>
        <w:t xml:space="preserve">Sintesis </w:t>
      </w:r>
      <w:r w:rsidRPr="00CC7C5C">
        <w:rPr>
          <w:rFonts w:ascii="Times New Roman" w:hAnsi="Times New Roman"/>
          <w:i/>
          <w:iCs/>
          <w:sz w:val="24"/>
          <w:szCs w:val="24"/>
        </w:rPr>
        <w:t>(synthesis)</w:t>
      </w:r>
    </w:p>
    <w:p w:rsidR="00016B2B" w:rsidRPr="00CC7C5C" w:rsidRDefault="00016B2B" w:rsidP="00016B2B">
      <w:pPr>
        <w:pStyle w:val="ListParagraph"/>
        <w:autoSpaceDE w:val="0"/>
        <w:autoSpaceDN w:val="0"/>
        <w:adjustRightInd w:val="0"/>
        <w:spacing w:after="0" w:line="480" w:lineRule="auto"/>
        <w:ind w:left="0" w:firstLine="709"/>
        <w:jc w:val="both"/>
        <w:rPr>
          <w:rFonts w:ascii="Times New Roman" w:hAnsi="Times New Roman"/>
          <w:sz w:val="24"/>
          <w:szCs w:val="24"/>
        </w:rPr>
      </w:pPr>
      <w:r w:rsidRPr="00CC7C5C">
        <w:rPr>
          <w:rFonts w:ascii="Times New Roman" w:hAnsi="Times New Roman"/>
          <w:sz w:val="24"/>
          <w:szCs w:val="24"/>
        </w:rPr>
        <w:tab/>
        <w:t>Sintesis menunjukkan kepada suatu kemampuan untuk meletakkan atau menghubungkan bagian-bagian didalam suatu bentuk keseluruhan yang baru. Dengan kata lain sintesis adalah suatu kemampuan untuk menyusu formulasi baru dari formulasi-formulasi yang ada. Misalnya dapat menyusun, dapat merencanakan, dapat meringkaskan, dapat menyesuaikan, dan sebagainya terhadap suatu teori atay rumusan-rumusan yang telah ada.</w:t>
      </w:r>
    </w:p>
    <w:p w:rsidR="00016B2B" w:rsidRPr="00CC7C5C" w:rsidRDefault="00016B2B" w:rsidP="00016B2B">
      <w:pPr>
        <w:rPr>
          <w:rFonts w:ascii="Times New Roman" w:hAnsi="Times New Roman"/>
          <w:sz w:val="24"/>
          <w:szCs w:val="24"/>
        </w:rPr>
      </w:pPr>
      <w:r w:rsidRPr="00CC7C5C">
        <w:rPr>
          <w:rFonts w:ascii="Times New Roman" w:hAnsi="Times New Roman"/>
          <w:sz w:val="24"/>
          <w:szCs w:val="24"/>
        </w:rPr>
        <w:br w:type="page"/>
      </w:r>
    </w:p>
    <w:p w:rsidR="00016B2B" w:rsidRPr="00CC7C5C" w:rsidRDefault="00016B2B" w:rsidP="00016B2B">
      <w:pPr>
        <w:pStyle w:val="ListParagraph"/>
        <w:numPr>
          <w:ilvl w:val="0"/>
          <w:numId w:val="13"/>
        </w:numPr>
        <w:autoSpaceDE w:val="0"/>
        <w:autoSpaceDN w:val="0"/>
        <w:adjustRightInd w:val="0"/>
        <w:spacing w:after="0" w:line="480" w:lineRule="auto"/>
        <w:ind w:hanging="720"/>
        <w:jc w:val="both"/>
        <w:rPr>
          <w:rFonts w:ascii="Times New Roman" w:hAnsi="Times New Roman"/>
          <w:sz w:val="24"/>
          <w:szCs w:val="24"/>
        </w:rPr>
      </w:pPr>
      <w:r w:rsidRPr="00CC7C5C">
        <w:rPr>
          <w:rFonts w:ascii="Times New Roman" w:hAnsi="Times New Roman"/>
          <w:sz w:val="24"/>
          <w:szCs w:val="24"/>
        </w:rPr>
        <w:lastRenderedPageBreak/>
        <w:t xml:space="preserve">Evaluasi </w:t>
      </w:r>
      <w:r w:rsidRPr="00CC7C5C">
        <w:rPr>
          <w:rFonts w:ascii="Times New Roman" w:hAnsi="Times New Roman"/>
          <w:i/>
          <w:iCs/>
          <w:sz w:val="24"/>
          <w:szCs w:val="24"/>
        </w:rPr>
        <w:t>(evaluation)</w:t>
      </w:r>
    </w:p>
    <w:p w:rsidR="00016B2B" w:rsidRPr="00CC7C5C" w:rsidRDefault="00016B2B" w:rsidP="00016B2B">
      <w:pPr>
        <w:pStyle w:val="ListParagraph"/>
        <w:autoSpaceDE w:val="0"/>
        <w:autoSpaceDN w:val="0"/>
        <w:adjustRightInd w:val="0"/>
        <w:spacing w:after="0" w:line="480" w:lineRule="auto"/>
        <w:ind w:left="0" w:firstLine="709"/>
        <w:jc w:val="both"/>
        <w:rPr>
          <w:rFonts w:ascii="Times New Roman" w:hAnsi="Times New Roman"/>
          <w:sz w:val="24"/>
          <w:szCs w:val="24"/>
          <w:lang w:val="id-ID"/>
        </w:rPr>
      </w:pPr>
      <w:r w:rsidRPr="00CC7C5C">
        <w:rPr>
          <w:rFonts w:ascii="Times New Roman" w:hAnsi="Times New Roman"/>
          <w:sz w:val="24"/>
          <w:szCs w:val="24"/>
        </w:rPr>
        <w:tab/>
        <w:t>Evaluasi ini berkaitan dengan kemampuan untuk melakukan justifikasi atau suatu penilaian terhadap suatu materi atau objek. Penilaian-penilaian ini didasarkan pada suatu kriteria yang ditentukan sendiri, atau menggunakan kriteria-kriteria yang telah ada.</w:t>
      </w: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lang w:val="id-ID"/>
        </w:rPr>
        <w:t>2</w:t>
      </w:r>
      <w:r>
        <w:rPr>
          <w:rFonts w:ascii="Times New Roman" w:hAnsi="Times New Roman"/>
          <w:b/>
          <w:sz w:val="24"/>
          <w:szCs w:val="24"/>
          <w:lang w:val="id-ID"/>
        </w:rPr>
        <w:t>)</w:t>
      </w:r>
      <w:r w:rsidRPr="00CC7C5C">
        <w:rPr>
          <w:rFonts w:ascii="Times New Roman" w:hAnsi="Times New Roman"/>
          <w:b/>
          <w:sz w:val="24"/>
          <w:szCs w:val="24"/>
        </w:rPr>
        <w:t xml:space="preserve">. </w:t>
      </w:r>
      <w:r w:rsidRPr="00CC7C5C">
        <w:rPr>
          <w:rFonts w:ascii="Times New Roman" w:hAnsi="Times New Roman"/>
          <w:b/>
          <w:sz w:val="24"/>
          <w:szCs w:val="24"/>
          <w:lang w:val="id-ID"/>
        </w:rPr>
        <w:tab/>
      </w:r>
      <w:r w:rsidRPr="00CC7C5C">
        <w:rPr>
          <w:rFonts w:ascii="Times New Roman" w:hAnsi="Times New Roman"/>
          <w:b/>
          <w:sz w:val="24"/>
          <w:szCs w:val="24"/>
        </w:rPr>
        <w:t>Sikap</w:t>
      </w:r>
    </w:p>
    <w:p w:rsidR="00016B2B" w:rsidRPr="00CC7C5C" w:rsidRDefault="00016B2B" w:rsidP="00016B2B">
      <w:pPr>
        <w:spacing w:after="0" w:line="480" w:lineRule="auto"/>
        <w:ind w:firstLine="720"/>
        <w:jc w:val="both"/>
        <w:rPr>
          <w:rFonts w:ascii="Times New Roman" w:hAnsi="Times New Roman"/>
          <w:sz w:val="24"/>
          <w:szCs w:val="24"/>
          <w:lang w:val="id-ID"/>
        </w:rPr>
      </w:pPr>
      <w:r w:rsidRPr="00CC7C5C">
        <w:rPr>
          <w:rFonts w:ascii="Times New Roman" w:hAnsi="Times New Roman"/>
          <w:sz w:val="24"/>
          <w:szCs w:val="24"/>
        </w:rPr>
        <w:t>Sikap (</w:t>
      </w:r>
      <w:r w:rsidRPr="00CC7C5C">
        <w:rPr>
          <w:rFonts w:ascii="Times New Roman" w:hAnsi="Times New Roman"/>
          <w:i/>
          <w:sz w:val="24"/>
          <w:szCs w:val="24"/>
        </w:rPr>
        <w:t>Attitude</w:t>
      </w:r>
      <w:r w:rsidRPr="00CC7C5C">
        <w:rPr>
          <w:rFonts w:ascii="Times New Roman" w:hAnsi="Times New Roman"/>
          <w:sz w:val="24"/>
          <w:szCs w:val="24"/>
        </w:rPr>
        <w:t xml:space="preserve">) </w:t>
      </w:r>
      <w:r w:rsidRPr="00CC7C5C">
        <w:rPr>
          <w:rFonts w:ascii="Times New Roman" w:hAnsi="Times New Roman"/>
          <w:sz w:val="24"/>
          <w:szCs w:val="24"/>
          <w:lang w:val="id-ID"/>
        </w:rPr>
        <w:t xml:space="preserve">merupakan reaksi atau respon yang masih tertutup dari seseorang terhadap suatu stimulus atau objek </w:t>
      </w:r>
      <w:r w:rsidRPr="00CC7C5C">
        <w:rPr>
          <w:rFonts w:ascii="Times New Roman" w:hAnsi="Times New Roman"/>
          <w:sz w:val="24"/>
          <w:szCs w:val="24"/>
          <w:lang w:val="id-ID" w:eastAsia="id-ID"/>
        </w:rPr>
        <w:fldChar w:fldCharType="begin" w:fldLock="1"/>
      </w:r>
      <w:r w:rsidRPr="00CC7C5C">
        <w:rPr>
          <w:rFonts w:ascii="Times New Roman" w:hAnsi="Times New Roman"/>
          <w:sz w:val="24"/>
          <w:szCs w:val="24"/>
          <w:lang w:val="id-ID" w:eastAsia="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val="id-ID" w:eastAsia="id-ID"/>
        </w:rPr>
        <w:fldChar w:fldCharType="separate"/>
      </w:r>
      <w:r w:rsidRPr="00CC7C5C">
        <w:rPr>
          <w:rFonts w:ascii="Times New Roman" w:hAnsi="Times New Roman"/>
          <w:noProof/>
          <w:sz w:val="24"/>
          <w:szCs w:val="24"/>
          <w:lang w:val="id-ID" w:eastAsia="id-ID"/>
        </w:rPr>
        <w:t>(7)</w:t>
      </w:r>
      <w:r w:rsidRPr="00CC7C5C">
        <w:rPr>
          <w:rFonts w:ascii="Times New Roman" w:hAnsi="Times New Roman"/>
          <w:sz w:val="24"/>
          <w:szCs w:val="24"/>
          <w:lang w:val="id-ID" w:eastAsia="id-ID"/>
        </w:rPr>
        <w:fldChar w:fldCharType="end"/>
      </w:r>
      <w:r w:rsidRPr="00CC7C5C">
        <w:rPr>
          <w:rFonts w:ascii="Times New Roman" w:hAnsi="Times New Roman"/>
          <w:sz w:val="24"/>
          <w:szCs w:val="24"/>
        </w:rPr>
        <w:t>.</w:t>
      </w:r>
      <w:r w:rsidRPr="00CC7C5C">
        <w:rPr>
          <w:rFonts w:ascii="Times New Roman" w:hAnsi="Times New Roman"/>
          <w:sz w:val="24"/>
          <w:szCs w:val="24"/>
          <w:lang w:val="id-ID"/>
        </w:rPr>
        <w:t xml:space="preserve"> Tingkatan sikap adalah sebagai berikut :</w:t>
      </w:r>
    </w:p>
    <w:p w:rsidR="00016B2B" w:rsidRPr="00CC7C5C" w:rsidRDefault="00016B2B" w:rsidP="00016B2B">
      <w:pPr>
        <w:pStyle w:val="ListParagraph"/>
        <w:numPr>
          <w:ilvl w:val="0"/>
          <w:numId w:val="14"/>
        </w:numPr>
        <w:spacing w:after="0" w:line="480" w:lineRule="auto"/>
        <w:ind w:left="709" w:hanging="709"/>
        <w:jc w:val="both"/>
        <w:rPr>
          <w:rFonts w:ascii="Times New Roman" w:hAnsi="Times New Roman"/>
          <w:sz w:val="24"/>
          <w:szCs w:val="24"/>
        </w:rPr>
      </w:pPr>
      <w:r w:rsidRPr="00CC7C5C">
        <w:rPr>
          <w:rFonts w:ascii="Times New Roman" w:hAnsi="Times New Roman"/>
          <w:sz w:val="24"/>
          <w:szCs w:val="24"/>
        </w:rPr>
        <w:t xml:space="preserve">Menerima </w:t>
      </w:r>
      <w:r w:rsidRPr="00CC7C5C">
        <w:rPr>
          <w:rFonts w:ascii="Times New Roman" w:hAnsi="Times New Roman"/>
          <w:i/>
          <w:sz w:val="24"/>
          <w:szCs w:val="24"/>
        </w:rPr>
        <w:t>(Receiving)</w:t>
      </w:r>
    </w:p>
    <w:p w:rsidR="00016B2B" w:rsidRPr="00CC7C5C" w:rsidRDefault="00016B2B" w:rsidP="00016B2B">
      <w:pPr>
        <w:pStyle w:val="ListParagraph"/>
        <w:spacing w:after="0" w:line="480" w:lineRule="auto"/>
        <w:ind w:left="0" w:firstLine="709"/>
        <w:jc w:val="both"/>
        <w:rPr>
          <w:rFonts w:ascii="Times New Roman" w:hAnsi="Times New Roman"/>
          <w:sz w:val="24"/>
          <w:szCs w:val="24"/>
        </w:rPr>
      </w:pPr>
      <w:r w:rsidRPr="00CC7C5C">
        <w:rPr>
          <w:rFonts w:ascii="Times New Roman" w:hAnsi="Times New Roman"/>
          <w:sz w:val="24"/>
          <w:szCs w:val="24"/>
        </w:rPr>
        <w:t>Menerima diartikan orang (subjek) mau atau memperhatikan stimulus yang diberikan (objek). Misalnya sikap orang dapat dilihat melalui kesediaan dan perhatian orang itu terhadap penyuluhan tentang kesehatan yang diberikan oleh petugas kesehatan.</w:t>
      </w:r>
    </w:p>
    <w:p w:rsidR="00016B2B" w:rsidRPr="00CC7C5C" w:rsidRDefault="00016B2B" w:rsidP="00016B2B">
      <w:pPr>
        <w:pStyle w:val="ListParagraph"/>
        <w:numPr>
          <w:ilvl w:val="0"/>
          <w:numId w:val="14"/>
        </w:numPr>
        <w:spacing w:after="0" w:line="480" w:lineRule="auto"/>
        <w:ind w:left="709" w:hanging="709"/>
        <w:jc w:val="both"/>
        <w:rPr>
          <w:rFonts w:ascii="Times New Roman" w:hAnsi="Times New Roman"/>
          <w:sz w:val="24"/>
          <w:szCs w:val="24"/>
        </w:rPr>
      </w:pPr>
      <w:r w:rsidRPr="00CC7C5C">
        <w:rPr>
          <w:rFonts w:ascii="Times New Roman" w:hAnsi="Times New Roman"/>
          <w:sz w:val="24"/>
          <w:szCs w:val="24"/>
        </w:rPr>
        <w:t xml:space="preserve">Merespon  </w:t>
      </w:r>
      <w:r w:rsidRPr="00CC7C5C">
        <w:rPr>
          <w:rFonts w:ascii="Times New Roman" w:hAnsi="Times New Roman"/>
          <w:i/>
          <w:sz w:val="24"/>
          <w:szCs w:val="24"/>
        </w:rPr>
        <w:t>(Responding)</w:t>
      </w:r>
    </w:p>
    <w:p w:rsidR="00016B2B" w:rsidRPr="00CC7C5C" w:rsidRDefault="00016B2B" w:rsidP="00016B2B">
      <w:pPr>
        <w:pStyle w:val="ListParagraph"/>
        <w:spacing w:after="0" w:line="480" w:lineRule="auto"/>
        <w:ind w:left="0" w:firstLine="709"/>
        <w:jc w:val="both"/>
        <w:rPr>
          <w:rFonts w:ascii="Times New Roman" w:hAnsi="Times New Roman"/>
          <w:sz w:val="24"/>
          <w:szCs w:val="24"/>
        </w:rPr>
      </w:pPr>
      <w:r w:rsidRPr="00CC7C5C">
        <w:rPr>
          <w:rFonts w:ascii="Times New Roman" w:hAnsi="Times New Roman"/>
          <w:sz w:val="24"/>
          <w:szCs w:val="24"/>
        </w:rPr>
        <w:t>Merespon adalah memberikan jawaban apabila di tanya dan dapat mengerjakan serta menyelesaikan tugas yang diberikan merupakan suatu indikasi dari sikap. Karena dengan memberikan respon berarti orang tersebut menerima ide tersebut.</w:t>
      </w:r>
    </w:p>
    <w:p w:rsidR="00016B2B" w:rsidRPr="00CC7C5C" w:rsidRDefault="00016B2B" w:rsidP="00016B2B">
      <w:pPr>
        <w:pStyle w:val="ListParagraph"/>
        <w:numPr>
          <w:ilvl w:val="0"/>
          <w:numId w:val="14"/>
        </w:numPr>
        <w:spacing w:after="0" w:line="480" w:lineRule="auto"/>
        <w:ind w:left="709" w:hanging="709"/>
        <w:jc w:val="both"/>
        <w:rPr>
          <w:rFonts w:ascii="Times New Roman" w:hAnsi="Times New Roman"/>
          <w:sz w:val="24"/>
          <w:szCs w:val="24"/>
        </w:rPr>
      </w:pPr>
      <w:r w:rsidRPr="00CC7C5C">
        <w:rPr>
          <w:rFonts w:ascii="Times New Roman" w:hAnsi="Times New Roman"/>
          <w:sz w:val="24"/>
          <w:szCs w:val="24"/>
        </w:rPr>
        <w:t xml:space="preserve">Menghargai </w:t>
      </w:r>
      <w:r w:rsidRPr="00CC7C5C">
        <w:rPr>
          <w:rFonts w:ascii="Times New Roman" w:hAnsi="Times New Roman"/>
          <w:i/>
          <w:sz w:val="24"/>
          <w:szCs w:val="24"/>
        </w:rPr>
        <w:t>(Valuing)</w:t>
      </w:r>
    </w:p>
    <w:p w:rsidR="00016B2B" w:rsidRPr="00CC7C5C" w:rsidRDefault="00016B2B" w:rsidP="00016B2B">
      <w:pPr>
        <w:pStyle w:val="ListParagraph"/>
        <w:spacing w:after="0" w:line="480" w:lineRule="auto"/>
        <w:ind w:left="0" w:firstLine="709"/>
        <w:jc w:val="both"/>
        <w:rPr>
          <w:rFonts w:ascii="Times New Roman" w:hAnsi="Times New Roman"/>
          <w:sz w:val="24"/>
          <w:szCs w:val="24"/>
        </w:rPr>
      </w:pPr>
      <w:r w:rsidRPr="00CC7C5C">
        <w:rPr>
          <w:rFonts w:ascii="Times New Roman" w:hAnsi="Times New Roman"/>
          <w:sz w:val="24"/>
          <w:szCs w:val="24"/>
        </w:rPr>
        <w:t>Mengajak orang lain untuk mengerjakan atau mendiskusikan suatu masalah merupakan suatu indikasi sikap.</w:t>
      </w:r>
    </w:p>
    <w:p w:rsidR="00016B2B" w:rsidRPr="00CC7C5C" w:rsidRDefault="00016B2B" w:rsidP="00016B2B">
      <w:pPr>
        <w:rPr>
          <w:rFonts w:ascii="Times New Roman" w:hAnsi="Times New Roman"/>
          <w:sz w:val="24"/>
          <w:szCs w:val="24"/>
        </w:rPr>
      </w:pPr>
      <w:r w:rsidRPr="00CC7C5C">
        <w:rPr>
          <w:rFonts w:ascii="Times New Roman" w:hAnsi="Times New Roman"/>
          <w:sz w:val="24"/>
          <w:szCs w:val="24"/>
        </w:rPr>
        <w:br w:type="page"/>
      </w:r>
    </w:p>
    <w:p w:rsidR="00016B2B" w:rsidRPr="00CC7C5C" w:rsidRDefault="00016B2B" w:rsidP="00016B2B">
      <w:pPr>
        <w:pStyle w:val="ListParagraph"/>
        <w:numPr>
          <w:ilvl w:val="0"/>
          <w:numId w:val="14"/>
        </w:numPr>
        <w:spacing w:after="0" w:line="480" w:lineRule="auto"/>
        <w:ind w:left="709" w:hanging="709"/>
        <w:jc w:val="both"/>
        <w:rPr>
          <w:rFonts w:ascii="Times New Roman" w:hAnsi="Times New Roman"/>
          <w:sz w:val="24"/>
          <w:szCs w:val="24"/>
        </w:rPr>
      </w:pPr>
      <w:r w:rsidRPr="00CC7C5C">
        <w:rPr>
          <w:rFonts w:ascii="Times New Roman" w:hAnsi="Times New Roman"/>
          <w:sz w:val="24"/>
          <w:szCs w:val="24"/>
        </w:rPr>
        <w:lastRenderedPageBreak/>
        <w:t xml:space="preserve">Bertanggung Jawab </w:t>
      </w:r>
      <w:r w:rsidRPr="00CC7C5C">
        <w:rPr>
          <w:rFonts w:ascii="Times New Roman" w:hAnsi="Times New Roman"/>
          <w:i/>
          <w:sz w:val="24"/>
          <w:szCs w:val="24"/>
        </w:rPr>
        <w:t>(</w:t>
      </w:r>
      <w:r w:rsidRPr="00CC7C5C">
        <w:rPr>
          <w:rFonts w:ascii="Times New Roman" w:hAnsi="Times New Roman"/>
          <w:sz w:val="24"/>
          <w:szCs w:val="24"/>
        </w:rPr>
        <w:t>Responsible</w:t>
      </w:r>
      <w:r w:rsidRPr="00CC7C5C">
        <w:rPr>
          <w:rFonts w:ascii="Times New Roman" w:hAnsi="Times New Roman"/>
          <w:i/>
          <w:sz w:val="24"/>
          <w:szCs w:val="24"/>
        </w:rPr>
        <w:t>)</w:t>
      </w:r>
    </w:p>
    <w:p w:rsidR="00016B2B" w:rsidRPr="00CC7C5C" w:rsidRDefault="00016B2B" w:rsidP="00016B2B">
      <w:pPr>
        <w:pStyle w:val="ListParagraph"/>
        <w:spacing w:after="0" w:line="480" w:lineRule="auto"/>
        <w:ind w:left="0" w:firstLine="709"/>
        <w:jc w:val="both"/>
        <w:rPr>
          <w:rFonts w:ascii="Times New Roman" w:hAnsi="Times New Roman"/>
          <w:sz w:val="24"/>
          <w:szCs w:val="24"/>
        </w:rPr>
      </w:pPr>
      <w:r w:rsidRPr="00CC7C5C">
        <w:rPr>
          <w:rFonts w:ascii="Times New Roman" w:hAnsi="Times New Roman"/>
          <w:sz w:val="24"/>
          <w:szCs w:val="24"/>
        </w:rPr>
        <w:t xml:space="preserve">Bertangggung jawab atas segala sesuatu yang telah dipilihnya dengan segala resiko merupakan sikap yang paling tinggi </w:t>
      </w:r>
      <w:r w:rsidRPr="00CC7C5C">
        <w:rPr>
          <w:rFonts w:ascii="Times New Roman" w:hAnsi="Times New Roman"/>
          <w:sz w:val="24"/>
          <w:szCs w:val="24"/>
          <w:lang w:val="id-ID" w:eastAsia="id-ID"/>
        </w:rPr>
        <w:fldChar w:fldCharType="begin" w:fldLock="1"/>
      </w:r>
      <w:r w:rsidRPr="00CC7C5C">
        <w:rPr>
          <w:rFonts w:ascii="Times New Roman" w:hAnsi="Times New Roman"/>
          <w:sz w:val="24"/>
          <w:szCs w:val="24"/>
          <w:lang w:val="id-ID" w:eastAsia="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val="id-ID" w:eastAsia="id-ID"/>
        </w:rPr>
        <w:fldChar w:fldCharType="separate"/>
      </w:r>
      <w:r w:rsidRPr="00CC7C5C">
        <w:rPr>
          <w:rFonts w:ascii="Times New Roman" w:hAnsi="Times New Roman"/>
          <w:noProof/>
          <w:sz w:val="24"/>
          <w:szCs w:val="24"/>
          <w:lang w:val="id-ID" w:eastAsia="id-ID"/>
        </w:rPr>
        <w:t>(7)</w:t>
      </w:r>
      <w:r w:rsidRPr="00CC7C5C">
        <w:rPr>
          <w:rFonts w:ascii="Times New Roman" w:hAnsi="Times New Roman"/>
          <w:sz w:val="24"/>
          <w:szCs w:val="24"/>
          <w:lang w:val="id-ID" w:eastAsia="id-ID"/>
        </w:rPr>
        <w:fldChar w:fldCharType="end"/>
      </w:r>
      <w:r w:rsidRPr="00CC7C5C">
        <w:rPr>
          <w:rFonts w:ascii="Times New Roman" w:hAnsi="Times New Roman"/>
          <w:sz w:val="24"/>
          <w:szCs w:val="24"/>
          <w:lang w:val="id-ID" w:eastAsia="id-ID"/>
        </w:rPr>
        <w:t>.</w:t>
      </w:r>
    </w:p>
    <w:p w:rsidR="00016B2B" w:rsidRPr="00CC7C5C" w:rsidRDefault="00016B2B" w:rsidP="00016B2B">
      <w:pPr>
        <w:spacing w:after="0" w:line="480" w:lineRule="auto"/>
        <w:jc w:val="both"/>
        <w:rPr>
          <w:rFonts w:ascii="Times New Roman" w:hAnsi="Times New Roman"/>
          <w:i/>
          <w:sz w:val="24"/>
          <w:szCs w:val="24"/>
        </w:rPr>
      </w:pPr>
      <w:r w:rsidRPr="00CC7C5C">
        <w:rPr>
          <w:rFonts w:ascii="Times New Roman" w:hAnsi="Times New Roman"/>
          <w:sz w:val="24"/>
          <w:szCs w:val="24"/>
        </w:rPr>
        <w:tab/>
        <w:t xml:space="preserve">Pengukuran sikap dapat dilakukan dengan menilai pernyataan sikap seseorang. Penyataan sikap merupakan serangkaian kalimat yang berisi tentang sikap seseorang terhadap suatu objek. Pernyataan sikap terbagi menjadi 2 jenis yaitu </w:t>
      </w:r>
      <w:r w:rsidRPr="00CC7C5C">
        <w:rPr>
          <w:rFonts w:ascii="Times New Roman" w:hAnsi="Times New Roman"/>
          <w:i/>
          <w:sz w:val="24"/>
          <w:szCs w:val="24"/>
        </w:rPr>
        <w:t>favourable</w:t>
      </w:r>
      <w:r w:rsidRPr="00CC7C5C">
        <w:rPr>
          <w:rFonts w:ascii="Times New Roman" w:hAnsi="Times New Roman"/>
          <w:sz w:val="24"/>
          <w:szCs w:val="24"/>
        </w:rPr>
        <w:t xml:space="preserve"> dan </w:t>
      </w:r>
      <w:r w:rsidRPr="00CC7C5C">
        <w:rPr>
          <w:rFonts w:ascii="Times New Roman" w:hAnsi="Times New Roman"/>
          <w:i/>
          <w:sz w:val="24"/>
          <w:szCs w:val="24"/>
        </w:rPr>
        <w:t>unfavourable.</w:t>
      </w:r>
    </w:p>
    <w:p w:rsidR="00016B2B" w:rsidRPr="00CC7C5C" w:rsidRDefault="00016B2B" w:rsidP="00016B2B">
      <w:pPr>
        <w:pStyle w:val="ListParagraph"/>
        <w:numPr>
          <w:ilvl w:val="0"/>
          <w:numId w:val="15"/>
        </w:numPr>
        <w:spacing w:after="0" w:line="480" w:lineRule="auto"/>
        <w:ind w:left="709" w:hanging="709"/>
        <w:jc w:val="both"/>
        <w:rPr>
          <w:rFonts w:ascii="Times New Roman" w:hAnsi="Times New Roman"/>
          <w:sz w:val="24"/>
          <w:szCs w:val="24"/>
        </w:rPr>
      </w:pPr>
      <w:r w:rsidRPr="00CC7C5C">
        <w:rPr>
          <w:rFonts w:ascii="Times New Roman" w:hAnsi="Times New Roman"/>
          <w:i/>
          <w:sz w:val="24"/>
          <w:szCs w:val="24"/>
        </w:rPr>
        <w:t>Favourable</w:t>
      </w:r>
      <w:r w:rsidRPr="00CC7C5C">
        <w:rPr>
          <w:rFonts w:ascii="Times New Roman" w:hAnsi="Times New Roman"/>
          <w:sz w:val="24"/>
          <w:szCs w:val="24"/>
        </w:rPr>
        <w:t xml:space="preserve"> (positif) adalah pernyataan-pernyataan sikap yang berisi tentang hal-hal yang positif atau kalimat yang mendukung ataupun memihak pada objek sikap.</w:t>
      </w:r>
    </w:p>
    <w:p w:rsidR="00016B2B" w:rsidRPr="00CC7C5C" w:rsidRDefault="00016B2B" w:rsidP="00016B2B">
      <w:pPr>
        <w:pStyle w:val="ListParagraph"/>
        <w:numPr>
          <w:ilvl w:val="0"/>
          <w:numId w:val="15"/>
        </w:numPr>
        <w:spacing w:after="0" w:line="480" w:lineRule="auto"/>
        <w:ind w:left="709" w:hanging="709"/>
        <w:jc w:val="both"/>
        <w:rPr>
          <w:rFonts w:ascii="Times New Roman" w:hAnsi="Times New Roman"/>
          <w:sz w:val="24"/>
          <w:szCs w:val="24"/>
        </w:rPr>
      </w:pPr>
      <w:r w:rsidRPr="00CC7C5C">
        <w:rPr>
          <w:rFonts w:ascii="Times New Roman" w:hAnsi="Times New Roman"/>
          <w:i/>
          <w:sz w:val="24"/>
          <w:szCs w:val="24"/>
        </w:rPr>
        <w:t>Unfavourable</w:t>
      </w:r>
      <w:r w:rsidRPr="00CC7C5C">
        <w:rPr>
          <w:rFonts w:ascii="Times New Roman" w:hAnsi="Times New Roman"/>
          <w:sz w:val="24"/>
          <w:szCs w:val="24"/>
        </w:rPr>
        <w:t xml:space="preserve"> (negatif) adalah pernyataan-pernyataan sikap yang berisi tentang hal-hal yang negatif atau kalimat yang tidak mendukung pada objek sikap. </w:t>
      </w:r>
    </w:p>
    <w:p w:rsidR="00016B2B" w:rsidRPr="003C667C" w:rsidRDefault="00016B2B" w:rsidP="00016B2B">
      <w:pPr>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3). </w:t>
      </w:r>
      <w:r>
        <w:rPr>
          <w:rFonts w:ascii="Times New Roman" w:hAnsi="Times New Roman"/>
          <w:b/>
          <w:sz w:val="24"/>
          <w:szCs w:val="24"/>
          <w:lang w:val="id-ID"/>
        </w:rPr>
        <w:tab/>
      </w:r>
      <w:r w:rsidRPr="003C667C">
        <w:rPr>
          <w:rFonts w:ascii="Times New Roman" w:hAnsi="Times New Roman"/>
          <w:b/>
          <w:sz w:val="24"/>
          <w:szCs w:val="24"/>
          <w:lang w:val="id-ID"/>
        </w:rPr>
        <w:t>Tradisi dan Kepercayaan</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Tradisi adalah kompleks yang mencakup pengetahuan, kepercayaan, kesenian, moral, hukum, adat istiadat serta lain-lain yang berkaitan dengan kemampuan dan kebiasaan manusia sebagai anggota masyarakat</w:t>
      </w:r>
      <w:r w:rsidRPr="00CC7C5C">
        <w:rPr>
          <w:rFonts w:ascii="Times New Roman" w:hAnsi="Times New Roman"/>
          <w:sz w:val="24"/>
          <w:szCs w:val="24"/>
          <w:lang w:val="id-ID"/>
        </w:rPr>
        <w:t>, sedangkan k</w:t>
      </w:r>
      <w:r w:rsidRPr="00CC7C5C">
        <w:rPr>
          <w:rFonts w:ascii="Times New Roman" w:hAnsi="Times New Roman"/>
          <w:sz w:val="24"/>
          <w:szCs w:val="24"/>
        </w:rPr>
        <w:t>epercayaan dalam bahasa inggris dinamakan trust atau believe ini merupakan suatu bentuk nyata dalam kehidupan dimana menjadi bagian yang paling berharga bagi kehidupan manusia</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"ISSN" : "2549-3485", "author" : [ { "dropping-particle" : "", "family" : "Febriani", "given" : "Windy", "non-dropping-particle" : "", "parse-names" : false, "suffix" : "" }, { "dropping-particle" : "", "family" : "Samino", "given" : "Samino", "non-dropping-particle" : "", "parse-names" : false, "suffix" : "" } ], "container-title" : "JURNAL DUNIA KESMAS", "id" : "ITEM-1", "issue" : "3", "issued" : { "date-parts" : [ [ "2016" ] ] }, "title" : "FAKTOR YANG MEMPENGARUHI PERUBAHAN PERILAKU STOP BUANG AIR BESAR SEMBARANGAN (BABS): STUDI PADA PROGRAM STBM DI DESA SUMBERSARI METRO SELATAN 2016", "type" : "article-journal", "volume" : "5" }, "uris" : [ "http://www.mendeley.com/documents/?uuid=b7dcf3a1-f8b9-48d2-ab93-7b45dc8f702c" ] } ], "mendeley" : { "formattedCitation" : "(10)", "plainTextFormattedCitation" : "(10)", "previouslyFormattedCitation" : "(10)"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(10)</w:t>
      </w:r>
      <w:r w:rsidRPr="00CC7C5C">
        <w:rPr>
          <w:rFonts w:ascii="Times New Roman" w:hAnsi="Times New Roman"/>
          <w:sz w:val="24"/>
          <w:szCs w:val="24"/>
          <w:lang w:val="id-ID"/>
        </w:rPr>
        <w:fldChar w:fldCharType="end"/>
      </w:r>
      <w:r w:rsidRPr="00CC7C5C">
        <w:rPr>
          <w:rFonts w:ascii="Times New Roman" w:hAnsi="Times New Roman"/>
          <w:sz w:val="24"/>
          <w:szCs w:val="24"/>
        </w:rPr>
        <w:t>.</w:t>
      </w:r>
    </w:p>
    <w:p w:rsidR="00016B2B" w:rsidRPr="00CC7C5C" w:rsidRDefault="00016B2B" w:rsidP="00016B2B">
      <w:pPr>
        <w:spacing w:after="0" w:line="480" w:lineRule="auto"/>
        <w:jc w:val="both"/>
        <w:rPr>
          <w:rFonts w:ascii="Times New Roman" w:hAnsi="Times New Roman"/>
          <w:b/>
          <w:sz w:val="24"/>
          <w:szCs w:val="24"/>
          <w:lang w:val="id-ID"/>
        </w:rPr>
      </w:pPr>
      <w:r w:rsidRPr="00CC7C5C">
        <w:rPr>
          <w:rFonts w:ascii="Times New Roman" w:hAnsi="Times New Roman"/>
          <w:b/>
          <w:sz w:val="24"/>
          <w:szCs w:val="24"/>
          <w:lang w:val="id-ID"/>
        </w:rPr>
        <w:t>4</w:t>
      </w:r>
      <w:r>
        <w:rPr>
          <w:rFonts w:ascii="Times New Roman" w:hAnsi="Times New Roman"/>
          <w:b/>
          <w:sz w:val="24"/>
          <w:szCs w:val="24"/>
          <w:lang w:val="id-ID"/>
        </w:rPr>
        <w:t>)</w:t>
      </w:r>
      <w:r w:rsidRPr="00CC7C5C">
        <w:rPr>
          <w:rFonts w:ascii="Times New Roman" w:hAnsi="Times New Roman"/>
          <w:b/>
          <w:sz w:val="24"/>
          <w:szCs w:val="24"/>
          <w:lang w:val="id-ID"/>
        </w:rPr>
        <w:t>.       Pekerjaan</w:t>
      </w:r>
    </w:p>
    <w:p w:rsidR="00016B2B" w:rsidRPr="00CC7C5C" w:rsidRDefault="00016B2B" w:rsidP="00016B2B">
      <w:pPr>
        <w:spacing w:after="0" w:line="480" w:lineRule="auto"/>
        <w:ind w:firstLine="709"/>
        <w:jc w:val="both"/>
        <w:rPr>
          <w:rFonts w:ascii="Times New Roman" w:hAnsi="Times New Roman"/>
          <w:b/>
          <w:sz w:val="24"/>
          <w:szCs w:val="24"/>
          <w:lang w:val="id-ID"/>
        </w:rPr>
      </w:pPr>
      <w:r w:rsidRPr="00CC7C5C">
        <w:rPr>
          <w:rFonts w:ascii="Times New Roman" w:hAnsi="Times New Roman"/>
          <w:sz w:val="24"/>
          <w:szCs w:val="24"/>
        </w:rPr>
        <w:t xml:space="preserve">Pekerjaan merupakan suatu kebutuhan yang harus dilakukan terutama untuk menunjang kehidupan dan keluarganya. Pekerjaan merupakan aktivitas </w:t>
      </w:r>
      <w:r w:rsidRPr="00CC7C5C">
        <w:rPr>
          <w:rFonts w:ascii="Times New Roman" w:hAnsi="Times New Roman"/>
          <w:sz w:val="24"/>
          <w:szCs w:val="24"/>
        </w:rPr>
        <w:lastRenderedPageBreak/>
        <w:t>utama yang dilakukan seorang untuk mencapai tujuan tertentu yang dapat menunjang kehidupannya. Pekerjaan dapat memengengaruhi waktu yang dimiliki seseorang untuk memperoleh informasi, termasuk informasi tentang kesehatan. Apabila informasi yang dikatakan cukup, maka seseorang akan mempunyai pengetahuan yang cukup pula dan kemudian diaplikasikan ke dalam tindakan nyata</w:t>
      </w:r>
      <w:r w:rsidRPr="00CC7C5C">
        <w:rPr>
          <w:rFonts w:ascii="Times New Roman" w:hAnsi="Times New Roman"/>
          <w:sz w:val="24"/>
          <w:szCs w:val="24"/>
          <w:lang w:val="id-ID"/>
        </w:rPr>
        <w:t xml:space="preserve"> </w:t>
      </w:r>
      <w:r w:rsidRPr="00CC7C5C">
        <w:rPr>
          <w:rFonts w:ascii="Times New Roman" w:hAnsi="Times New Roman"/>
          <w:bCs/>
          <w:sz w:val="24"/>
          <w:szCs w:val="24"/>
          <w:lang w:val="id-ID"/>
        </w:rPr>
        <w:fldChar w:fldCharType="begin" w:fldLock="1"/>
      </w:r>
      <w:r w:rsidRPr="00CC7C5C">
        <w:rPr>
          <w:rFonts w:ascii="Times New Roman" w:hAnsi="Times New Roman"/>
          <w:bCs/>
          <w:sz w:val="24"/>
          <w:szCs w:val="24"/>
          <w:lang w:val="id-ID"/>
        </w:rPr>
        <w:instrText>ADDIN CSL_CITATION { "citationItems" : [ { "id" : "ITEM-1", "itemData" : { "author" : [ { "dropping-particle" : "", "family" : "Notoatmodjo", "given" : "Soekidjo", "non-dropping-particle" : "", "parse-names" : false, "suffix" : "" } ], "genre" : "GEN", "id" : "ITEM-1", "issued" : { "date-parts" : [ [ "2013" ] ] }, "publisher" : "Jakarta: Rineka Cipta", "title" : "Pendidikan dan perilaku kesehatan", "type" : "article" }, "uris" : [ "http://www.mendeley.com/documents/?uuid=9efc63cc-c2df-4398-9fe6-9cd9de0bea33" ] } ], "mendeley" : { "formattedCitation" : "(29)", "plainTextFormattedCitation" : "(29)", "previouslyFormattedCitation" : "(29)" }, "properties" : { "noteIndex" : 0 }, "schema" : "https://github.com/citation-style-language/schema/raw/master/csl-citation.json" }</w:instrText>
      </w:r>
      <w:r w:rsidRPr="00CC7C5C">
        <w:rPr>
          <w:rFonts w:ascii="Times New Roman" w:hAnsi="Times New Roman"/>
          <w:bCs/>
          <w:sz w:val="24"/>
          <w:szCs w:val="24"/>
          <w:lang w:val="id-ID"/>
        </w:rPr>
        <w:fldChar w:fldCharType="separate"/>
      </w:r>
      <w:r w:rsidRPr="00CC7C5C">
        <w:rPr>
          <w:rFonts w:ascii="Times New Roman" w:hAnsi="Times New Roman"/>
          <w:bCs/>
          <w:noProof/>
          <w:sz w:val="24"/>
          <w:szCs w:val="24"/>
          <w:lang w:val="id-ID"/>
        </w:rPr>
        <w:t>(29)</w:t>
      </w:r>
      <w:r w:rsidRPr="00CC7C5C">
        <w:rPr>
          <w:rFonts w:ascii="Times New Roman" w:hAnsi="Times New Roman"/>
          <w:bCs/>
          <w:sz w:val="24"/>
          <w:szCs w:val="24"/>
          <w:lang w:val="id-ID"/>
        </w:rPr>
        <w:fldChar w:fldCharType="end"/>
      </w:r>
      <w:r w:rsidRPr="00CC7C5C">
        <w:rPr>
          <w:rFonts w:ascii="Times New Roman" w:hAnsi="Times New Roman"/>
          <w:bCs/>
          <w:sz w:val="24"/>
          <w:szCs w:val="24"/>
          <w:lang w:val="id-ID"/>
        </w:rPr>
        <w:t>.</w:t>
      </w:r>
    </w:p>
    <w:p w:rsidR="00016B2B" w:rsidRPr="00CC7C5C" w:rsidRDefault="00016B2B" w:rsidP="00016B2B">
      <w:pPr>
        <w:spacing w:after="0" w:line="480" w:lineRule="auto"/>
        <w:jc w:val="both"/>
        <w:rPr>
          <w:rFonts w:ascii="Times New Roman" w:hAnsi="Times New Roman"/>
          <w:b/>
          <w:sz w:val="24"/>
          <w:szCs w:val="24"/>
          <w:lang w:val="id-ID"/>
        </w:rPr>
      </w:pPr>
      <w:r w:rsidRPr="00CC7C5C">
        <w:rPr>
          <w:rFonts w:ascii="Times New Roman" w:hAnsi="Times New Roman"/>
          <w:b/>
          <w:sz w:val="24"/>
          <w:szCs w:val="24"/>
          <w:lang w:val="id-ID"/>
        </w:rPr>
        <w:t>5</w:t>
      </w:r>
      <w:r>
        <w:rPr>
          <w:rFonts w:ascii="Times New Roman" w:hAnsi="Times New Roman"/>
          <w:b/>
          <w:sz w:val="24"/>
          <w:szCs w:val="24"/>
          <w:lang w:val="id-ID"/>
        </w:rPr>
        <w:t>)</w:t>
      </w:r>
      <w:r w:rsidRPr="00CC7C5C">
        <w:rPr>
          <w:rFonts w:ascii="Times New Roman" w:hAnsi="Times New Roman"/>
          <w:b/>
          <w:sz w:val="24"/>
          <w:szCs w:val="24"/>
        </w:rPr>
        <w:t xml:space="preserve">. </w:t>
      </w:r>
      <w:r w:rsidRPr="00CC7C5C">
        <w:rPr>
          <w:rFonts w:ascii="Times New Roman" w:hAnsi="Times New Roman"/>
          <w:b/>
          <w:sz w:val="24"/>
          <w:szCs w:val="24"/>
          <w:lang w:val="id-ID"/>
        </w:rPr>
        <w:tab/>
        <w:t>Pendidikan</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Pendidikan secara etimologi berasal dari kata “</w:t>
      </w:r>
      <w:r w:rsidRPr="00CC7C5C">
        <w:rPr>
          <w:rFonts w:ascii="Times New Roman" w:hAnsi="Times New Roman"/>
          <w:i/>
          <w:iCs/>
          <w:sz w:val="24"/>
          <w:szCs w:val="24"/>
        </w:rPr>
        <w:t>paedagogie</w:t>
      </w:r>
      <w:r w:rsidRPr="00CC7C5C">
        <w:rPr>
          <w:rFonts w:ascii="Times New Roman" w:hAnsi="Times New Roman"/>
          <w:sz w:val="24"/>
          <w:szCs w:val="24"/>
        </w:rPr>
        <w:t xml:space="preserve">” dari bahasa Yunani, terdiri dari kata </w:t>
      </w:r>
      <w:r w:rsidRPr="00CC7C5C">
        <w:rPr>
          <w:rFonts w:ascii="Times New Roman" w:hAnsi="Times New Roman"/>
          <w:i/>
          <w:iCs/>
          <w:sz w:val="24"/>
          <w:szCs w:val="24"/>
        </w:rPr>
        <w:t xml:space="preserve">“pais” </w:t>
      </w:r>
      <w:r w:rsidRPr="00CC7C5C">
        <w:rPr>
          <w:rFonts w:ascii="Times New Roman" w:hAnsi="Times New Roman"/>
          <w:sz w:val="24"/>
          <w:szCs w:val="24"/>
        </w:rPr>
        <w:t xml:space="preserve">artinya anak dan “again” artinya membimbing, jadi jika diartikan, </w:t>
      </w:r>
      <w:r w:rsidRPr="00CC7C5C">
        <w:rPr>
          <w:rFonts w:ascii="Times New Roman" w:hAnsi="Times New Roman"/>
          <w:i/>
          <w:iCs/>
          <w:sz w:val="24"/>
          <w:szCs w:val="24"/>
        </w:rPr>
        <w:t xml:space="preserve">paedagogie </w:t>
      </w:r>
      <w:r w:rsidRPr="00CC7C5C">
        <w:rPr>
          <w:rFonts w:ascii="Times New Roman" w:hAnsi="Times New Roman"/>
          <w:sz w:val="24"/>
          <w:szCs w:val="24"/>
        </w:rPr>
        <w:t>artinya bimbingan yang diberikan kepada anak. Pendidikan itu ialah aktivitas yang dengannya seseorang dapat berusaha mendapatkan pengalaman dan latihan-latihan (</w:t>
      </w:r>
      <w:r w:rsidRPr="00CC7C5C">
        <w:rPr>
          <w:rFonts w:ascii="Times New Roman" w:hAnsi="Times New Roman"/>
          <w:i/>
          <w:iCs/>
          <w:sz w:val="24"/>
          <w:szCs w:val="24"/>
        </w:rPr>
        <w:t>experiment</w:t>
      </w:r>
      <w:r w:rsidRPr="00CC7C5C">
        <w:rPr>
          <w:rFonts w:ascii="Times New Roman" w:hAnsi="Times New Roman"/>
          <w:sz w:val="24"/>
          <w:szCs w:val="24"/>
        </w:rPr>
        <w:t>) yang akanmenjadikan setiap tugas (aktivitas) masa depannya, lebih baik dan lebih sempurna</w:t>
      </w:r>
      <w:r w:rsidRPr="00CC7C5C">
        <w:rPr>
          <w:rFonts w:ascii="Times New Roman" w:hAnsi="Times New Roman"/>
          <w:sz w:val="24"/>
          <w:szCs w:val="24"/>
          <w:lang w:val="id-ID"/>
        </w:rPr>
        <w:t xml:space="preserve"> </w:t>
      </w:r>
      <w:r w:rsidRPr="00CC7C5C">
        <w:rPr>
          <w:rFonts w:ascii="Times New Roman" w:hAnsi="Times New Roman"/>
          <w:bCs/>
          <w:sz w:val="24"/>
          <w:szCs w:val="24"/>
          <w:lang w:val="id-ID"/>
        </w:rPr>
        <w:fldChar w:fldCharType="begin" w:fldLock="1"/>
      </w:r>
      <w:r w:rsidRPr="00CC7C5C">
        <w:rPr>
          <w:rFonts w:ascii="Times New Roman" w:hAnsi="Times New Roman"/>
          <w:bCs/>
          <w:sz w:val="24"/>
          <w:szCs w:val="24"/>
          <w:lang w:val="id-ID"/>
        </w:rPr>
        <w:instrText>ADDIN CSL_CITATION { "citationItems" : [ { "id" : "ITEM-1", "itemData" : { "author" : [ { "dropping-particle" : "", "family" : "Notoatmodjo", "given" : "Soekidjo", "non-dropping-particle" : "", "parse-names" : false, "suffix" : "" } ], "genre" : "GEN", "id" : "ITEM-1", "issued" : { "date-parts" : [ [ "2013" ] ] }, "publisher" : "Jakarta: Rineka Cipta", "title" : "Pendidikan dan perilaku kesehatan", "type" : "article" }, "uris" : [ "http://www.mendeley.com/documents/?uuid=9efc63cc-c2df-4398-9fe6-9cd9de0bea33" ] } ], "mendeley" : { "formattedCitation" : "(29)", "plainTextFormattedCitation" : "(29)", "previouslyFormattedCitation" : "(29)" }, "properties" : { "noteIndex" : 0 }, "schema" : "https://github.com/citation-style-language/schema/raw/master/csl-citation.json" }</w:instrText>
      </w:r>
      <w:r w:rsidRPr="00CC7C5C">
        <w:rPr>
          <w:rFonts w:ascii="Times New Roman" w:hAnsi="Times New Roman"/>
          <w:bCs/>
          <w:sz w:val="24"/>
          <w:szCs w:val="24"/>
          <w:lang w:val="id-ID"/>
        </w:rPr>
        <w:fldChar w:fldCharType="separate"/>
      </w:r>
      <w:r w:rsidRPr="00CC7C5C">
        <w:rPr>
          <w:rFonts w:ascii="Times New Roman" w:hAnsi="Times New Roman"/>
          <w:bCs/>
          <w:noProof/>
          <w:sz w:val="24"/>
          <w:szCs w:val="24"/>
          <w:lang w:val="id-ID"/>
        </w:rPr>
        <w:t>(29)</w:t>
      </w:r>
      <w:r w:rsidRPr="00CC7C5C">
        <w:rPr>
          <w:rFonts w:ascii="Times New Roman" w:hAnsi="Times New Roman"/>
          <w:bCs/>
          <w:sz w:val="24"/>
          <w:szCs w:val="24"/>
          <w:lang w:val="id-ID"/>
        </w:rPr>
        <w:fldChar w:fldCharType="end"/>
      </w:r>
      <w:r w:rsidRPr="00CC7C5C">
        <w:rPr>
          <w:rFonts w:ascii="Times New Roman" w:hAnsi="Times New Roman"/>
          <w:bCs/>
          <w:sz w:val="24"/>
          <w:szCs w:val="24"/>
          <w:lang w:val="id-ID"/>
        </w:rPr>
        <w:t>.</w:t>
      </w:r>
    </w:p>
    <w:p w:rsidR="00016B2B" w:rsidRPr="00CC7C5C" w:rsidRDefault="00016B2B" w:rsidP="00016B2B">
      <w:pPr>
        <w:spacing w:after="0" w:line="480" w:lineRule="auto"/>
        <w:jc w:val="both"/>
        <w:rPr>
          <w:rFonts w:ascii="Times New Roman" w:hAnsi="Times New Roman"/>
          <w:b/>
          <w:sz w:val="24"/>
          <w:szCs w:val="24"/>
        </w:rPr>
      </w:pPr>
      <w:r w:rsidRPr="00CC7C5C">
        <w:rPr>
          <w:rFonts w:ascii="Times New Roman" w:hAnsi="Times New Roman"/>
          <w:b/>
          <w:sz w:val="24"/>
          <w:szCs w:val="24"/>
          <w:lang w:val="id-ID"/>
        </w:rPr>
        <w:t>6</w:t>
      </w:r>
      <w:r>
        <w:rPr>
          <w:rFonts w:ascii="Times New Roman" w:hAnsi="Times New Roman"/>
          <w:b/>
          <w:sz w:val="24"/>
          <w:szCs w:val="24"/>
          <w:lang w:val="id-ID"/>
        </w:rPr>
        <w:t>)</w:t>
      </w:r>
      <w:r w:rsidRPr="00CC7C5C">
        <w:rPr>
          <w:rFonts w:ascii="Times New Roman" w:hAnsi="Times New Roman"/>
          <w:b/>
          <w:sz w:val="24"/>
          <w:szCs w:val="24"/>
          <w:lang w:val="id-ID"/>
        </w:rPr>
        <w:t>.</w:t>
      </w:r>
      <w:r w:rsidRPr="00CC7C5C">
        <w:rPr>
          <w:rFonts w:ascii="Times New Roman" w:hAnsi="Times New Roman"/>
          <w:b/>
          <w:sz w:val="24"/>
          <w:szCs w:val="24"/>
          <w:lang w:val="id-ID"/>
        </w:rPr>
        <w:tab/>
        <w:t>Status Ekonomi</w:t>
      </w:r>
      <w:r w:rsidRPr="00CC7C5C">
        <w:rPr>
          <w:rFonts w:ascii="Times New Roman" w:hAnsi="Times New Roman"/>
          <w:b/>
          <w:sz w:val="24"/>
          <w:szCs w:val="24"/>
        </w:rPr>
        <w:t xml:space="preserve"> </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Ekonomi (pendapatan) dalam memenuhi kebutuhan primer maupun kebutuhan sekunder, keluarga yang status ekonomi baik akan lebih tercukupi bila di banding dengan keluarga yang status ekonominya rendah. Hal ini akan memengaruhi pemenuhan kebutuhan akan informasi pendidikan yang termasuk dalam kebutuhan sekunder</w:t>
      </w:r>
      <w:r w:rsidRPr="00CC7C5C">
        <w:rPr>
          <w:rFonts w:ascii="Times New Roman" w:hAnsi="Times New Roman"/>
          <w:bCs/>
          <w:sz w:val="24"/>
          <w:szCs w:val="24"/>
          <w:lang w:val="id-ID"/>
        </w:rPr>
        <w:t xml:space="preserve"> </w:t>
      </w:r>
      <w:r w:rsidRPr="00CC7C5C">
        <w:rPr>
          <w:rFonts w:ascii="Times New Roman" w:hAnsi="Times New Roman"/>
          <w:bCs/>
          <w:sz w:val="24"/>
          <w:szCs w:val="24"/>
          <w:lang w:val="id-ID"/>
        </w:rPr>
        <w:fldChar w:fldCharType="begin" w:fldLock="1"/>
      </w:r>
      <w:r w:rsidRPr="00CC7C5C">
        <w:rPr>
          <w:rFonts w:ascii="Times New Roman" w:hAnsi="Times New Roman"/>
          <w:bCs/>
          <w:sz w:val="24"/>
          <w:szCs w:val="24"/>
          <w:lang w:val="id-ID"/>
        </w:rPr>
        <w:instrText>ADDIN CSL_CITATION { "citationItems" : [ { "id" : "ITEM-1", "itemData" : { "ISBN" : "9792103988", "author" : [ { "dropping-particle" : "", "family" : "Gilarso", "given" : "T", "non-dropping-particle" : "", "parse-names" : false, "suffix" : "" } ], "genre" : "BOOK", "id" : "ITEM-1", "issued" : { "date-parts" : [ [ "2004" ] ] }, "publisher" : "Kanisius", "title" : "Pengantar Ilmu Ekonomi Makro", "type" : "book" }, "uris" : [ "http://www.mendeley.com/documents/?uuid=9e09211b-cfe4-4383-a379-f5a4a3367349" ] } ], "mendeley" : { "formattedCitation" : "(30)", "plainTextFormattedCitation" : "(30)", "previouslyFormattedCitation" : "(30)" }, "properties" : { "noteIndex" : 0 }, "schema" : "https://github.com/citation-style-language/schema/raw/master/csl-citation.json" }</w:instrText>
      </w:r>
      <w:r w:rsidRPr="00CC7C5C">
        <w:rPr>
          <w:rFonts w:ascii="Times New Roman" w:hAnsi="Times New Roman"/>
          <w:bCs/>
          <w:sz w:val="24"/>
          <w:szCs w:val="24"/>
          <w:lang w:val="id-ID"/>
        </w:rPr>
        <w:fldChar w:fldCharType="separate"/>
      </w:r>
      <w:r w:rsidRPr="00CC7C5C">
        <w:rPr>
          <w:rFonts w:ascii="Times New Roman" w:hAnsi="Times New Roman"/>
          <w:bCs/>
          <w:noProof/>
          <w:sz w:val="24"/>
          <w:szCs w:val="24"/>
          <w:lang w:val="id-ID"/>
        </w:rPr>
        <w:t>(30)</w:t>
      </w:r>
      <w:r w:rsidRPr="00CC7C5C">
        <w:rPr>
          <w:rFonts w:ascii="Times New Roman" w:hAnsi="Times New Roman"/>
          <w:bCs/>
          <w:sz w:val="24"/>
          <w:szCs w:val="24"/>
          <w:lang w:val="id-ID"/>
        </w:rPr>
        <w:fldChar w:fldCharType="end"/>
      </w:r>
      <w:r w:rsidRPr="00CC7C5C">
        <w:rPr>
          <w:rFonts w:ascii="Times New Roman" w:hAnsi="Times New Roman"/>
          <w:bCs/>
          <w:sz w:val="24"/>
          <w:szCs w:val="24"/>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Tingkat pendapatan yang tinggi memungkinkan seseorang untuk memanfaatkan pelayanan kesehatan yang baik jika dibandingkan dengan seseoarang berpenghasilan rendah yang cenderung kurang memanfaatkan </w:t>
      </w:r>
      <w:r w:rsidRPr="00CC7C5C">
        <w:rPr>
          <w:rFonts w:ascii="Times New Roman" w:hAnsi="Times New Roman"/>
          <w:sz w:val="24"/>
          <w:szCs w:val="24"/>
        </w:rPr>
        <w:lastRenderedPageBreak/>
        <w:t>pelayanan kesehatan serta pemeliharaan kesehatan untuk membeli obat ataupun tuntuk ongkos transportassi yang dirasa berat</w:t>
      </w:r>
      <w:r w:rsidRPr="00CC7C5C">
        <w:rPr>
          <w:rFonts w:ascii="Times New Roman" w:hAnsi="Times New Roman"/>
          <w:bCs/>
          <w:sz w:val="24"/>
          <w:szCs w:val="24"/>
          <w:lang w:val="id-ID"/>
        </w:rPr>
        <w:t xml:space="preserve"> </w:t>
      </w:r>
      <w:r w:rsidRPr="00CC7C5C">
        <w:rPr>
          <w:rFonts w:ascii="Times New Roman" w:hAnsi="Times New Roman"/>
          <w:bCs/>
          <w:sz w:val="24"/>
          <w:szCs w:val="24"/>
          <w:lang w:val="id-ID"/>
        </w:rPr>
        <w:fldChar w:fldCharType="begin" w:fldLock="1"/>
      </w:r>
      <w:r w:rsidRPr="00CC7C5C">
        <w:rPr>
          <w:rFonts w:ascii="Times New Roman" w:hAnsi="Times New Roman"/>
          <w:bCs/>
          <w:sz w:val="24"/>
          <w:szCs w:val="24"/>
          <w:lang w:val="id-ID"/>
        </w:rPr>
        <w:instrText>ADDIN CSL_CITATION { "citationItems" : [ { "id" : "ITEM-1", "itemData" : { "ISBN" : "9792103988", "author" : [ { "dropping-particle" : "", "family" : "Gilarso", "given" : "T", "non-dropping-particle" : "", "parse-names" : false, "suffix" : "" } ], "genre" : "BOOK", "id" : "ITEM-1", "issued" : { "date-parts" : [ [ "2004" ] ] }, "publisher" : "Kanisius", "title" : "Pengantar Ilmu Ekonomi Makro", "type" : "book" }, "uris" : [ "http://www.mendeley.com/documents/?uuid=9e09211b-cfe4-4383-a379-f5a4a3367349" ] } ], "mendeley" : { "formattedCitation" : "(30)", "plainTextFormattedCitation" : "(30)", "previouslyFormattedCitation" : "(30)" }, "properties" : { "noteIndex" : 0 }, "schema" : "https://github.com/citation-style-language/schema/raw/master/csl-citation.json" }</w:instrText>
      </w:r>
      <w:r w:rsidRPr="00CC7C5C">
        <w:rPr>
          <w:rFonts w:ascii="Times New Roman" w:hAnsi="Times New Roman"/>
          <w:bCs/>
          <w:sz w:val="24"/>
          <w:szCs w:val="24"/>
          <w:lang w:val="id-ID"/>
        </w:rPr>
        <w:fldChar w:fldCharType="separate"/>
      </w:r>
      <w:r w:rsidRPr="00CC7C5C">
        <w:rPr>
          <w:rFonts w:ascii="Times New Roman" w:hAnsi="Times New Roman"/>
          <w:bCs/>
          <w:noProof/>
          <w:sz w:val="24"/>
          <w:szCs w:val="24"/>
          <w:lang w:val="id-ID"/>
        </w:rPr>
        <w:t>(30)</w:t>
      </w:r>
      <w:r w:rsidRPr="00CC7C5C">
        <w:rPr>
          <w:rFonts w:ascii="Times New Roman" w:hAnsi="Times New Roman"/>
          <w:bCs/>
          <w:sz w:val="24"/>
          <w:szCs w:val="24"/>
          <w:lang w:val="id-ID"/>
        </w:rPr>
        <w:fldChar w:fldCharType="end"/>
      </w:r>
      <w:r w:rsidRPr="00CC7C5C">
        <w:rPr>
          <w:rFonts w:ascii="Times New Roman" w:hAnsi="Times New Roman"/>
          <w:bCs/>
          <w:sz w:val="24"/>
          <w:szCs w:val="24"/>
          <w:lang w:val="id-ID"/>
        </w:rPr>
        <w:t>.</w:t>
      </w:r>
    </w:p>
    <w:p w:rsidR="00016B2B" w:rsidRPr="003C667C" w:rsidRDefault="00016B2B" w:rsidP="00016B2B">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lang w:val="id-ID"/>
        </w:rPr>
        <w:t xml:space="preserve">2. </w:t>
      </w:r>
      <w:r>
        <w:rPr>
          <w:rFonts w:ascii="Times New Roman" w:hAnsi="Times New Roman"/>
          <w:b/>
          <w:sz w:val="24"/>
          <w:szCs w:val="24"/>
          <w:lang w:val="id-ID"/>
        </w:rPr>
        <w:tab/>
      </w:r>
      <w:r w:rsidRPr="003C667C">
        <w:rPr>
          <w:rFonts w:ascii="Times New Roman" w:hAnsi="Times New Roman"/>
          <w:b/>
          <w:sz w:val="24"/>
          <w:szCs w:val="24"/>
        </w:rPr>
        <w:t>Faktor Pendukung (</w:t>
      </w:r>
      <w:r w:rsidRPr="003C667C">
        <w:rPr>
          <w:rFonts w:ascii="Times New Roman" w:hAnsi="Times New Roman"/>
          <w:b/>
          <w:i/>
          <w:sz w:val="24"/>
          <w:szCs w:val="24"/>
        </w:rPr>
        <w:t>Enabling Factor</w:t>
      </w:r>
      <w:r w:rsidRPr="003C667C">
        <w:rPr>
          <w:rFonts w:ascii="Times New Roman" w:hAnsi="Times New Roman"/>
          <w:b/>
          <w:sz w:val="24"/>
          <w:szCs w:val="24"/>
        </w:rPr>
        <w:t>)</w:t>
      </w:r>
    </w:p>
    <w:p w:rsidR="00016B2B" w:rsidRPr="00CC7C5C" w:rsidRDefault="00016B2B" w:rsidP="00016B2B">
      <w:pPr>
        <w:pStyle w:val="ListParagraph"/>
        <w:autoSpaceDE w:val="0"/>
        <w:autoSpaceDN w:val="0"/>
        <w:adjustRightInd w:val="0"/>
        <w:spacing w:after="0" w:line="480" w:lineRule="auto"/>
        <w:ind w:left="0" w:firstLine="709"/>
        <w:jc w:val="both"/>
        <w:rPr>
          <w:rFonts w:ascii="Times New Roman" w:hAnsi="Times New Roman"/>
          <w:sz w:val="24"/>
          <w:szCs w:val="24"/>
          <w:lang w:val="id-ID"/>
        </w:rPr>
      </w:pPr>
      <w:r w:rsidRPr="00CC7C5C">
        <w:rPr>
          <w:rFonts w:ascii="Times New Roman" w:hAnsi="Times New Roman"/>
          <w:sz w:val="24"/>
          <w:szCs w:val="24"/>
        </w:rPr>
        <w:t xml:space="preserve">Faktor-faktor pendukung adalah faktor-faktor yang </w:t>
      </w:r>
      <w:r w:rsidRPr="00CC7C5C">
        <w:rPr>
          <w:rFonts w:ascii="Times New Roman" w:hAnsi="Times New Roman"/>
          <w:sz w:val="24"/>
          <w:szCs w:val="24"/>
          <w:lang w:val="id-ID"/>
        </w:rPr>
        <w:t>mendukung</w:t>
      </w:r>
      <w:r w:rsidRPr="00CC7C5C">
        <w:rPr>
          <w:rFonts w:ascii="Times New Roman" w:hAnsi="Times New Roman"/>
          <w:sz w:val="24"/>
          <w:szCs w:val="24"/>
        </w:rPr>
        <w:t xml:space="preserve"> atau yang memfasilitasi perilaku atau tindakan. Faktor ini mencakup ketersediaan sarana dan prasarana atau fasilitas kesehatan bagi masyarakat. Fasilitas ini pada hakikatnya mendukung atau memungkinkan terwujudnya perilaku kesehatan, maka faktor-faktor ini disebut juga faktor pendukung. </w:t>
      </w:r>
    </w:p>
    <w:p w:rsidR="00016B2B" w:rsidRPr="00CC7C5C" w:rsidRDefault="00016B2B" w:rsidP="00016B2B">
      <w:pPr>
        <w:pStyle w:val="ListParagraph"/>
        <w:autoSpaceDE w:val="0"/>
        <w:autoSpaceDN w:val="0"/>
        <w:adjustRightInd w:val="0"/>
        <w:spacing w:after="0" w:line="480" w:lineRule="auto"/>
        <w:ind w:left="0" w:firstLine="709"/>
        <w:jc w:val="both"/>
        <w:rPr>
          <w:rFonts w:ascii="Times New Roman" w:hAnsi="Times New Roman"/>
          <w:b/>
          <w:sz w:val="24"/>
          <w:szCs w:val="24"/>
        </w:rPr>
      </w:pPr>
      <w:r w:rsidRPr="00CC7C5C">
        <w:rPr>
          <w:rFonts w:ascii="Times New Roman" w:hAnsi="Times New Roman"/>
          <w:sz w:val="24"/>
          <w:szCs w:val="24"/>
          <w:lang w:val="id-ID"/>
        </w:rPr>
        <w:t>F</w:t>
      </w:r>
      <w:r w:rsidRPr="00CC7C5C">
        <w:rPr>
          <w:rFonts w:ascii="Times New Roman" w:hAnsi="Times New Roman"/>
          <w:sz w:val="24"/>
          <w:szCs w:val="24"/>
        </w:rPr>
        <w:t>aktor pendukung (</w:t>
      </w:r>
      <w:r w:rsidRPr="00CC7C5C">
        <w:rPr>
          <w:rFonts w:ascii="Times New Roman" w:hAnsi="Times New Roman"/>
          <w:i/>
          <w:sz w:val="24"/>
          <w:szCs w:val="24"/>
        </w:rPr>
        <w:t>enabling factor</w:t>
      </w:r>
      <w:r w:rsidRPr="00CC7C5C">
        <w:rPr>
          <w:rFonts w:ascii="Times New Roman" w:hAnsi="Times New Roman"/>
          <w:sz w:val="24"/>
          <w:szCs w:val="24"/>
        </w:rPr>
        <w:t>) terwujud d</w:t>
      </w:r>
      <w:r w:rsidRPr="00CC7C5C">
        <w:rPr>
          <w:rStyle w:val="a"/>
          <w:rFonts w:ascii="Times New Roman" w:hAnsi="Times New Roman"/>
          <w:sz w:val="24"/>
          <w:szCs w:val="24"/>
          <w:bdr w:val="none" w:sz="0" w:space="0" w:color="auto" w:frame="1"/>
        </w:rPr>
        <w:t>alam</w:t>
      </w:r>
      <w:r w:rsidRPr="00CC7C5C">
        <w:rPr>
          <w:rStyle w:val="a"/>
          <w:rFonts w:ascii="Times New Roman" w:hAnsi="Times New Roman"/>
          <w:sz w:val="24"/>
          <w:szCs w:val="24"/>
          <w:bdr w:val="none" w:sz="0" w:space="0" w:color="auto" w:frame="1"/>
          <w:lang w:val="id-ID"/>
        </w:rPr>
        <w:t xml:space="preserve"> ketersediaan sarana dan prasarana atau</w:t>
      </w:r>
      <w:r w:rsidRPr="00CC7C5C">
        <w:rPr>
          <w:rStyle w:val="a"/>
          <w:rFonts w:ascii="Times New Roman" w:hAnsi="Times New Roman"/>
          <w:sz w:val="24"/>
          <w:szCs w:val="24"/>
          <w:bdr w:val="none" w:sz="0" w:space="0" w:color="auto" w:frame="1"/>
        </w:rPr>
        <w:t xml:space="preserve"> fasilitas</w:t>
      </w:r>
      <w:r w:rsidRPr="00CC7C5C">
        <w:rPr>
          <w:rStyle w:val="a"/>
          <w:rFonts w:ascii="Times New Roman" w:hAnsi="Times New Roman"/>
          <w:sz w:val="24"/>
          <w:szCs w:val="24"/>
          <w:bdr w:val="none" w:sz="0" w:space="0" w:color="auto" w:frame="1"/>
          <w:lang w:val="id-ID"/>
        </w:rPr>
        <w:t xml:space="preserve"> kesehatan masyarakat</w:t>
      </w:r>
      <w:r w:rsidRPr="00CC7C5C">
        <w:rPr>
          <w:rStyle w:val="a"/>
          <w:rFonts w:ascii="Times New Roman" w:hAnsi="Times New Roman"/>
          <w:sz w:val="24"/>
          <w:szCs w:val="24"/>
          <w:bdr w:val="none" w:sz="0" w:space="0" w:color="auto" w:frame="1"/>
        </w:rPr>
        <w:t xml:space="preserve">, </w:t>
      </w:r>
      <w:r w:rsidRPr="00CC7C5C">
        <w:rPr>
          <w:rStyle w:val="a"/>
          <w:rFonts w:ascii="Times New Roman" w:hAnsi="Times New Roman"/>
          <w:sz w:val="24"/>
          <w:szCs w:val="24"/>
          <w:bdr w:val="none" w:sz="0" w:space="0" w:color="auto" w:frame="1"/>
          <w:lang w:val="id-ID"/>
        </w:rPr>
        <w:t>misalnya air bersih, tempat pembuangan sampah, tempat pembuangan tinja, ketersediaan makanan yang bergizi, termasuk puskesmas, rumah sakit, poliklinik, posyandu, polindes</w:t>
      </w:r>
      <w:r w:rsidRPr="00CC7C5C">
        <w:rPr>
          <w:rStyle w:val="a"/>
          <w:rFonts w:ascii="Times New Roman" w:hAnsi="Times New Roman"/>
          <w:sz w:val="24"/>
          <w:szCs w:val="24"/>
          <w:bdr w:val="none" w:sz="0" w:space="0" w:color="auto" w:frame="1"/>
        </w:rPr>
        <w:t xml:space="preserve"> dan sebagainya</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(7)</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3C667C" w:rsidRDefault="00016B2B" w:rsidP="00016B2B">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lang w:val="id-ID"/>
        </w:rPr>
        <w:t xml:space="preserve">3. </w:t>
      </w:r>
      <w:r>
        <w:rPr>
          <w:rFonts w:ascii="Times New Roman" w:hAnsi="Times New Roman"/>
          <w:b/>
          <w:sz w:val="24"/>
          <w:szCs w:val="24"/>
          <w:lang w:val="id-ID"/>
        </w:rPr>
        <w:tab/>
      </w:r>
      <w:r w:rsidRPr="003C667C">
        <w:rPr>
          <w:rFonts w:ascii="Times New Roman" w:hAnsi="Times New Roman"/>
          <w:b/>
          <w:sz w:val="24"/>
          <w:szCs w:val="24"/>
          <w:lang w:val="id-ID"/>
        </w:rPr>
        <w:t>F</w:t>
      </w:r>
      <w:r w:rsidRPr="003C667C">
        <w:rPr>
          <w:rFonts w:ascii="Times New Roman" w:hAnsi="Times New Roman"/>
          <w:b/>
          <w:sz w:val="24"/>
          <w:szCs w:val="24"/>
        </w:rPr>
        <w:t>aktor Pendorong (</w:t>
      </w:r>
      <w:r w:rsidRPr="003C667C">
        <w:rPr>
          <w:rFonts w:ascii="Times New Roman" w:hAnsi="Times New Roman"/>
          <w:b/>
          <w:i/>
          <w:sz w:val="24"/>
          <w:szCs w:val="24"/>
        </w:rPr>
        <w:t>Reinforcing Factor</w:t>
      </w:r>
      <w:r w:rsidRPr="003C667C">
        <w:rPr>
          <w:rFonts w:ascii="Times New Roman" w:hAnsi="Times New Roman"/>
          <w:b/>
          <w:sz w:val="24"/>
          <w:szCs w:val="24"/>
        </w:rPr>
        <w:t>)</w:t>
      </w:r>
    </w:p>
    <w:p w:rsidR="00016B2B" w:rsidRPr="00CC7C5C" w:rsidRDefault="00016B2B" w:rsidP="00016B2B">
      <w:pPr>
        <w:tabs>
          <w:tab w:val="left" w:pos="567"/>
        </w:tabs>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Faktor-faktor pendorong adalah faktor-faktor yang mendorong atau memperkuat terjadinya perilaku. Kadang-kadang meskipun orang mengetahui untuk berperilaku sehat, tetapi tidak melakukannya. Faktor-faktor ini meliputi faktor sikap dan perilaku tokoh masyarakat (toma), tokoh agama (toga), sikap dan perilaku para petugas termasuk petugas kesehatan. Termasuk juga disini undang-undang, peraturan-peraturan baik dari pusat maupun dari pemerintah daerah terkait dengan kesehatan. </w:t>
      </w:r>
    </w:p>
    <w:p w:rsidR="00016B2B" w:rsidRPr="00CC7C5C" w:rsidRDefault="00016B2B" w:rsidP="00016B2B">
      <w:pPr>
        <w:tabs>
          <w:tab w:val="left" w:pos="567"/>
        </w:tabs>
        <w:autoSpaceDE w:val="0"/>
        <w:autoSpaceDN w:val="0"/>
        <w:adjustRightInd w:val="0"/>
        <w:spacing w:after="0" w:line="480" w:lineRule="auto"/>
        <w:ind w:firstLine="709"/>
        <w:jc w:val="both"/>
        <w:rPr>
          <w:rFonts w:ascii="Times New Roman" w:hAnsi="Times New Roman"/>
          <w:b/>
          <w:sz w:val="24"/>
          <w:szCs w:val="24"/>
          <w:lang w:val="id-ID"/>
        </w:rPr>
      </w:pPr>
      <w:r w:rsidRPr="00CC7C5C">
        <w:rPr>
          <w:rFonts w:ascii="Times New Roman" w:hAnsi="Times New Roman"/>
          <w:sz w:val="24"/>
          <w:szCs w:val="24"/>
          <w:lang w:val="id-ID"/>
        </w:rPr>
        <w:lastRenderedPageBreak/>
        <w:t>F</w:t>
      </w:r>
      <w:r w:rsidRPr="00CC7C5C">
        <w:rPr>
          <w:rFonts w:ascii="Times New Roman" w:hAnsi="Times New Roman"/>
          <w:sz w:val="24"/>
          <w:szCs w:val="24"/>
        </w:rPr>
        <w:t>aktor pendorong (</w:t>
      </w:r>
      <w:r w:rsidRPr="00CC7C5C">
        <w:rPr>
          <w:rFonts w:ascii="Times New Roman" w:hAnsi="Times New Roman"/>
          <w:i/>
          <w:sz w:val="24"/>
          <w:szCs w:val="24"/>
        </w:rPr>
        <w:t>reinforcing factor</w:t>
      </w:r>
      <w:r w:rsidRPr="00CC7C5C">
        <w:rPr>
          <w:rFonts w:ascii="Times New Roman" w:hAnsi="Times New Roman"/>
          <w:sz w:val="24"/>
          <w:szCs w:val="24"/>
        </w:rPr>
        <w:t xml:space="preserve">) terwujud dalam sikap dan perilaku </w:t>
      </w:r>
      <w:r w:rsidRPr="00CC7C5C">
        <w:rPr>
          <w:rFonts w:ascii="Times New Roman" w:hAnsi="Times New Roman"/>
          <w:sz w:val="24"/>
          <w:szCs w:val="24"/>
          <w:lang w:val="id-ID"/>
        </w:rPr>
        <w:t xml:space="preserve">tokoh masyarakat (toma), tokoh agama (toga), </w:t>
      </w:r>
      <w:r w:rsidRPr="00CC7C5C">
        <w:rPr>
          <w:rFonts w:ascii="Times New Roman" w:hAnsi="Times New Roman"/>
          <w:sz w:val="24"/>
          <w:szCs w:val="24"/>
        </w:rPr>
        <w:t>sikap dan perilaku</w:t>
      </w:r>
      <w:r w:rsidRPr="00CC7C5C">
        <w:rPr>
          <w:rFonts w:ascii="Times New Roman" w:hAnsi="Times New Roman"/>
          <w:sz w:val="24"/>
          <w:szCs w:val="24"/>
          <w:lang w:val="id-ID"/>
        </w:rPr>
        <w:t xml:space="preserve"> para petugas termasuk petugas kesehatan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(7)</w:t>
      </w:r>
      <w:r w:rsidRPr="00CC7C5C">
        <w:rPr>
          <w:rFonts w:ascii="Times New Roman" w:hAnsi="Times New Roman"/>
          <w:sz w:val="24"/>
          <w:szCs w:val="24"/>
          <w:lang w:val="id-ID"/>
        </w:rPr>
        <w:fldChar w:fldCharType="end"/>
      </w:r>
      <w:r w:rsidRPr="00CC7C5C">
        <w:rPr>
          <w:rFonts w:ascii="Times New Roman" w:hAnsi="Times New Roman"/>
          <w:sz w:val="24"/>
          <w:szCs w:val="24"/>
          <w:lang w:val="id-ID"/>
        </w:rPr>
        <w:t>.</w:t>
      </w:r>
    </w:p>
    <w:p w:rsidR="00016B2B" w:rsidRPr="003C667C" w:rsidRDefault="00016B2B" w:rsidP="00016B2B">
      <w:pPr>
        <w:pStyle w:val="ListParagraph"/>
        <w:numPr>
          <w:ilvl w:val="2"/>
          <w:numId w:val="44"/>
        </w:numPr>
        <w:autoSpaceDE w:val="0"/>
        <w:autoSpaceDN w:val="0"/>
        <w:adjustRightInd w:val="0"/>
        <w:spacing w:after="0" w:line="480" w:lineRule="auto"/>
        <w:jc w:val="both"/>
        <w:rPr>
          <w:rFonts w:ascii="Times New Roman" w:hAnsi="Times New Roman"/>
          <w:b/>
          <w:sz w:val="24"/>
          <w:szCs w:val="24"/>
          <w:lang w:val="id-ID"/>
        </w:rPr>
      </w:pPr>
      <w:r w:rsidRPr="003C667C">
        <w:rPr>
          <w:rFonts w:ascii="Times New Roman" w:hAnsi="Times New Roman"/>
          <w:b/>
          <w:sz w:val="24"/>
          <w:szCs w:val="24"/>
          <w:lang w:val="id-ID"/>
        </w:rPr>
        <w:t>Kerangka Teori</w:t>
      </w:r>
    </w:p>
    <w:p w:rsidR="00016B2B" w:rsidRPr="00CC7C5C" w:rsidRDefault="00B90A18" w:rsidP="00016B2B">
      <w:pPr>
        <w:pStyle w:val="ListParagraph"/>
        <w:tabs>
          <w:tab w:val="left" w:pos="567"/>
        </w:tabs>
        <w:autoSpaceDE w:val="0"/>
        <w:autoSpaceDN w:val="0"/>
        <w:adjustRightInd w:val="0"/>
        <w:spacing w:after="0" w:line="480" w:lineRule="auto"/>
        <w:ind w:left="709"/>
        <w:jc w:val="both"/>
        <w:rPr>
          <w:rFonts w:ascii="Times New Roman" w:hAnsi="Times New Roman"/>
          <w:b/>
          <w:sz w:val="24"/>
          <w:szCs w:val="24"/>
          <w:lang w:val="id-ID"/>
        </w:rPr>
      </w:pPr>
      <w:r>
        <w:rPr>
          <w:noProof/>
        </w:rPr>
        <mc:AlternateContent>
          <mc:Choice Requires="wps">
            <w:drawing>
              <wp:anchor distT="0" distB="0" distL="114300" distR="114300" simplePos="0" relativeHeight="251661312" behindDoc="0" locked="0" layoutInCell="1" allowOverlap="1">
                <wp:simplePos x="0" y="0"/>
                <wp:positionH relativeFrom="column">
                  <wp:posOffset>483870</wp:posOffset>
                </wp:positionH>
                <wp:positionV relativeFrom="paragraph">
                  <wp:posOffset>120650</wp:posOffset>
                </wp:positionV>
                <wp:extent cx="1838325" cy="1660525"/>
                <wp:effectExtent l="9525" t="10160" r="9525" b="5715"/>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660525"/>
                        </a:xfrm>
                        <a:prstGeom prst="rect">
                          <a:avLst/>
                        </a:prstGeom>
                        <a:solidFill>
                          <a:srgbClr val="FFFFFF"/>
                        </a:solidFill>
                        <a:ln w="9525">
                          <a:solidFill>
                            <a:srgbClr val="000000"/>
                          </a:solidFill>
                          <a:miter lim="800000"/>
                          <a:headEnd/>
                          <a:tailEnd/>
                        </a:ln>
                      </wps:spPr>
                      <wps:txbx>
                        <w:txbxContent>
                          <w:p w:rsidR="00967000" w:rsidRPr="00404857" w:rsidRDefault="00967000" w:rsidP="00016B2B">
                            <w:pPr>
                              <w:spacing w:after="0" w:line="240" w:lineRule="auto"/>
                              <w:rPr>
                                <w:rFonts w:ascii="Times New Roman" w:hAnsi="Times New Roman"/>
                                <w:sz w:val="24"/>
                                <w:szCs w:val="24"/>
                                <w:lang w:val="id-ID"/>
                              </w:rPr>
                            </w:pPr>
                            <w:r w:rsidRPr="00404857">
                              <w:rPr>
                                <w:rFonts w:ascii="Times New Roman" w:hAnsi="Times New Roman"/>
                                <w:sz w:val="24"/>
                                <w:szCs w:val="24"/>
                                <w:lang w:val="id-ID"/>
                              </w:rPr>
                              <w:t>F</w:t>
                            </w:r>
                            <w:r w:rsidRPr="00404857">
                              <w:rPr>
                                <w:rFonts w:ascii="Times New Roman" w:hAnsi="Times New Roman"/>
                                <w:sz w:val="24"/>
                                <w:szCs w:val="24"/>
                              </w:rPr>
                              <w:t>aktor predisposisi</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rPr>
                              <w:t>Pengetahuan</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rPr>
                              <w:t>Sikap</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lang w:val="id-ID"/>
                              </w:rPr>
                              <w:t>Tradisi dan Kepercayaan</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lang w:val="id-ID"/>
                              </w:rPr>
                              <w:t>Pekerjaan</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lang w:val="id-ID"/>
                              </w:rPr>
                              <w:t>Pendidikan</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lang w:val="id-ID"/>
                              </w:rPr>
                              <w:t xml:space="preserve">Status Ekonomi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8.1pt;margin-top:9.5pt;width:144.75pt;height:1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">
                <v:textbox>
                  <w:txbxContent>
                    <w:p w:rsidR="00967000" w:rsidRPr="00404857" w:rsidRDefault="00967000" w:rsidP="00016B2B">
                      <w:pPr>
                        <w:spacing w:after="0" w:line="240" w:lineRule="auto"/>
                        <w:rPr>
                          <w:rFonts w:ascii="Times New Roman" w:hAnsi="Times New Roman"/>
                          <w:sz w:val="24"/>
                          <w:szCs w:val="24"/>
                          <w:lang w:val="id-ID"/>
                        </w:rPr>
                      </w:pPr>
                      <w:r w:rsidRPr="00404857">
                        <w:rPr>
                          <w:rFonts w:ascii="Times New Roman" w:hAnsi="Times New Roman"/>
                          <w:sz w:val="24"/>
                          <w:szCs w:val="24"/>
                          <w:lang w:val="id-ID"/>
                        </w:rPr>
                        <w:t>F</w:t>
                      </w:r>
                      <w:r w:rsidRPr="00404857">
                        <w:rPr>
                          <w:rFonts w:ascii="Times New Roman" w:hAnsi="Times New Roman"/>
                          <w:sz w:val="24"/>
                          <w:szCs w:val="24"/>
                        </w:rPr>
                        <w:t>aktor predisposisi</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rPr>
                        <w:t>Pengetahuan</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rPr>
                        <w:t>Sikap</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lang w:val="id-ID"/>
                        </w:rPr>
                        <w:t>Tradisi dan Kepercayaan</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lang w:val="id-ID"/>
                        </w:rPr>
                        <w:t>Pekerjaan</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lang w:val="id-ID"/>
                        </w:rPr>
                        <w:t>Pendidikan</w:t>
                      </w:r>
                    </w:p>
                    <w:p w:rsidR="00967000" w:rsidRPr="00404857"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404857">
                        <w:rPr>
                          <w:rFonts w:ascii="Times New Roman" w:hAnsi="Times New Roman"/>
                          <w:sz w:val="24"/>
                          <w:szCs w:val="24"/>
                          <w:lang w:val="id-ID"/>
                        </w:rPr>
                        <w:t xml:space="preserve">Status Ekonomi </w:t>
                      </w:r>
                    </w:p>
                  </w:txbxContent>
                </v:textbox>
              </v:rect>
            </w:pict>
          </mc:Fallback>
        </mc:AlternateContent>
      </w:r>
    </w:p>
    <w:p w:rsidR="00016B2B" w:rsidRPr="00CC7C5C" w:rsidRDefault="00016B2B" w:rsidP="00016B2B">
      <w:pPr>
        <w:tabs>
          <w:tab w:val="left" w:pos="567"/>
        </w:tabs>
        <w:autoSpaceDE w:val="0"/>
        <w:autoSpaceDN w:val="0"/>
        <w:adjustRightInd w:val="0"/>
        <w:spacing w:after="0" w:line="480" w:lineRule="auto"/>
        <w:jc w:val="both"/>
        <w:rPr>
          <w:rFonts w:ascii="Times New Roman" w:hAnsi="Times New Roman"/>
          <w:b/>
          <w:sz w:val="24"/>
          <w:szCs w:val="24"/>
          <w:lang w:val="id-ID"/>
        </w:rPr>
      </w:pPr>
    </w:p>
    <w:p w:rsidR="00016B2B" w:rsidRPr="00CC7C5C" w:rsidRDefault="00B90A18" w:rsidP="00016B2B">
      <w:pPr>
        <w:tabs>
          <w:tab w:val="left" w:pos="567"/>
        </w:tabs>
        <w:autoSpaceDE w:val="0"/>
        <w:autoSpaceDN w:val="0"/>
        <w:adjustRightInd w:val="0"/>
        <w:spacing w:after="0" w:line="480" w:lineRule="auto"/>
        <w:jc w:val="both"/>
        <w:rPr>
          <w:rFonts w:ascii="Times New Roman" w:hAnsi="Times New Roman"/>
          <w:b/>
          <w:sz w:val="24"/>
          <w:szCs w:val="24"/>
          <w:lang w:val="id-ID"/>
        </w:rPr>
      </w:pPr>
      <w:r>
        <w:rPr>
          <w:noProof/>
        </w:rPr>
        <mc:AlternateContent>
          <mc:Choice Requires="wps">
            <w:drawing>
              <wp:anchor distT="0" distB="0" distL="114300" distR="114300" simplePos="0" relativeHeight="251667456" behindDoc="0" locked="0" layoutInCell="1" allowOverlap="1">
                <wp:simplePos x="0" y="0"/>
                <wp:positionH relativeFrom="column">
                  <wp:posOffset>2998470</wp:posOffset>
                </wp:positionH>
                <wp:positionV relativeFrom="paragraph">
                  <wp:posOffset>232410</wp:posOffset>
                </wp:positionV>
                <wp:extent cx="0" cy="3238500"/>
                <wp:effectExtent l="9525" t="13335" r="9525" b="5715"/>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B06014" id="_x0000_t32" coordsize="21600,21600" o:spt="32" o:oned="t" path="m,l21600,21600e" filled="f">
                <v:path arrowok="t" fillok="f" o:connecttype="none"/>
                <o:lock v:ext="edit" shapetype="t"/>
              </v:shapetype>
              <v:shape id="AutoShape 9" o:spid="_x0000_s1026" type="#_x0000_t32" style="position:absolute;margin-left:236.1pt;margin-top:18.3pt;width:0;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2322195</wp:posOffset>
                </wp:positionH>
                <wp:positionV relativeFrom="paragraph">
                  <wp:posOffset>232410</wp:posOffset>
                </wp:positionV>
                <wp:extent cx="676275" cy="0"/>
                <wp:effectExtent l="9525" t="13335" r="9525" b="5715"/>
                <wp:wrapNone/>
                <wp:docPr id="3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D07E2" id="AutoShape 7" o:spid="_x0000_s1026" type="#_x0000_t32" style="position:absolute;margin-left:182.85pt;margin-top:18.3pt;width:53.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"/>
            </w:pict>
          </mc:Fallback>
        </mc:AlternateContent>
      </w: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p>
    <w:p w:rsidR="00016B2B" w:rsidRPr="00CC7C5C" w:rsidRDefault="00B90A18" w:rsidP="00016B2B">
      <w:pPr>
        <w:tabs>
          <w:tab w:val="left" w:pos="567"/>
        </w:tabs>
        <w:spacing w:after="0" w:line="480" w:lineRule="auto"/>
        <w:ind w:firstLine="567"/>
        <w:jc w:val="both"/>
        <w:rPr>
          <w:rFonts w:ascii="Times New Roman" w:hAnsi="Times New Roman"/>
          <w:sz w:val="24"/>
          <w:szCs w:val="24"/>
          <w:lang w:val="id-ID"/>
        </w:rPr>
      </w:pPr>
      <w:r>
        <w:rPr>
          <w:noProof/>
        </w:rPr>
        <mc:AlternateContent>
          <mc:Choice Requires="wps">
            <w:drawing>
              <wp:anchor distT="0" distB="0" distL="114300" distR="114300" simplePos="0" relativeHeight="251662336" behindDoc="0" locked="0" layoutInCell="1" allowOverlap="1">
                <wp:simplePos x="0" y="0"/>
                <wp:positionH relativeFrom="column">
                  <wp:posOffset>483870</wp:posOffset>
                </wp:positionH>
                <wp:positionV relativeFrom="paragraph">
                  <wp:posOffset>140335</wp:posOffset>
                </wp:positionV>
                <wp:extent cx="1838325" cy="1512570"/>
                <wp:effectExtent l="9525" t="10795" r="9525" b="10160"/>
                <wp:wrapNone/>
                <wp:docPr id="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512570"/>
                        </a:xfrm>
                        <a:prstGeom prst="rect">
                          <a:avLst/>
                        </a:prstGeom>
                        <a:solidFill>
                          <a:srgbClr val="FFFFFF"/>
                        </a:solidFill>
                        <a:ln w="9525">
                          <a:solidFill>
                            <a:srgbClr val="000000"/>
                          </a:solidFill>
                          <a:miter lim="800000"/>
                          <a:headEnd/>
                          <a:tailEnd/>
                        </a:ln>
                      </wps:spPr>
                      <wps:txbx>
                        <w:txbxContent>
                          <w:p w:rsidR="00967000" w:rsidRPr="00C06D91" w:rsidRDefault="00967000" w:rsidP="00016B2B">
                            <w:pPr>
                              <w:spacing w:after="0" w:line="240" w:lineRule="auto"/>
                              <w:rPr>
                                <w:rFonts w:ascii="Times New Roman" w:hAnsi="Times New Roman"/>
                                <w:sz w:val="24"/>
                                <w:szCs w:val="24"/>
                                <w:lang w:val="id-ID"/>
                              </w:rPr>
                            </w:pPr>
                            <w:r w:rsidRPr="00C06D91">
                              <w:rPr>
                                <w:rFonts w:ascii="Times New Roman" w:hAnsi="Times New Roman"/>
                                <w:sz w:val="24"/>
                                <w:szCs w:val="24"/>
                                <w:lang w:val="id-ID"/>
                              </w:rPr>
                              <w:t>F</w:t>
                            </w:r>
                            <w:r w:rsidRPr="00C06D91">
                              <w:rPr>
                                <w:rFonts w:ascii="Times New Roman" w:hAnsi="Times New Roman"/>
                                <w:sz w:val="24"/>
                                <w:szCs w:val="24"/>
                              </w:rPr>
                              <w:t>aktor pendukung</w:t>
                            </w:r>
                          </w:p>
                          <w:p w:rsidR="00967000" w:rsidRPr="00C06D91"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C06D91">
                              <w:rPr>
                                <w:rFonts w:ascii="Times New Roman" w:hAnsi="Times New Roman"/>
                                <w:sz w:val="24"/>
                                <w:szCs w:val="24"/>
                              </w:rPr>
                              <w:t xml:space="preserve">Ketersediaan </w:t>
                            </w:r>
                            <w:r>
                              <w:rPr>
                                <w:rFonts w:ascii="Times New Roman" w:hAnsi="Times New Roman"/>
                                <w:sz w:val="24"/>
                                <w:szCs w:val="24"/>
                                <w:lang w:val="id-ID"/>
                              </w:rPr>
                              <w:t>Sarana/Prasarana</w:t>
                            </w:r>
                          </w:p>
                          <w:p w:rsidR="00967000" w:rsidRPr="00C06D91"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C06D91">
                              <w:rPr>
                                <w:rFonts w:ascii="Times New Roman" w:hAnsi="Times New Roman"/>
                                <w:sz w:val="24"/>
                                <w:szCs w:val="24"/>
                              </w:rPr>
                              <w:t xml:space="preserve">Ketersediaan sumber daya kesehatan </w:t>
                            </w:r>
                          </w:p>
                          <w:p w:rsidR="00967000" w:rsidRPr="00C06D91"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C06D91">
                              <w:rPr>
                                <w:rFonts w:ascii="Times New Roman" w:hAnsi="Times New Roman"/>
                                <w:sz w:val="24"/>
                                <w:szCs w:val="24"/>
                                <w:lang w:val="id-ID"/>
                              </w:rPr>
                              <w:t>K</w:t>
                            </w:r>
                            <w:r w:rsidRPr="00C06D91">
                              <w:rPr>
                                <w:rFonts w:ascii="Times New Roman" w:hAnsi="Times New Roman"/>
                                <w:sz w:val="24"/>
                                <w:szCs w:val="24"/>
                              </w:rPr>
                              <w:t>eterjangkauan sumber daya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8.1pt;margin-top:11.05pt;width:144.75pt;height:1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">
                <v:textbox>
                  <w:txbxContent>
                    <w:p w:rsidR="00967000" w:rsidRPr="00C06D91" w:rsidRDefault="00967000" w:rsidP="00016B2B">
                      <w:pPr>
                        <w:spacing w:after="0" w:line="240" w:lineRule="auto"/>
                        <w:rPr>
                          <w:rFonts w:ascii="Times New Roman" w:hAnsi="Times New Roman"/>
                          <w:sz w:val="24"/>
                          <w:szCs w:val="24"/>
                          <w:lang w:val="id-ID"/>
                        </w:rPr>
                      </w:pPr>
                      <w:r w:rsidRPr="00C06D91">
                        <w:rPr>
                          <w:rFonts w:ascii="Times New Roman" w:hAnsi="Times New Roman"/>
                          <w:sz w:val="24"/>
                          <w:szCs w:val="24"/>
                          <w:lang w:val="id-ID"/>
                        </w:rPr>
                        <w:t>F</w:t>
                      </w:r>
                      <w:r w:rsidRPr="00C06D91">
                        <w:rPr>
                          <w:rFonts w:ascii="Times New Roman" w:hAnsi="Times New Roman"/>
                          <w:sz w:val="24"/>
                          <w:szCs w:val="24"/>
                        </w:rPr>
                        <w:t>aktor pendukung</w:t>
                      </w:r>
                    </w:p>
                    <w:p w:rsidR="00967000" w:rsidRPr="00C06D91"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C06D91">
                        <w:rPr>
                          <w:rFonts w:ascii="Times New Roman" w:hAnsi="Times New Roman"/>
                          <w:sz w:val="24"/>
                          <w:szCs w:val="24"/>
                        </w:rPr>
                        <w:t xml:space="preserve">Ketersediaan </w:t>
                      </w:r>
                      <w:r>
                        <w:rPr>
                          <w:rFonts w:ascii="Times New Roman" w:hAnsi="Times New Roman"/>
                          <w:sz w:val="24"/>
                          <w:szCs w:val="24"/>
                          <w:lang w:val="id-ID"/>
                        </w:rPr>
                        <w:t>Sarana/Prasarana</w:t>
                      </w:r>
                    </w:p>
                    <w:p w:rsidR="00967000" w:rsidRPr="00C06D91"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C06D91">
                        <w:rPr>
                          <w:rFonts w:ascii="Times New Roman" w:hAnsi="Times New Roman"/>
                          <w:sz w:val="24"/>
                          <w:szCs w:val="24"/>
                        </w:rPr>
                        <w:t xml:space="preserve">Ketersediaan sumber daya kesehatan </w:t>
                      </w:r>
                    </w:p>
                    <w:p w:rsidR="00967000" w:rsidRPr="00C06D91"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sidRPr="00C06D91">
                        <w:rPr>
                          <w:rFonts w:ascii="Times New Roman" w:hAnsi="Times New Roman"/>
                          <w:sz w:val="24"/>
                          <w:szCs w:val="24"/>
                          <w:lang w:val="id-ID"/>
                        </w:rPr>
                        <w:t>K</w:t>
                      </w:r>
                      <w:r w:rsidRPr="00C06D91">
                        <w:rPr>
                          <w:rFonts w:ascii="Times New Roman" w:hAnsi="Times New Roman"/>
                          <w:sz w:val="24"/>
                          <w:szCs w:val="24"/>
                        </w:rPr>
                        <w:t>eterjangkauan sumber daya kesehatan</w:t>
                      </w:r>
                    </w:p>
                  </w:txbxContent>
                </v:textbox>
              </v:rect>
            </w:pict>
          </mc:Fallback>
        </mc:AlternateContent>
      </w: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p>
    <w:p w:rsidR="00016B2B" w:rsidRPr="00CC7C5C" w:rsidRDefault="00B90A18" w:rsidP="00016B2B">
      <w:pPr>
        <w:tabs>
          <w:tab w:val="left" w:pos="567"/>
        </w:tabs>
        <w:spacing w:after="0" w:line="480" w:lineRule="auto"/>
        <w:ind w:firstLine="567"/>
        <w:jc w:val="both"/>
        <w:rPr>
          <w:rFonts w:ascii="Times New Roman" w:hAnsi="Times New Roman"/>
          <w:sz w:val="24"/>
          <w:szCs w:val="24"/>
          <w:lang w:val="id-ID"/>
        </w:rPr>
      </w:pPr>
      <w:r>
        <w:rPr>
          <w:noProof/>
        </w:rPr>
        <mc:AlternateContent>
          <mc:Choice Requires="wps">
            <w:drawing>
              <wp:anchor distT="0" distB="0" distL="114300" distR="114300" simplePos="0" relativeHeight="251668480" behindDoc="0" locked="0" layoutInCell="1" allowOverlap="1">
                <wp:simplePos x="0" y="0"/>
                <wp:positionH relativeFrom="column">
                  <wp:posOffset>3560445</wp:posOffset>
                </wp:positionH>
                <wp:positionV relativeFrom="paragraph">
                  <wp:posOffset>19050</wp:posOffset>
                </wp:positionV>
                <wp:extent cx="1343025" cy="356235"/>
                <wp:effectExtent l="9525" t="8890" r="9525" b="635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56235"/>
                        </a:xfrm>
                        <a:prstGeom prst="rect">
                          <a:avLst/>
                        </a:prstGeom>
                        <a:solidFill>
                          <a:srgbClr val="FFFFFF"/>
                        </a:solidFill>
                        <a:ln w="9525">
                          <a:solidFill>
                            <a:srgbClr val="000000"/>
                          </a:solidFill>
                          <a:miter lim="800000"/>
                          <a:headEnd/>
                          <a:tailEnd/>
                        </a:ln>
                      </wps:spPr>
                      <wps:txbx>
                        <w:txbxContent>
                          <w:p w:rsidR="00967000" w:rsidRDefault="00967000" w:rsidP="00016B2B">
                            <w:pPr>
                              <w:jc w:val="center"/>
                            </w:pPr>
                            <w:r>
                              <w:rPr>
                                <w:rFonts w:ascii="Times New Roman" w:hAnsi="Times New Roman"/>
                                <w:sz w:val="24"/>
                                <w:szCs w:val="24"/>
                                <w:lang w:val="id-ID"/>
                              </w:rPr>
                              <w:t xml:space="preserve">Perilaku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280.35pt;margin-top:1.5pt;width:105.75pt;height:2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">
                <v:textbox>
                  <w:txbxContent>
                    <w:p w:rsidR="00967000" w:rsidRDefault="00967000" w:rsidP="00016B2B">
                      <w:pPr>
                        <w:jc w:val="center"/>
                      </w:pPr>
                      <w:r>
                        <w:rPr>
                          <w:rFonts w:ascii="Times New Roman" w:hAnsi="Times New Roman"/>
                          <w:sz w:val="24"/>
                          <w:szCs w:val="24"/>
                          <w:lang w:val="id-ID"/>
                        </w:rPr>
                        <w:t xml:space="preserve">Perilaku </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2322195</wp:posOffset>
                </wp:positionH>
                <wp:positionV relativeFrom="paragraph">
                  <wp:posOffset>203835</wp:posOffset>
                </wp:positionV>
                <wp:extent cx="1219200" cy="0"/>
                <wp:effectExtent l="9525" t="60325" r="19050" b="53975"/>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1BE12" id="AutoShape 6" o:spid="_x0000_s1026" type="#_x0000_t32" style="position:absolute;margin-left:182.85pt;margin-top:16.05pt;width:9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">
                <v:stroke endarrow="block"/>
              </v:shape>
            </w:pict>
          </mc:Fallback>
        </mc:AlternateContent>
      </w: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p>
    <w:p w:rsidR="00016B2B" w:rsidRPr="00CC7C5C" w:rsidRDefault="00B90A18" w:rsidP="00016B2B">
      <w:pPr>
        <w:tabs>
          <w:tab w:val="left" w:pos="567"/>
        </w:tabs>
        <w:spacing w:after="0" w:line="480" w:lineRule="auto"/>
        <w:ind w:firstLine="567"/>
        <w:jc w:val="both"/>
        <w:rPr>
          <w:rFonts w:ascii="Times New Roman" w:hAnsi="Times New Roman"/>
          <w:sz w:val="24"/>
          <w:szCs w:val="24"/>
          <w:lang w:val="id-ID"/>
        </w:rPr>
      </w:pPr>
      <w:r>
        <w:rPr>
          <w:noProof/>
        </w:rPr>
        <mc:AlternateContent>
          <mc:Choice Requires="wps">
            <w:drawing>
              <wp:anchor distT="0" distB="0" distL="114300" distR="114300" simplePos="0" relativeHeight="251663360" behindDoc="0" locked="0" layoutInCell="1" allowOverlap="1">
                <wp:simplePos x="0" y="0"/>
                <wp:positionH relativeFrom="column">
                  <wp:posOffset>483870</wp:posOffset>
                </wp:positionH>
                <wp:positionV relativeFrom="paragraph">
                  <wp:posOffset>60960</wp:posOffset>
                </wp:positionV>
                <wp:extent cx="1838325" cy="1225550"/>
                <wp:effectExtent l="9525" t="6985" r="9525" b="571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225550"/>
                        </a:xfrm>
                        <a:prstGeom prst="rect">
                          <a:avLst/>
                        </a:prstGeom>
                        <a:solidFill>
                          <a:srgbClr val="FFFFFF"/>
                        </a:solidFill>
                        <a:ln w="9525">
                          <a:solidFill>
                            <a:srgbClr val="000000"/>
                          </a:solidFill>
                          <a:miter lim="800000"/>
                          <a:headEnd/>
                          <a:tailEnd/>
                        </a:ln>
                      </wps:spPr>
                      <wps:txbx>
                        <w:txbxContent>
                          <w:p w:rsidR="00967000" w:rsidRPr="00C06D91" w:rsidRDefault="00967000" w:rsidP="00016B2B">
                            <w:pPr>
                              <w:spacing w:after="0" w:line="240" w:lineRule="auto"/>
                              <w:rPr>
                                <w:rFonts w:ascii="Times New Roman" w:hAnsi="Times New Roman"/>
                                <w:sz w:val="24"/>
                                <w:szCs w:val="24"/>
                                <w:lang w:val="id-ID"/>
                              </w:rPr>
                            </w:pPr>
                            <w:r w:rsidRPr="00C06D91">
                              <w:rPr>
                                <w:rFonts w:ascii="Times New Roman" w:hAnsi="Times New Roman"/>
                                <w:sz w:val="24"/>
                                <w:szCs w:val="24"/>
                                <w:lang w:val="id-ID"/>
                              </w:rPr>
                              <w:t>F</w:t>
                            </w:r>
                            <w:r w:rsidRPr="00C06D91">
                              <w:rPr>
                                <w:rFonts w:ascii="Times New Roman" w:hAnsi="Times New Roman"/>
                                <w:sz w:val="24"/>
                                <w:szCs w:val="24"/>
                              </w:rPr>
                              <w:t xml:space="preserve">aktor </w:t>
                            </w:r>
                            <w:r w:rsidRPr="00DC480A">
                              <w:rPr>
                                <w:rFonts w:ascii="Times New Roman" w:hAnsi="Times New Roman"/>
                                <w:sz w:val="24"/>
                                <w:szCs w:val="24"/>
                              </w:rPr>
                              <w:t>pendorong</w:t>
                            </w:r>
                          </w:p>
                          <w:p w:rsidR="00967000"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Pr>
                                <w:rFonts w:ascii="Times New Roman" w:hAnsi="Times New Roman"/>
                                <w:sz w:val="24"/>
                                <w:szCs w:val="24"/>
                                <w:lang w:val="id-ID"/>
                              </w:rPr>
                              <w:t>Dukungan Keluarga</w:t>
                            </w:r>
                          </w:p>
                          <w:p w:rsidR="00967000"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Pr>
                                <w:rFonts w:ascii="Times New Roman" w:hAnsi="Times New Roman"/>
                                <w:sz w:val="24"/>
                                <w:szCs w:val="24"/>
                                <w:lang w:val="id-ID"/>
                              </w:rPr>
                              <w:t>Peran Petugas Kesehatan</w:t>
                            </w:r>
                          </w:p>
                          <w:p w:rsidR="00967000" w:rsidRPr="00C06D91" w:rsidRDefault="00967000" w:rsidP="00016B2B">
                            <w:pPr>
                              <w:pStyle w:val="ListParagraph"/>
                              <w:numPr>
                                <w:ilvl w:val="0"/>
                                <w:numId w:val="16"/>
                              </w:numPr>
                              <w:spacing w:after="0" w:line="240" w:lineRule="auto"/>
                              <w:ind w:left="426" w:right="-98" w:hanging="426"/>
                              <w:rPr>
                                <w:rFonts w:ascii="Times New Roman" w:hAnsi="Times New Roman"/>
                                <w:sz w:val="24"/>
                                <w:szCs w:val="24"/>
                                <w:lang w:val="id-ID"/>
                              </w:rPr>
                            </w:pPr>
                            <w:r>
                              <w:rPr>
                                <w:rFonts w:ascii="Times New Roman" w:hAnsi="Times New Roman"/>
                                <w:sz w:val="24"/>
                                <w:szCs w:val="24"/>
                                <w:lang w:val="id-ID"/>
                              </w:rPr>
                              <w:t>Peran tokoh masyarakat dan agama.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38.1pt;margin-top:4.8pt;width:144.75pt;height: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">
                <v:textbox>
                  <w:txbxContent>
                    <w:p w:rsidR="00967000" w:rsidRPr="00C06D91" w:rsidRDefault="00967000" w:rsidP="00016B2B">
                      <w:pPr>
                        <w:spacing w:after="0" w:line="240" w:lineRule="auto"/>
                        <w:rPr>
                          <w:rFonts w:ascii="Times New Roman" w:hAnsi="Times New Roman"/>
                          <w:sz w:val="24"/>
                          <w:szCs w:val="24"/>
                          <w:lang w:val="id-ID"/>
                        </w:rPr>
                      </w:pPr>
                      <w:r w:rsidRPr="00C06D91">
                        <w:rPr>
                          <w:rFonts w:ascii="Times New Roman" w:hAnsi="Times New Roman"/>
                          <w:sz w:val="24"/>
                          <w:szCs w:val="24"/>
                          <w:lang w:val="id-ID"/>
                        </w:rPr>
                        <w:t>F</w:t>
                      </w:r>
                      <w:r w:rsidRPr="00C06D91">
                        <w:rPr>
                          <w:rFonts w:ascii="Times New Roman" w:hAnsi="Times New Roman"/>
                          <w:sz w:val="24"/>
                          <w:szCs w:val="24"/>
                        </w:rPr>
                        <w:t xml:space="preserve">aktor </w:t>
                      </w:r>
                      <w:r w:rsidRPr="00DC480A">
                        <w:rPr>
                          <w:rFonts w:ascii="Times New Roman" w:hAnsi="Times New Roman"/>
                          <w:sz w:val="24"/>
                          <w:szCs w:val="24"/>
                        </w:rPr>
                        <w:t>pendorong</w:t>
                      </w:r>
                    </w:p>
                    <w:p w:rsidR="00967000"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Pr>
                          <w:rFonts w:ascii="Times New Roman" w:hAnsi="Times New Roman"/>
                          <w:sz w:val="24"/>
                          <w:szCs w:val="24"/>
                          <w:lang w:val="id-ID"/>
                        </w:rPr>
                        <w:t>Dukungan Keluarga</w:t>
                      </w:r>
                    </w:p>
                    <w:p w:rsidR="00967000" w:rsidRDefault="00967000" w:rsidP="00016B2B">
                      <w:pPr>
                        <w:pStyle w:val="ListParagraph"/>
                        <w:numPr>
                          <w:ilvl w:val="0"/>
                          <w:numId w:val="16"/>
                        </w:numPr>
                        <w:spacing w:after="0" w:line="240" w:lineRule="auto"/>
                        <w:ind w:left="426" w:hanging="426"/>
                        <w:rPr>
                          <w:rFonts w:ascii="Times New Roman" w:hAnsi="Times New Roman"/>
                          <w:sz w:val="24"/>
                          <w:szCs w:val="24"/>
                          <w:lang w:val="id-ID"/>
                        </w:rPr>
                      </w:pPr>
                      <w:r>
                        <w:rPr>
                          <w:rFonts w:ascii="Times New Roman" w:hAnsi="Times New Roman"/>
                          <w:sz w:val="24"/>
                          <w:szCs w:val="24"/>
                          <w:lang w:val="id-ID"/>
                        </w:rPr>
                        <w:t>Peran Petugas Kesehatan</w:t>
                      </w:r>
                    </w:p>
                    <w:p w:rsidR="00967000" w:rsidRPr="00C06D91" w:rsidRDefault="00967000" w:rsidP="00016B2B">
                      <w:pPr>
                        <w:pStyle w:val="ListParagraph"/>
                        <w:numPr>
                          <w:ilvl w:val="0"/>
                          <w:numId w:val="16"/>
                        </w:numPr>
                        <w:spacing w:after="0" w:line="240" w:lineRule="auto"/>
                        <w:ind w:left="426" w:right="-98" w:hanging="426"/>
                        <w:rPr>
                          <w:rFonts w:ascii="Times New Roman" w:hAnsi="Times New Roman"/>
                          <w:sz w:val="24"/>
                          <w:szCs w:val="24"/>
                          <w:lang w:val="id-ID"/>
                        </w:rPr>
                      </w:pPr>
                      <w:r>
                        <w:rPr>
                          <w:rFonts w:ascii="Times New Roman" w:hAnsi="Times New Roman"/>
                          <w:sz w:val="24"/>
                          <w:szCs w:val="24"/>
                          <w:lang w:val="id-ID"/>
                        </w:rPr>
                        <w:t>Peran tokoh masyarakat dan agama.</w:t>
                      </w:r>
                    </w:p>
                  </w:txbxContent>
                </v:textbox>
              </v:rect>
            </w:pict>
          </mc:Fallback>
        </mc:AlternateContent>
      </w:r>
    </w:p>
    <w:p w:rsidR="00016B2B" w:rsidRPr="00CC7C5C" w:rsidRDefault="00B90A18" w:rsidP="00016B2B">
      <w:pPr>
        <w:tabs>
          <w:tab w:val="left" w:pos="567"/>
        </w:tabs>
        <w:spacing w:after="0" w:line="480" w:lineRule="auto"/>
        <w:ind w:firstLine="567"/>
        <w:jc w:val="both"/>
        <w:rPr>
          <w:rFonts w:ascii="Times New Roman" w:hAnsi="Times New Roman"/>
          <w:sz w:val="24"/>
          <w:szCs w:val="24"/>
          <w:lang w:val="id-ID"/>
        </w:rPr>
      </w:pPr>
      <w:r>
        <w:rPr>
          <w:noProof/>
        </w:rPr>
        <mc:AlternateContent>
          <mc:Choice Requires="wps">
            <w:drawing>
              <wp:anchor distT="0" distB="0" distL="114300" distR="114300" simplePos="0" relativeHeight="251666432" behindDoc="0" locked="0" layoutInCell="1" allowOverlap="1">
                <wp:simplePos x="0" y="0"/>
                <wp:positionH relativeFrom="column">
                  <wp:posOffset>2322195</wp:posOffset>
                </wp:positionH>
                <wp:positionV relativeFrom="paragraph">
                  <wp:posOffset>316865</wp:posOffset>
                </wp:positionV>
                <wp:extent cx="676275" cy="0"/>
                <wp:effectExtent l="9525" t="13335" r="9525" b="5715"/>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B31AB" id="AutoShape 8" o:spid="_x0000_s1026" type="#_x0000_t32" style="position:absolute;margin-left:182.85pt;margin-top:24.95pt;width:53.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f0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"/>
            </w:pict>
          </mc:Fallback>
        </mc:AlternateContent>
      </w: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p>
    <w:p w:rsidR="00016B2B" w:rsidRPr="00CC7C5C" w:rsidRDefault="00016B2B" w:rsidP="00016B2B">
      <w:pPr>
        <w:tabs>
          <w:tab w:val="left" w:pos="567"/>
        </w:tabs>
        <w:spacing w:after="0" w:line="480" w:lineRule="auto"/>
        <w:ind w:firstLine="567"/>
        <w:jc w:val="both"/>
        <w:rPr>
          <w:rFonts w:ascii="Times New Roman" w:hAnsi="Times New Roman"/>
          <w:sz w:val="24"/>
          <w:szCs w:val="24"/>
          <w:lang w:val="id-ID"/>
        </w:rPr>
      </w:pP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lang w:val="id-ID"/>
        </w:rPr>
        <w:t>Gambar 2.1 Kerangka Teori</w:t>
      </w: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lang w:val="id-ID"/>
        </w:rPr>
        <w:t xml:space="preserve">Dikutip dari : Notoatmodjo </w:t>
      </w:r>
      <w:r w:rsidRPr="00CC7C5C">
        <w:rPr>
          <w:rFonts w:ascii="Times New Roman" w:hAnsi="Times New Roman"/>
          <w:b/>
          <w:sz w:val="24"/>
          <w:szCs w:val="24"/>
          <w:lang w:val="id-ID"/>
        </w:rPr>
        <w:fldChar w:fldCharType="begin" w:fldLock="1"/>
      </w:r>
      <w:r w:rsidRPr="00CC7C5C">
        <w:rPr>
          <w:rFonts w:ascii="Times New Roman" w:hAnsi="Times New Roman"/>
          <w:b/>
          <w:sz w:val="24"/>
          <w:szCs w:val="24"/>
          <w:lang w:val="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b/>
          <w:sz w:val="24"/>
          <w:szCs w:val="24"/>
          <w:lang w:val="id-ID"/>
        </w:rPr>
        <w:fldChar w:fldCharType="separate"/>
      </w:r>
      <w:r w:rsidRPr="00CC7C5C">
        <w:rPr>
          <w:rFonts w:ascii="Times New Roman" w:hAnsi="Times New Roman"/>
          <w:noProof/>
          <w:sz w:val="24"/>
          <w:szCs w:val="24"/>
          <w:lang w:val="id-ID"/>
        </w:rPr>
        <w:t>(7)</w:t>
      </w:r>
      <w:r w:rsidRPr="00CC7C5C">
        <w:rPr>
          <w:rFonts w:ascii="Times New Roman" w:hAnsi="Times New Roman"/>
          <w:b/>
          <w:sz w:val="24"/>
          <w:szCs w:val="24"/>
          <w:lang w:val="id-ID"/>
        </w:rPr>
        <w:fldChar w:fldCharType="end"/>
      </w:r>
      <w:r w:rsidRPr="00CC7C5C">
        <w:rPr>
          <w:rFonts w:ascii="Times New Roman" w:hAnsi="Times New Roman"/>
          <w:b/>
          <w:sz w:val="24"/>
          <w:szCs w:val="24"/>
          <w:lang w:val="id-ID"/>
        </w:rPr>
        <w:t>.</w:t>
      </w:r>
    </w:p>
    <w:p w:rsidR="00016B2B" w:rsidRPr="00CC7C5C" w:rsidRDefault="00016B2B" w:rsidP="00016B2B">
      <w:pPr>
        <w:pStyle w:val="ListParagraph"/>
        <w:spacing w:after="0" w:line="360" w:lineRule="auto"/>
        <w:ind w:left="709"/>
        <w:jc w:val="both"/>
        <w:rPr>
          <w:rFonts w:ascii="Times New Roman" w:hAnsi="Times New Roman"/>
          <w:b/>
          <w:sz w:val="24"/>
          <w:szCs w:val="24"/>
        </w:rPr>
      </w:pPr>
    </w:p>
    <w:p w:rsidR="00016B2B" w:rsidRPr="00CC7C5C" w:rsidRDefault="00016B2B" w:rsidP="00016B2B">
      <w:pPr>
        <w:pStyle w:val="ListParagraph"/>
        <w:numPr>
          <w:ilvl w:val="1"/>
          <w:numId w:val="2"/>
        </w:num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t>Hipotes</w:t>
      </w:r>
      <w:r w:rsidRPr="00CC7C5C">
        <w:rPr>
          <w:rFonts w:ascii="Times New Roman" w:hAnsi="Times New Roman"/>
          <w:b/>
          <w:sz w:val="24"/>
          <w:szCs w:val="24"/>
          <w:lang w:val="id-ID"/>
        </w:rPr>
        <w:t>is</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Hipotesis merupakan pernyataan tentatif (Sementara) mengenai kemungkinan hasil dari suatu kemungkinan hasil dari suatu penelitian</w:t>
      </w:r>
      <w:r w:rsidRPr="00CC7C5C">
        <w:rPr>
          <w:rFonts w:ascii="Times New Roman" w:hAnsi="Times New Roman"/>
          <w:sz w:val="24"/>
          <w:szCs w:val="24"/>
          <w:lang w:val="id-ID"/>
        </w:rPr>
        <w:t xml:space="preserve"> </w:t>
      </w:r>
      <w:r w:rsidRPr="00CC7C5C">
        <w:rPr>
          <w:rFonts w:ascii="Times New Roman" w:hAnsi="Times New Roman"/>
          <w:sz w:val="24"/>
          <w:szCs w:val="24"/>
        </w:rPr>
        <w:t>.</w:t>
      </w:r>
      <w:r w:rsidRPr="00CC7C5C">
        <w:rPr>
          <w:rFonts w:ascii="Times New Roman" w:hAnsi="Times New Roman"/>
          <w:sz w:val="24"/>
          <w:szCs w:val="24"/>
          <w:lang w:val="id-ID"/>
        </w:rPr>
        <w:t xml:space="preserve"> </w:t>
      </w:r>
      <w:r w:rsidRPr="00CC7C5C">
        <w:rPr>
          <w:rFonts w:ascii="Times New Roman" w:hAnsi="Times New Roman"/>
          <w:sz w:val="24"/>
          <w:szCs w:val="24"/>
        </w:rPr>
        <w:t xml:space="preserve">Hipotesis penelitian ini adalah </w:t>
      </w:r>
      <w:r w:rsidRPr="00CC7C5C">
        <w:rPr>
          <w:rFonts w:ascii="Times New Roman" w:hAnsi="Times New Roman"/>
          <w:sz w:val="24"/>
          <w:szCs w:val="24"/>
          <w:lang w:val="id-ID"/>
        </w:rPr>
        <w:t xml:space="preserve"> ada hubungan pengetahuan, sikap dan status ekonomi </w:t>
      </w:r>
      <w:r w:rsidRPr="00CC7C5C">
        <w:rPr>
          <w:rFonts w:ascii="Times New Roman" w:hAnsi="Times New Roman"/>
          <w:sz w:val="24"/>
          <w:szCs w:val="24"/>
          <w:lang w:val="id-ID"/>
        </w:rPr>
        <w:lastRenderedPageBreak/>
        <w:t>dengan Perilaku</w:t>
      </w:r>
      <w:r w:rsidRPr="00CC7C5C">
        <w:rPr>
          <w:rFonts w:ascii="Times New Roman" w:hAnsi="Times New Roman"/>
          <w:sz w:val="24"/>
          <w:szCs w:val="24"/>
        </w:rPr>
        <w:t xml:space="preserve"> </w:t>
      </w:r>
      <w:r w:rsidRPr="00CC7C5C">
        <w:rPr>
          <w:rFonts w:ascii="Times New Roman" w:hAnsi="Times New Roman"/>
          <w:sz w:val="24"/>
          <w:szCs w:val="24"/>
          <w:lang w:val="id-ID"/>
        </w:rPr>
        <w:t xml:space="preserve">BAB Sembarangan Setelah </w:t>
      </w:r>
      <w:r w:rsidRPr="00CC7C5C">
        <w:rPr>
          <w:rFonts w:ascii="Times New Roman" w:hAnsi="Times New Roman"/>
          <w:sz w:val="24"/>
          <w:szCs w:val="24"/>
        </w:rPr>
        <w:t>Pemicuan Sanitasi Total Berbasis</w:t>
      </w:r>
      <w:r w:rsidRPr="00CC7C5C">
        <w:rPr>
          <w:rFonts w:ascii="Times New Roman" w:hAnsi="Times New Roman"/>
          <w:sz w:val="24"/>
          <w:szCs w:val="24"/>
          <w:lang w:val="id-ID"/>
        </w:rPr>
        <w:t xml:space="preserve"> </w:t>
      </w:r>
      <w:r w:rsidRPr="00CC7C5C">
        <w:rPr>
          <w:rFonts w:ascii="Times New Roman" w:hAnsi="Times New Roman"/>
          <w:sz w:val="24"/>
          <w:szCs w:val="24"/>
        </w:rPr>
        <w:t>Masyarakat</w:t>
      </w:r>
      <w:r w:rsidRPr="00CC7C5C">
        <w:rPr>
          <w:rFonts w:ascii="Times New Roman" w:hAnsi="Times New Roman"/>
          <w:sz w:val="24"/>
          <w:szCs w:val="24"/>
          <w:lang w:val="id-ID"/>
        </w:rPr>
        <w:t xml:space="preserve"> (STBM) di Desa Limau Sundai</w:t>
      </w:r>
      <w:r w:rsidRPr="00CC7C5C">
        <w:rPr>
          <w:rFonts w:ascii="Times New Roman" w:hAnsi="Times New Roman"/>
          <w:sz w:val="24"/>
          <w:szCs w:val="24"/>
        </w:rPr>
        <w:t xml:space="preserve"> Kecamatan </w:t>
      </w:r>
      <w:r w:rsidRPr="00CC7C5C">
        <w:rPr>
          <w:rFonts w:ascii="Times New Roman" w:hAnsi="Times New Roman"/>
          <w:sz w:val="24"/>
          <w:szCs w:val="24"/>
          <w:lang w:val="id-ID"/>
        </w:rPr>
        <w:t xml:space="preserve"> </w:t>
      </w:r>
      <w:r w:rsidRPr="00CC7C5C">
        <w:rPr>
          <w:rFonts w:ascii="Times New Roman" w:hAnsi="Times New Roman"/>
          <w:sz w:val="24"/>
          <w:szCs w:val="24"/>
        </w:rPr>
        <w:t xml:space="preserve">Air </w:t>
      </w:r>
      <w:r w:rsidRPr="00CC7C5C">
        <w:rPr>
          <w:rFonts w:ascii="Times New Roman" w:hAnsi="Times New Roman"/>
          <w:sz w:val="24"/>
          <w:szCs w:val="24"/>
          <w:lang w:val="id-ID"/>
        </w:rPr>
        <w:t xml:space="preserve"> </w:t>
      </w:r>
      <w:r w:rsidRPr="00CC7C5C">
        <w:rPr>
          <w:rFonts w:ascii="Times New Roman" w:hAnsi="Times New Roman"/>
          <w:sz w:val="24"/>
          <w:szCs w:val="24"/>
        </w:rPr>
        <w:t>Putih</w:t>
      </w:r>
      <w:r w:rsidRPr="00CC7C5C">
        <w:rPr>
          <w:rFonts w:ascii="Times New Roman" w:hAnsi="Times New Roman"/>
          <w:sz w:val="24"/>
          <w:szCs w:val="24"/>
          <w:lang w:val="id-ID"/>
        </w:rPr>
        <w:t xml:space="preserve"> </w:t>
      </w:r>
      <w:r w:rsidRPr="00CC7C5C">
        <w:rPr>
          <w:rFonts w:ascii="Times New Roman" w:hAnsi="Times New Roman"/>
          <w:sz w:val="24"/>
          <w:szCs w:val="24"/>
        </w:rPr>
        <w:t>Kabupaten</w:t>
      </w:r>
      <w:r w:rsidRPr="00CC7C5C">
        <w:rPr>
          <w:rFonts w:ascii="Times New Roman" w:hAnsi="Times New Roman"/>
          <w:sz w:val="24"/>
          <w:szCs w:val="24"/>
          <w:lang w:val="id-ID"/>
        </w:rPr>
        <w:t xml:space="preserve"> </w:t>
      </w:r>
      <w:r w:rsidRPr="00CC7C5C">
        <w:rPr>
          <w:rFonts w:ascii="Times New Roman" w:hAnsi="Times New Roman"/>
          <w:sz w:val="24"/>
          <w:szCs w:val="24"/>
        </w:rPr>
        <w:t>Batu Bara Tahun 2019.</w:t>
      </w:r>
    </w:p>
    <w:p w:rsidR="00016B2B" w:rsidRPr="00CC7C5C" w:rsidRDefault="00016B2B" w:rsidP="00016B2B">
      <w:pPr>
        <w:tabs>
          <w:tab w:val="left" w:pos="567"/>
        </w:tabs>
        <w:spacing w:after="0" w:line="480" w:lineRule="auto"/>
        <w:jc w:val="both"/>
        <w:rPr>
          <w:rFonts w:ascii="Times New Roman" w:hAnsi="Times New Roman"/>
          <w:sz w:val="24"/>
          <w:szCs w:val="24"/>
          <w:lang w:val="id-ID"/>
        </w:rPr>
        <w:sectPr w:rsidR="00016B2B" w:rsidRPr="00CC7C5C" w:rsidSect="00967000">
          <w:headerReference w:type="default" r:id="rId24"/>
          <w:footerReference w:type="default" r:id="rId25"/>
          <w:pgSz w:w="11907" w:h="16839" w:code="9"/>
          <w:pgMar w:top="2268" w:right="1701" w:bottom="1701" w:left="2268" w:header="720" w:footer="720" w:gutter="0"/>
          <w:cols w:space="720"/>
          <w:docGrid w:linePitch="360"/>
        </w:sectPr>
      </w:pPr>
    </w:p>
    <w:p w:rsidR="00016B2B" w:rsidRPr="00CC7C5C" w:rsidRDefault="00B90A18" w:rsidP="00016B2B">
      <w:pPr>
        <w:pStyle w:val="ListParagraph"/>
        <w:spacing w:after="0" w:line="480" w:lineRule="auto"/>
        <w:ind w:left="0"/>
        <w:jc w:val="center"/>
        <w:rPr>
          <w:rFonts w:ascii="Times New Roman" w:hAnsi="Times New Roman"/>
          <w:b/>
          <w:sz w:val="24"/>
          <w:szCs w:val="24"/>
        </w:rPr>
      </w:pPr>
      <w:r>
        <w:rPr>
          <w:noProof/>
        </w:rPr>
        <w:lastRenderedPageBreak/>
        <mc:AlternateContent>
          <mc:Choice Requires="wps">
            <w:drawing>
              <wp:anchor distT="0" distB="0" distL="0" distR="0" simplePos="0" relativeHeight="251660288" behindDoc="0" locked="0" layoutInCell="1" allowOverlap="1">
                <wp:simplePos x="0" y="0"/>
                <wp:positionH relativeFrom="column">
                  <wp:posOffset>4753610</wp:posOffset>
                </wp:positionH>
                <wp:positionV relativeFrom="paragraph">
                  <wp:posOffset>-950595</wp:posOffset>
                </wp:positionV>
                <wp:extent cx="914400" cy="914400"/>
                <wp:effectExtent l="12065" t="13335" r="6985" b="5715"/>
                <wp:wrapNone/>
                <wp:docPr id="28" name="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EA111" id="1040" o:spid="_x0000_s1026" style="position:absolute;margin-left:374.3pt;margin-top:-74.85pt;width:1in;height:1in;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" strokecolor="white"/>
            </w:pict>
          </mc:Fallback>
        </mc:AlternateContent>
      </w:r>
      <w:r w:rsidR="00016B2B" w:rsidRPr="00CC7C5C">
        <w:rPr>
          <w:rFonts w:ascii="Times New Roman" w:hAnsi="Times New Roman"/>
          <w:b/>
          <w:sz w:val="24"/>
          <w:szCs w:val="24"/>
        </w:rPr>
        <w:t>BAB III</w:t>
      </w:r>
    </w:p>
    <w:p w:rsidR="00016B2B" w:rsidRPr="00CC7C5C" w:rsidRDefault="00016B2B" w:rsidP="00016B2B">
      <w:pPr>
        <w:pStyle w:val="ListParagraph"/>
        <w:spacing w:after="0" w:line="480" w:lineRule="auto"/>
        <w:ind w:left="0"/>
        <w:jc w:val="center"/>
        <w:rPr>
          <w:rFonts w:ascii="Times New Roman" w:hAnsi="Times New Roman"/>
          <w:b/>
          <w:sz w:val="24"/>
          <w:szCs w:val="24"/>
        </w:rPr>
      </w:pPr>
      <w:r>
        <w:rPr>
          <w:rFonts w:ascii="Times New Roman" w:hAnsi="Times New Roman"/>
          <w:b/>
          <w:sz w:val="24"/>
          <w:szCs w:val="24"/>
        </w:rPr>
        <w:t>METOD</w:t>
      </w:r>
      <w:r>
        <w:rPr>
          <w:rFonts w:ascii="Times New Roman" w:hAnsi="Times New Roman"/>
          <w:b/>
          <w:sz w:val="24"/>
          <w:szCs w:val="24"/>
          <w:lang w:val="id-ID"/>
        </w:rPr>
        <w:t>OLOGI</w:t>
      </w:r>
      <w:r>
        <w:rPr>
          <w:rFonts w:ascii="Times New Roman" w:hAnsi="Times New Roman"/>
          <w:b/>
          <w:sz w:val="24"/>
          <w:szCs w:val="24"/>
        </w:rPr>
        <w:t xml:space="preserve"> </w:t>
      </w:r>
      <w:r w:rsidRPr="00CC7C5C">
        <w:rPr>
          <w:rFonts w:ascii="Times New Roman" w:hAnsi="Times New Roman"/>
          <w:b/>
          <w:sz w:val="24"/>
          <w:szCs w:val="24"/>
        </w:rPr>
        <w:t>PENELITIAN</w:t>
      </w:r>
    </w:p>
    <w:p w:rsidR="00016B2B" w:rsidRPr="00CC7C5C" w:rsidRDefault="00016B2B" w:rsidP="00016B2B">
      <w:pPr>
        <w:pStyle w:val="ListParagraph"/>
        <w:spacing w:after="0" w:line="240" w:lineRule="auto"/>
        <w:ind w:left="0"/>
        <w:jc w:val="center"/>
        <w:rPr>
          <w:rFonts w:ascii="Times New Roman" w:hAnsi="Times New Roman"/>
          <w:b/>
          <w:sz w:val="24"/>
          <w:szCs w:val="24"/>
        </w:rPr>
      </w:pPr>
    </w:p>
    <w:p w:rsidR="00016B2B" w:rsidRPr="00CC7C5C" w:rsidRDefault="00016B2B" w:rsidP="00016B2B">
      <w:pPr>
        <w:pStyle w:val="ListParagraph"/>
        <w:numPr>
          <w:ilvl w:val="1"/>
          <w:numId w:val="12"/>
        </w:numPr>
        <w:spacing w:after="0" w:line="480" w:lineRule="auto"/>
        <w:ind w:left="709" w:hanging="709"/>
        <w:rPr>
          <w:rFonts w:ascii="Times New Roman" w:hAnsi="Times New Roman"/>
          <w:b/>
          <w:sz w:val="24"/>
          <w:szCs w:val="24"/>
        </w:rPr>
      </w:pPr>
      <w:r w:rsidRPr="00CC7C5C">
        <w:rPr>
          <w:rFonts w:ascii="Times New Roman" w:hAnsi="Times New Roman"/>
          <w:b/>
          <w:sz w:val="24"/>
          <w:szCs w:val="24"/>
        </w:rPr>
        <w:t>Desain Penelitian</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Jenis penelitian yang di gunakan adalah survei analitik, yang dimaksud survey analitik adalah penelitian yang mencoba menggali bagaimana dan mengapa fenomena itu terjadi. Kemudian melakukan analisis dinamika korelasi antara fenomena, baik antara faktor resiko dan faktor efek. Pada penelitian ini menggunakan pendekatan </w:t>
      </w:r>
      <w:r w:rsidRPr="00CC7C5C">
        <w:rPr>
          <w:rFonts w:ascii="Times New Roman" w:hAnsi="Times New Roman"/>
          <w:i/>
          <w:sz w:val="24"/>
          <w:szCs w:val="24"/>
        </w:rPr>
        <w:t>cross sectional,</w:t>
      </w:r>
      <w:r w:rsidRPr="00CC7C5C">
        <w:rPr>
          <w:rFonts w:ascii="Times New Roman" w:hAnsi="Times New Roman"/>
          <w:sz w:val="24"/>
          <w:szCs w:val="24"/>
        </w:rPr>
        <w:t xml:space="preserve"> yaitu studi epidemiologi yang mempelajari prevalensi, distribusi, maupun hubungan penyakit dan paparan dengan mengamati status paparan, penyakit atau </w:t>
      </w:r>
      <w:r w:rsidRPr="00CC7C5C">
        <w:rPr>
          <w:rFonts w:ascii="Times New Roman" w:hAnsi="Times New Roman"/>
          <w:i/>
          <w:sz w:val="24"/>
          <w:szCs w:val="24"/>
        </w:rPr>
        <w:t>outcome</w:t>
      </w:r>
      <w:r w:rsidRPr="00CC7C5C">
        <w:rPr>
          <w:rFonts w:ascii="Times New Roman" w:hAnsi="Times New Roman"/>
          <w:sz w:val="24"/>
          <w:szCs w:val="24"/>
        </w:rPr>
        <w:t xml:space="preserve"> lain secara serentak pada individu- individu dari suatu </w:t>
      </w:r>
      <w:hyperlink r:id="rId26" w:history="1">
        <w:r w:rsidRPr="00CC7C5C">
          <w:rPr>
            <w:rStyle w:val="Hyperlink"/>
            <w:rFonts w:ascii="Times New Roman" w:hAnsi="Times New Roman"/>
            <w:color w:val="auto"/>
            <w:sz w:val="24"/>
            <w:szCs w:val="24"/>
            <w:u w:val="none"/>
          </w:rPr>
          <w:t>populasi</w:t>
        </w:r>
      </w:hyperlink>
      <w:r w:rsidRPr="00CC7C5C">
        <w:rPr>
          <w:rFonts w:ascii="Times New Roman" w:hAnsi="Times New Roman"/>
          <w:sz w:val="24"/>
          <w:szCs w:val="24"/>
        </w:rPr>
        <w:t> pada suatu saat bersamaan</w:t>
      </w:r>
      <w:r w:rsidRPr="00CC7C5C">
        <w:rPr>
          <w:rFonts w:ascii="Times New Roman" w:hAnsi="Times New Roman"/>
          <w:sz w:val="24"/>
          <w:szCs w:val="24"/>
          <w:lang w:val="id-ID"/>
        </w:rPr>
        <w:t xml:space="preserve"> </w:t>
      </w:r>
      <w:r w:rsidRPr="00CC7C5C">
        <w:rPr>
          <w:rFonts w:ascii="Times New Roman" w:hAnsi="Times New Roman"/>
          <w:sz w:val="24"/>
          <w:szCs w:val="24"/>
          <w:lang w:val="id-ID"/>
        </w:rPr>
        <w:fldChar w:fldCharType="begin" w:fldLock="1"/>
      </w:r>
      <w:r w:rsidRPr="00CC7C5C">
        <w:rPr>
          <w:rFonts w:ascii="Times New Roman" w:hAnsi="Times New Roman"/>
          <w:sz w:val="24"/>
          <w:szCs w:val="24"/>
          <w:lang w:val="id-ID"/>
        </w:rPr>
        <w:instrText>ADDIN CSL_CITATION { "citationItems" : [ { "id" : "ITEM-1", "itemData" : { "ISBN" : "9786021760796", "author" : [ { "dropping-particle" : "", "family" : "Saryono", "given" : "", "non-dropping-particle" : "", "parse-names" : false, "suffix" : "" } ], "id" : "ITEM-1", "issued" : { "date-parts" : [ [ "2013" ] ] }, "publisher" : "Nusa Media", "publisher-place" : "Bandung", "title" : "Metodologi penelitian Kualitatif Dan Kuantitatif Dalam Bidang Kesehatan", "type" : "book" }, "uris" : [ "http://www.mendeley.com/documents/?uuid=257afab7-3368-4446-97e5-0d8ec1cfc6b6" ] } ], "mendeley" : { "formattedCitation" : "(31)", "plainTextFormattedCitation" : "(31)", "previouslyFormattedCitation" : "(31)" }, "properties" : { "noteIndex" : 0 }, "schema" : "https://github.com/citation-style-language/schema/raw/master/csl-citation.json" }</w:instrText>
      </w:r>
      <w:r w:rsidRPr="00CC7C5C">
        <w:rPr>
          <w:rFonts w:ascii="Times New Roman" w:hAnsi="Times New Roman"/>
          <w:sz w:val="24"/>
          <w:szCs w:val="24"/>
          <w:lang w:val="id-ID"/>
        </w:rPr>
        <w:fldChar w:fldCharType="separate"/>
      </w:r>
      <w:r w:rsidRPr="00CC7C5C">
        <w:rPr>
          <w:rFonts w:ascii="Times New Roman" w:hAnsi="Times New Roman"/>
          <w:noProof/>
          <w:sz w:val="24"/>
          <w:szCs w:val="24"/>
          <w:lang w:val="id-ID"/>
        </w:rPr>
        <w:t>(31)</w:t>
      </w:r>
      <w:r w:rsidRPr="00CC7C5C">
        <w:rPr>
          <w:rFonts w:ascii="Times New Roman" w:hAnsi="Times New Roman"/>
          <w:sz w:val="24"/>
          <w:szCs w:val="24"/>
          <w:lang w:val="id-ID"/>
        </w:rPr>
        <w:fldChar w:fldCharType="end"/>
      </w:r>
      <w:r w:rsidRPr="00CC7C5C">
        <w:rPr>
          <w:rFonts w:ascii="Times New Roman" w:hAnsi="Times New Roman"/>
          <w:sz w:val="24"/>
          <w:szCs w:val="24"/>
          <w:lang w:val="id-ID"/>
        </w:rPr>
        <w:t xml:space="preserve">. </w:t>
      </w:r>
    </w:p>
    <w:p w:rsidR="00016B2B" w:rsidRPr="00CC7C5C" w:rsidRDefault="00016B2B" w:rsidP="00016B2B">
      <w:pPr>
        <w:spacing w:after="0" w:line="240" w:lineRule="auto"/>
        <w:rPr>
          <w:rFonts w:ascii="Times New Roman" w:hAnsi="Times New Roman"/>
          <w:b/>
          <w:sz w:val="24"/>
          <w:szCs w:val="24"/>
          <w:lang w:val="id-ID"/>
        </w:rPr>
      </w:pPr>
    </w:p>
    <w:p w:rsidR="00016B2B" w:rsidRPr="00CC7C5C" w:rsidRDefault="00016B2B" w:rsidP="00016B2B">
      <w:pPr>
        <w:pStyle w:val="ListParagraph"/>
        <w:numPr>
          <w:ilvl w:val="1"/>
          <w:numId w:val="12"/>
        </w:numPr>
        <w:spacing w:after="0" w:line="480" w:lineRule="auto"/>
        <w:ind w:left="709" w:hanging="709"/>
        <w:rPr>
          <w:rFonts w:ascii="Times New Roman" w:hAnsi="Times New Roman"/>
          <w:b/>
          <w:sz w:val="24"/>
          <w:szCs w:val="24"/>
        </w:rPr>
      </w:pPr>
      <w:r w:rsidRPr="00CC7C5C">
        <w:rPr>
          <w:rFonts w:ascii="Times New Roman" w:hAnsi="Times New Roman"/>
          <w:b/>
          <w:sz w:val="24"/>
          <w:szCs w:val="24"/>
        </w:rPr>
        <w:t>Lokasi dan Waktu Penelitian</w:t>
      </w:r>
    </w:p>
    <w:p w:rsidR="00016B2B" w:rsidRPr="00CC7C5C" w:rsidRDefault="00016B2B" w:rsidP="00016B2B">
      <w:pPr>
        <w:pStyle w:val="ListParagraph"/>
        <w:numPr>
          <w:ilvl w:val="2"/>
          <w:numId w:val="12"/>
        </w:numPr>
        <w:spacing w:after="0" w:line="480" w:lineRule="auto"/>
        <w:ind w:left="0" w:firstLine="0"/>
        <w:jc w:val="both"/>
        <w:rPr>
          <w:rFonts w:ascii="Times New Roman" w:hAnsi="Times New Roman"/>
          <w:b/>
          <w:sz w:val="24"/>
          <w:szCs w:val="24"/>
        </w:rPr>
      </w:pPr>
      <w:r w:rsidRPr="00CC7C5C">
        <w:rPr>
          <w:rFonts w:ascii="Times New Roman" w:hAnsi="Times New Roman"/>
          <w:b/>
          <w:sz w:val="24"/>
          <w:szCs w:val="24"/>
        </w:rPr>
        <w:t>Lokasi Penelitian</w:t>
      </w:r>
    </w:p>
    <w:p w:rsidR="00016B2B" w:rsidRPr="00CC7C5C" w:rsidRDefault="00016B2B" w:rsidP="00016B2B">
      <w:pPr>
        <w:spacing w:after="0" w:line="480" w:lineRule="auto"/>
        <w:ind w:firstLine="720"/>
        <w:jc w:val="both"/>
        <w:rPr>
          <w:rFonts w:ascii="Times New Roman" w:hAnsi="Times New Roman"/>
          <w:b/>
          <w:sz w:val="24"/>
          <w:szCs w:val="24"/>
        </w:rPr>
      </w:pPr>
      <w:r w:rsidRPr="00CC7C5C">
        <w:rPr>
          <w:rFonts w:ascii="Times New Roman" w:hAnsi="Times New Roman"/>
          <w:kern w:val="24"/>
          <w:sz w:val="24"/>
          <w:szCs w:val="24"/>
          <w:lang w:val="fi-FI"/>
        </w:rPr>
        <w:t xml:space="preserve">Lokasi penelitian ini dilakukan </w:t>
      </w:r>
      <w:r w:rsidRPr="00CC7C5C">
        <w:rPr>
          <w:rFonts w:ascii="Times New Roman" w:hAnsi="Times New Roman"/>
          <w:sz w:val="24"/>
          <w:szCs w:val="24"/>
        </w:rPr>
        <w:t xml:space="preserve">di </w:t>
      </w:r>
      <w:r w:rsidRPr="00CC7C5C">
        <w:rPr>
          <w:rFonts w:ascii="Times New Roman" w:hAnsi="Times New Roman"/>
          <w:sz w:val="24"/>
          <w:szCs w:val="24"/>
          <w:lang w:val="id-ID"/>
        </w:rPr>
        <w:t>Desa Limau Sundai Kecamatan Air Putih Kabupaten Batu Bara.</w:t>
      </w:r>
    </w:p>
    <w:p w:rsidR="00016B2B" w:rsidRPr="00CC7C5C" w:rsidRDefault="00016B2B" w:rsidP="00016B2B">
      <w:pPr>
        <w:pStyle w:val="ListParagraph"/>
        <w:numPr>
          <w:ilvl w:val="2"/>
          <w:numId w:val="12"/>
        </w:numPr>
        <w:spacing w:after="0" w:line="480" w:lineRule="auto"/>
        <w:jc w:val="both"/>
        <w:rPr>
          <w:rFonts w:ascii="Times New Roman" w:hAnsi="Times New Roman"/>
          <w:b/>
          <w:sz w:val="24"/>
          <w:szCs w:val="24"/>
        </w:rPr>
      </w:pPr>
      <w:r w:rsidRPr="00CC7C5C">
        <w:rPr>
          <w:rFonts w:ascii="Times New Roman" w:hAnsi="Times New Roman"/>
          <w:b/>
          <w:sz w:val="24"/>
          <w:szCs w:val="24"/>
        </w:rPr>
        <w:t>Waktu Penelitian</w:t>
      </w:r>
    </w:p>
    <w:p w:rsidR="00016B2B" w:rsidRPr="00CC7C5C" w:rsidRDefault="00016B2B" w:rsidP="00016B2B">
      <w:pPr>
        <w:spacing w:after="0" w:line="480" w:lineRule="auto"/>
        <w:ind w:firstLine="720"/>
        <w:jc w:val="both"/>
        <w:rPr>
          <w:rFonts w:ascii="Times New Roman" w:hAnsi="Times New Roman"/>
          <w:sz w:val="24"/>
          <w:szCs w:val="24"/>
          <w:lang w:val="id-ID"/>
        </w:rPr>
      </w:pPr>
      <w:r w:rsidRPr="00CC7C5C">
        <w:rPr>
          <w:rFonts w:ascii="Times New Roman" w:hAnsi="Times New Roman"/>
          <w:sz w:val="24"/>
          <w:szCs w:val="24"/>
          <w:lang w:val="fi-FI"/>
        </w:rPr>
        <w:t xml:space="preserve">Waktu penelitian </w:t>
      </w:r>
      <w:r w:rsidRPr="00CC7C5C">
        <w:rPr>
          <w:rFonts w:ascii="Times New Roman" w:hAnsi="Times New Roman"/>
          <w:noProof/>
          <w:sz w:val="24"/>
          <w:szCs w:val="24"/>
        </w:rPr>
        <w:t>dilaksanakan</w:t>
      </w:r>
      <w:r w:rsidRPr="00CC7C5C">
        <w:rPr>
          <w:rFonts w:ascii="Times New Roman" w:hAnsi="Times New Roman"/>
          <w:sz w:val="24"/>
          <w:szCs w:val="24"/>
          <w:lang w:val="fi-FI"/>
        </w:rPr>
        <w:t xml:space="preserve"> </w:t>
      </w:r>
      <w:r w:rsidRPr="00CC7C5C">
        <w:rPr>
          <w:rFonts w:ascii="Times New Roman" w:hAnsi="Times New Roman"/>
          <w:sz w:val="24"/>
          <w:szCs w:val="24"/>
        </w:rPr>
        <w:t xml:space="preserve">mulai survei awal dilanjutkan dengan penulisan tinjauan kepustakaan sampai selesai hasil penelitian dari bulan </w:t>
      </w:r>
      <w:r w:rsidRPr="00CC7C5C">
        <w:rPr>
          <w:rFonts w:ascii="Times New Roman" w:hAnsi="Times New Roman"/>
          <w:sz w:val="24"/>
          <w:szCs w:val="24"/>
          <w:lang w:val="id-ID"/>
        </w:rPr>
        <w:t>Januari</w:t>
      </w:r>
      <w:r w:rsidRPr="00CC7C5C">
        <w:rPr>
          <w:rFonts w:ascii="Times New Roman" w:hAnsi="Times New Roman"/>
          <w:sz w:val="24"/>
          <w:szCs w:val="24"/>
        </w:rPr>
        <w:t xml:space="preserve"> sampai dengan </w:t>
      </w:r>
      <w:r w:rsidRPr="00CC7C5C">
        <w:rPr>
          <w:rFonts w:ascii="Times New Roman" w:hAnsi="Times New Roman"/>
          <w:sz w:val="24"/>
          <w:szCs w:val="24"/>
          <w:lang w:val="id-ID"/>
        </w:rPr>
        <w:t>Agustus</w:t>
      </w:r>
      <w:r w:rsidRPr="00CC7C5C">
        <w:rPr>
          <w:rFonts w:ascii="Times New Roman" w:hAnsi="Times New Roman"/>
          <w:sz w:val="24"/>
          <w:szCs w:val="24"/>
        </w:rPr>
        <w:t xml:space="preserve"> 201</w:t>
      </w:r>
      <w:r w:rsidRPr="00CC7C5C">
        <w:rPr>
          <w:rFonts w:ascii="Times New Roman" w:hAnsi="Times New Roman"/>
          <w:sz w:val="24"/>
          <w:szCs w:val="24"/>
          <w:lang w:val="id-ID"/>
        </w:rPr>
        <w:t>9</w:t>
      </w:r>
      <w:r w:rsidRPr="00CC7C5C">
        <w:rPr>
          <w:rFonts w:ascii="Times New Roman" w:hAnsi="Times New Roman"/>
          <w:sz w:val="24"/>
          <w:szCs w:val="24"/>
        </w:rPr>
        <w:t xml:space="preserve">. </w:t>
      </w:r>
    </w:p>
    <w:p w:rsidR="00016B2B" w:rsidRPr="00CC7C5C" w:rsidRDefault="00016B2B" w:rsidP="00016B2B">
      <w:pPr>
        <w:spacing w:after="0" w:line="480" w:lineRule="auto"/>
        <w:ind w:firstLine="720"/>
        <w:jc w:val="both"/>
        <w:rPr>
          <w:rFonts w:ascii="Times New Roman" w:hAnsi="Times New Roman"/>
          <w:sz w:val="24"/>
          <w:szCs w:val="24"/>
          <w:lang w:val="id-ID"/>
        </w:rPr>
        <w:sectPr w:rsidR="00016B2B" w:rsidRPr="00CC7C5C" w:rsidSect="00967000">
          <w:headerReference w:type="default" r:id="rId27"/>
          <w:footerReference w:type="default" r:id="rId28"/>
          <w:pgSz w:w="11907" w:h="16839" w:code="9"/>
          <w:pgMar w:top="2268" w:right="1701" w:bottom="1701" w:left="2268" w:header="720" w:footer="720" w:gutter="0"/>
          <w:cols w:space="720"/>
          <w:docGrid w:linePitch="360"/>
        </w:sectPr>
      </w:pPr>
    </w:p>
    <w:p w:rsidR="00016B2B" w:rsidRPr="00CC7C5C" w:rsidRDefault="00016B2B" w:rsidP="00016B2B">
      <w:pPr>
        <w:pStyle w:val="ListParagraph"/>
        <w:numPr>
          <w:ilvl w:val="1"/>
          <w:numId w:val="12"/>
        </w:numPr>
        <w:spacing w:after="0" w:line="480" w:lineRule="auto"/>
        <w:ind w:left="567" w:hanging="567"/>
        <w:rPr>
          <w:rFonts w:ascii="Times New Roman" w:hAnsi="Times New Roman"/>
          <w:b/>
          <w:sz w:val="24"/>
          <w:szCs w:val="24"/>
        </w:rPr>
      </w:pPr>
      <w:r w:rsidRPr="00CC7C5C">
        <w:rPr>
          <w:rFonts w:ascii="Times New Roman" w:hAnsi="Times New Roman"/>
          <w:b/>
          <w:sz w:val="24"/>
          <w:szCs w:val="24"/>
          <w:lang w:val="id-ID"/>
        </w:rPr>
        <w:lastRenderedPageBreak/>
        <w:t xml:space="preserve">   </w:t>
      </w:r>
      <w:r w:rsidRPr="00CC7C5C">
        <w:rPr>
          <w:rFonts w:ascii="Times New Roman" w:hAnsi="Times New Roman"/>
          <w:b/>
          <w:sz w:val="24"/>
          <w:szCs w:val="24"/>
        </w:rPr>
        <w:t>Populasi dan Sampel</w:t>
      </w:r>
    </w:p>
    <w:p w:rsidR="00016B2B" w:rsidRPr="00CC7C5C" w:rsidRDefault="00016B2B" w:rsidP="00016B2B">
      <w:pPr>
        <w:pStyle w:val="ListParagraph"/>
        <w:numPr>
          <w:ilvl w:val="2"/>
          <w:numId w:val="12"/>
        </w:numPr>
        <w:spacing w:after="0" w:line="480" w:lineRule="auto"/>
        <w:jc w:val="both"/>
        <w:rPr>
          <w:rFonts w:ascii="Times New Roman" w:hAnsi="Times New Roman"/>
          <w:b/>
          <w:sz w:val="24"/>
          <w:szCs w:val="24"/>
        </w:rPr>
      </w:pPr>
      <w:r w:rsidRPr="00CC7C5C">
        <w:rPr>
          <w:rFonts w:ascii="Times New Roman" w:hAnsi="Times New Roman"/>
          <w:b/>
          <w:sz w:val="24"/>
          <w:szCs w:val="24"/>
        </w:rPr>
        <w:t>Populasi</w:t>
      </w:r>
    </w:p>
    <w:p w:rsidR="00016B2B" w:rsidRPr="00CC7C5C" w:rsidRDefault="00016B2B" w:rsidP="00016B2B">
      <w:pPr>
        <w:spacing w:after="0" w:line="480" w:lineRule="auto"/>
        <w:ind w:firstLine="720"/>
        <w:jc w:val="both"/>
        <w:rPr>
          <w:rFonts w:ascii="Times New Roman" w:hAnsi="Times New Roman"/>
          <w:b/>
          <w:sz w:val="24"/>
          <w:szCs w:val="24"/>
        </w:rPr>
      </w:pPr>
      <w:r w:rsidRPr="00CC7C5C">
        <w:rPr>
          <w:rFonts w:ascii="Times New Roman" w:hAnsi="Times New Roman"/>
          <w:sz w:val="24"/>
          <w:szCs w:val="24"/>
        </w:rPr>
        <w:t xml:space="preserve">Populasi adalah keseluruhan objek penelitian atau yang diteliti. Populasi dalam penelitian ini adalah seluruh Kepala Rumah Tangga yang ada di </w:t>
      </w:r>
      <w:r w:rsidRPr="00CC7C5C">
        <w:rPr>
          <w:rFonts w:ascii="Times New Roman" w:hAnsi="Times New Roman"/>
          <w:sz w:val="24"/>
          <w:szCs w:val="24"/>
          <w:lang w:val="id-ID"/>
        </w:rPr>
        <w:t>Desa Limau Sundai Kecamatan Air Putih</w:t>
      </w:r>
      <w:r w:rsidRPr="00CC7C5C">
        <w:rPr>
          <w:rFonts w:ascii="Times New Roman" w:hAnsi="Times New Roman"/>
          <w:sz w:val="24"/>
          <w:szCs w:val="24"/>
        </w:rPr>
        <w:t xml:space="preserve"> sebanyak </w:t>
      </w:r>
      <w:r w:rsidRPr="00CC7C5C">
        <w:rPr>
          <w:rFonts w:ascii="Times New Roman" w:hAnsi="Times New Roman"/>
          <w:sz w:val="24"/>
          <w:szCs w:val="24"/>
          <w:lang w:val="id-ID"/>
        </w:rPr>
        <w:t>525</w:t>
      </w:r>
      <w:r w:rsidRPr="00CC7C5C">
        <w:rPr>
          <w:rFonts w:ascii="Times New Roman" w:hAnsi="Times New Roman"/>
          <w:sz w:val="24"/>
          <w:szCs w:val="24"/>
        </w:rPr>
        <w:t xml:space="preserve"> KK.</w:t>
      </w:r>
    </w:p>
    <w:p w:rsidR="00016B2B" w:rsidRPr="00CC7C5C" w:rsidRDefault="00016B2B" w:rsidP="00016B2B">
      <w:pPr>
        <w:pStyle w:val="ListParagraph"/>
        <w:numPr>
          <w:ilvl w:val="2"/>
          <w:numId w:val="12"/>
        </w:numPr>
        <w:spacing w:after="0" w:line="480" w:lineRule="auto"/>
        <w:jc w:val="both"/>
        <w:rPr>
          <w:rFonts w:ascii="Times New Roman" w:hAnsi="Times New Roman"/>
          <w:b/>
          <w:sz w:val="24"/>
          <w:szCs w:val="24"/>
        </w:rPr>
      </w:pPr>
      <w:r w:rsidRPr="00CC7C5C">
        <w:rPr>
          <w:rFonts w:ascii="Times New Roman" w:hAnsi="Times New Roman"/>
          <w:b/>
          <w:sz w:val="24"/>
          <w:szCs w:val="24"/>
        </w:rPr>
        <w:t>Sampel</w:t>
      </w:r>
    </w:p>
    <w:p w:rsidR="00016B2B" w:rsidRPr="00CC7C5C" w:rsidRDefault="00016B2B" w:rsidP="00016B2B">
      <w:pPr>
        <w:spacing w:after="0" w:line="480" w:lineRule="auto"/>
        <w:ind w:firstLine="720"/>
        <w:jc w:val="both"/>
        <w:rPr>
          <w:rFonts w:ascii="Times New Roman" w:hAnsi="Times New Roman"/>
          <w:sz w:val="24"/>
          <w:szCs w:val="24"/>
          <w:lang w:val="id-ID"/>
        </w:rPr>
      </w:pPr>
      <w:r w:rsidRPr="00CC7C5C">
        <w:rPr>
          <w:rFonts w:ascii="Times New Roman" w:hAnsi="Times New Roman"/>
          <w:sz w:val="24"/>
          <w:szCs w:val="24"/>
        </w:rPr>
        <w:t xml:space="preserve">Sampel adalah sebagian obyek yang diambil saat penelitian dari keseluruhan obyek yang diteliti dan dianggap mewakili populasi. Untuk menentukan besar sampel digunakan rumus slovin seperti dibawah ini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"Muhammad", "given" : "Iman", "non-dropping-particle" : "", "parse-names" : false, "suffix" : "" } ], "genre" : "GEN", "id" : "ITEM-1", "issued" : { "date-parts" : [ [ "2016" ] ] }, "publisher" : "Bandung: Citapustaka Media Perintis", "title" : "Panduan Penyusunan Karya Tulis Ilmiah Bidang Kesehatan Menggunakan Metode Ilmiah Hal 92-98", "type" : "article" }, "uris" : [ "http://www.mendeley.com/documents/?uuid=dace7c20-1270-444a-8e23-a23153329dbe" ] } ], "mendeley" : { "formattedCitation" : "(32)", "plainTextFormattedCitation" : "(32)", "previouslyFormattedCitation" : "(32)"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(32)</w:t>
      </w:r>
      <w:r w:rsidRPr="00CC7C5C">
        <w:rPr>
          <w:rFonts w:ascii="Times New Roman" w:hAnsi="Times New Roman"/>
          <w:sz w:val="24"/>
          <w:szCs w:val="24"/>
        </w:rPr>
        <w:fldChar w:fldCharType="end"/>
      </w:r>
      <w:r w:rsidRPr="00CC7C5C">
        <w:rPr>
          <w:rFonts w:ascii="Times New Roman" w:hAnsi="Times New Roman"/>
          <w:sz w:val="24"/>
          <w:szCs w:val="24"/>
        </w:rPr>
        <w:t>:</w:t>
      </w:r>
    </w:p>
    <w:p w:rsidR="00016B2B" w:rsidRPr="00CC7C5C" w:rsidRDefault="00016B2B" w:rsidP="00016B2B">
      <w:pPr>
        <w:pStyle w:val="ListParagraph"/>
        <w:tabs>
          <w:tab w:val="left" w:pos="0"/>
        </w:tabs>
        <w:spacing w:after="0" w:line="240" w:lineRule="auto"/>
        <w:ind w:left="360"/>
        <w:jc w:val="both"/>
        <w:rPr>
          <w:rFonts w:ascii="Times New Roman" w:hAnsi="Times New Roman"/>
          <w:sz w:val="24"/>
          <w:szCs w:val="24"/>
        </w:rPr>
      </w:pPr>
      <w:r w:rsidRPr="00CC7C5C">
        <w:rPr>
          <w:rFonts w:ascii="Times New Roman" w:hAnsi="Times New Roman"/>
          <w:sz w:val="24"/>
          <w:szCs w:val="24"/>
        </w:rPr>
        <w:tab/>
        <w:t xml:space="preserve">n  = </w:t>
      </w:r>
      <w:r w:rsidRPr="00CC7C5C">
        <w:rPr>
          <w:rFonts w:ascii="Times New Roman" w:hAnsi="Times New Roman"/>
          <w:sz w:val="24"/>
          <w:szCs w:val="24"/>
        </w:rPr>
        <w:object w:dxaOrig="10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37.05pt" o:ole="">
            <v:imagedata r:id="rId29" o:title=""/>
          </v:shape>
          <o:OLEObject Type="Embed" ProgID="Equation.3" ShapeID="_x0000_i1025" DrawAspect="Content" ObjectID="_1630412595" r:id="rId30"/>
        </w:object>
      </w:r>
    </w:p>
    <w:p w:rsidR="00016B2B" w:rsidRPr="00CC7C5C" w:rsidRDefault="00016B2B" w:rsidP="00016B2B">
      <w:pPr>
        <w:pStyle w:val="ListParagraph"/>
        <w:spacing w:after="0" w:line="240" w:lineRule="auto"/>
        <w:ind w:left="360"/>
        <w:jc w:val="both"/>
        <w:rPr>
          <w:rFonts w:ascii="Times New Roman" w:hAnsi="Times New Roman"/>
          <w:sz w:val="24"/>
          <w:szCs w:val="24"/>
          <w:lang w:val="id-ID"/>
        </w:rPr>
      </w:pPr>
    </w:p>
    <w:p w:rsidR="00016B2B" w:rsidRPr="00CC7C5C" w:rsidRDefault="00016B2B" w:rsidP="00016B2B">
      <w:pPr>
        <w:pStyle w:val="ListParagraph"/>
        <w:spacing w:after="0" w:line="480" w:lineRule="auto"/>
        <w:ind w:left="360"/>
        <w:jc w:val="both"/>
        <w:rPr>
          <w:rFonts w:ascii="Times New Roman" w:hAnsi="Times New Roman"/>
          <w:position w:val="-28"/>
          <w:sz w:val="24"/>
          <w:szCs w:val="24"/>
        </w:rPr>
      </w:pPr>
      <w:r w:rsidRPr="00CC7C5C">
        <w:rPr>
          <w:rFonts w:ascii="Times New Roman" w:hAnsi="Times New Roman"/>
          <w:sz w:val="24"/>
          <w:szCs w:val="24"/>
        </w:rPr>
        <w:t xml:space="preserve">Keterangan: </w:t>
      </w:r>
    </w:p>
    <w:p w:rsidR="00016B2B" w:rsidRPr="00CC7C5C" w:rsidRDefault="00016B2B" w:rsidP="00016B2B">
      <w:pPr>
        <w:pStyle w:val="ListParagraph"/>
        <w:tabs>
          <w:tab w:val="left" w:pos="1350"/>
        </w:tabs>
        <w:spacing w:after="0" w:line="480" w:lineRule="auto"/>
        <w:ind w:left="360"/>
        <w:jc w:val="both"/>
        <w:rPr>
          <w:rFonts w:ascii="Times New Roman" w:hAnsi="Times New Roman"/>
          <w:sz w:val="24"/>
          <w:szCs w:val="24"/>
        </w:rPr>
      </w:pPr>
      <w:r w:rsidRPr="00CC7C5C">
        <w:rPr>
          <w:rFonts w:ascii="Times New Roman" w:hAnsi="Times New Roman"/>
          <w:sz w:val="24"/>
          <w:szCs w:val="24"/>
        </w:rPr>
        <w:t>N =   Besar Populasi</w:t>
      </w:r>
    </w:p>
    <w:p w:rsidR="00016B2B" w:rsidRPr="00CC7C5C" w:rsidRDefault="00016B2B" w:rsidP="00016B2B">
      <w:pPr>
        <w:pStyle w:val="ListParagraph"/>
        <w:tabs>
          <w:tab w:val="left" w:pos="1350"/>
        </w:tabs>
        <w:spacing w:after="0" w:line="480" w:lineRule="auto"/>
        <w:ind w:left="360"/>
        <w:jc w:val="both"/>
        <w:rPr>
          <w:rFonts w:ascii="Times New Roman" w:hAnsi="Times New Roman"/>
          <w:sz w:val="24"/>
          <w:szCs w:val="24"/>
        </w:rPr>
      </w:pPr>
      <w:r w:rsidRPr="00CC7C5C">
        <w:rPr>
          <w:rFonts w:ascii="Times New Roman" w:hAnsi="Times New Roman"/>
          <w:sz w:val="24"/>
          <w:szCs w:val="24"/>
        </w:rPr>
        <w:t>n  =   Besar sampel</w:t>
      </w:r>
    </w:p>
    <w:p w:rsidR="00016B2B" w:rsidRPr="00CC7C5C" w:rsidRDefault="00016B2B" w:rsidP="00016B2B">
      <w:pPr>
        <w:pStyle w:val="ListParagraph"/>
        <w:tabs>
          <w:tab w:val="left" w:pos="1350"/>
        </w:tabs>
        <w:spacing w:after="0" w:line="480" w:lineRule="auto"/>
        <w:ind w:left="360"/>
        <w:jc w:val="both"/>
        <w:rPr>
          <w:rFonts w:ascii="Times New Roman" w:hAnsi="Times New Roman"/>
          <w:sz w:val="24"/>
          <w:szCs w:val="24"/>
          <w:lang w:val="id-ID"/>
        </w:rPr>
      </w:pPr>
      <w:r w:rsidRPr="00CC7C5C">
        <w:rPr>
          <w:rFonts w:ascii="Times New Roman" w:hAnsi="Times New Roman"/>
          <w:sz w:val="24"/>
          <w:szCs w:val="24"/>
        </w:rPr>
        <w:t xml:space="preserve">d  =   Presesi atau </w:t>
      </w:r>
      <w:r w:rsidRPr="00CC7C5C">
        <w:rPr>
          <w:rFonts w:ascii="Times New Roman" w:hAnsi="Times New Roman"/>
          <w:sz w:val="24"/>
          <w:szCs w:val="24"/>
          <w:lang w:val="id-ID"/>
        </w:rPr>
        <w:t>tingkat kes</w:t>
      </w:r>
      <w:r w:rsidRPr="00CC7C5C">
        <w:rPr>
          <w:rFonts w:ascii="Times New Roman" w:hAnsi="Times New Roman"/>
          <w:sz w:val="24"/>
          <w:szCs w:val="24"/>
        </w:rPr>
        <w:t>a</w:t>
      </w:r>
      <w:r w:rsidRPr="00CC7C5C">
        <w:rPr>
          <w:rFonts w:ascii="Times New Roman" w:hAnsi="Times New Roman"/>
          <w:sz w:val="24"/>
          <w:szCs w:val="24"/>
          <w:lang w:val="id-ID"/>
        </w:rPr>
        <w:t>lahan</w:t>
      </w:r>
      <w:r w:rsidRPr="00CC7C5C">
        <w:rPr>
          <w:rFonts w:ascii="Times New Roman" w:hAnsi="Times New Roman"/>
          <w:sz w:val="24"/>
          <w:szCs w:val="24"/>
        </w:rPr>
        <w:t xml:space="preserve"> yaitu (</w:t>
      </w:r>
      <w:r w:rsidRPr="00CC7C5C">
        <w:rPr>
          <w:rFonts w:ascii="Times New Roman" w:hAnsi="Times New Roman"/>
          <w:sz w:val="24"/>
          <w:szCs w:val="24"/>
          <w:lang w:val="id-ID"/>
        </w:rPr>
        <w:t>5</w:t>
      </w:r>
      <w:r w:rsidRPr="00CC7C5C">
        <w:rPr>
          <w:rFonts w:ascii="Times New Roman" w:hAnsi="Times New Roman"/>
          <w:sz w:val="24"/>
          <w:szCs w:val="24"/>
        </w:rPr>
        <w:t>%)</w:t>
      </w:r>
    </w:p>
    <w:p w:rsidR="00016B2B" w:rsidRPr="00CC7C5C" w:rsidRDefault="00016B2B" w:rsidP="00016B2B">
      <w:pPr>
        <w:pStyle w:val="ListParagraph"/>
        <w:spacing w:after="0" w:line="240" w:lineRule="auto"/>
        <w:ind w:left="360"/>
        <w:jc w:val="both"/>
        <w:rPr>
          <w:rFonts w:ascii="Times New Roman" w:hAnsi="Times New Roman"/>
          <w:sz w:val="24"/>
          <w:szCs w:val="24"/>
        </w:rPr>
      </w:pPr>
      <w:r w:rsidRPr="00CC7C5C">
        <w:rPr>
          <w:rFonts w:ascii="Times New Roman" w:hAnsi="Times New Roman"/>
          <w:sz w:val="24"/>
          <w:szCs w:val="24"/>
        </w:rPr>
        <w:t xml:space="preserve">n     = </w:t>
      </w:r>
      <w:r w:rsidRPr="00CC7C5C">
        <w:rPr>
          <w:rFonts w:ascii="Times New Roman" w:hAnsi="Times New Roman"/>
          <w:sz w:val="24"/>
          <w:szCs w:val="24"/>
        </w:rPr>
        <w:object w:dxaOrig="1040" w:dyaOrig="660">
          <v:shape id="_x0000_i1026" type="#_x0000_t75" style="width:51.45pt;height:37.05pt" o:ole="">
            <v:imagedata r:id="rId31" o:title=""/>
          </v:shape>
          <o:OLEObject Type="Embed" ProgID="Equation.3" ShapeID="_x0000_i1026" DrawAspect="Content" ObjectID="_1630412596" r:id="rId32"/>
        </w:object>
      </w:r>
    </w:p>
    <w:p w:rsidR="00016B2B" w:rsidRPr="00CC7C5C" w:rsidRDefault="00016B2B" w:rsidP="00016B2B">
      <w:pPr>
        <w:pStyle w:val="ListParagraph"/>
        <w:spacing w:after="0" w:line="240" w:lineRule="auto"/>
        <w:ind w:left="360"/>
        <w:jc w:val="both"/>
        <w:rPr>
          <w:rFonts w:ascii="Times New Roman" w:hAnsi="Times New Roman"/>
          <w:sz w:val="24"/>
          <w:szCs w:val="24"/>
        </w:rPr>
      </w:pPr>
      <w:r w:rsidRPr="00CC7C5C">
        <w:rPr>
          <w:rFonts w:ascii="Times New Roman" w:hAnsi="Times New Roman"/>
          <w:sz w:val="24"/>
          <w:szCs w:val="24"/>
        </w:rPr>
        <w:t xml:space="preserve">       = </w:t>
      </w:r>
      <w:r w:rsidRPr="00CC7C5C">
        <w:rPr>
          <w:rFonts w:ascii="Times New Roman" w:hAnsi="Times New Roman"/>
          <w:position w:val="-30"/>
          <w:sz w:val="24"/>
          <w:szCs w:val="24"/>
        </w:rPr>
        <w:object w:dxaOrig="1579" w:dyaOrig="680">
          <v:shape id="_x0000_i1027" type="#_x0000_t75" style="width:76.1pt;height:37.05pt" o:ole="">
            <v:imagedata r:id="rId33" o:title=""/>
          </v:shape>
          <o:OLEObject Type="Embed" ProgID="Equation.3" ShapeID="_x0000_i1027" DrawAspect="Content" ObjectID="_1630412597" r:id="rId34"/>
        </w:object>
      </w:r>
    </w:p>
    <w:p w:rsidR="00016B2B" w:rsidRPr="00CC7C5C" w:rsidRDefault="00016B2B" w:rsidP="00016B2B">
      <w:pPr>
        <w:pStyle w:val="ListParagraph"/>
        <w:spacing w:after="0" w:line="240" w:lineRule="auto"/>
        <w:ind w:left="360"/>
        <w:jc w:val="both"/>
        <w:rPr>
          <w:rFonts w:ascii="Times New Roman" w:hAnsi="Times New Roman"/>
          <w:sz w:val="24"/>
          <w:szCs w:val="24"/>
        </w:rPr>
      </w:pPr>
      <w:r w:rsidRPr="00CC7C5C">
        <w:rPr>
          <w:rFonts w:ascii="Times New Roman" w:hAnsi="Times New Roman"/>
          <w:sz w:val="24"/>
          <w:szCs w:val="24"/>
        </w:rPr>
        <w:t xml:space="preserve">       = </w:t>
      </w:r>
      <w:r w:rsidRPr="00CC7C5C">
        <w:rPr>
          <w:rFonts w:ascii="Times New Roman" w:hAnsi="Times New Roman"/>
          <w:position w:val="-28"/>
          <w:sz w:val="24"/>
          <w:szCs w:val="24"/>
        </w:rPr>
        <w:object w:dxaOrig="1620" w:dyaOrig="660">
          <v:shape id="_x0000_i1028" type="#_x0000_t75" style="width:83.3pt;height:34.95pt" o:ole="">
            <v:imagedata r:id="rId35" o:title=""/>
          </v:shape>
          <o:OLEObject Type="Embed" ProgID="Equation.3" ShapeID="_x0000_i1028" DrawAspect="Content" ObjectID="_1630412598" r:id="rId36"/>
        </w:object>
      </w:r>
    </w:p>
    <w:p w:rsidR="00016B2B" w:rsidRPr="00CC7C5C" w:rsidRDefault="00016B2B" w:rsidP="00016B2B">
      <w:pPr>
        <w:pStyle w:val="ListParagraph"/>
        <w:tabs>
          <w:tab w:val="left" w:pos="426"/>
        </w:tabs>
        <w:spacing w:after="0" w:line="240" w:lineRule="auto"/>
        <w:ind w:left="360"/>
        <w:jc w:val="both"/>
        <w:rPr>
          <w:rFonts w:ascii="Times New Roman" w:hAnsi="Times New Roman"/>
          <w:sz w:val="24"/>
          <w:szCs w:val="24"/>
        </w:rPr>
      </w:pPr>
      <w:r w:rsidRPr="00CC7C5C">
        <w:rPr>
          <w:rFonts w:ascii="Times New Roman" w:hAnsi="Times New Roman"/>
          <w:sz w:val="24"/>
          <w:szCs w:val="24"/>
        </w:rPr>
        <w:t xml:space="preserve">       = </w:t>
      </w:r>
      <w:r w:rsidRPr="00CC7C5C">
        <w:rPr>
          <w:rFonts w:ascii="Times New Roman" w:hAnsi="Times New Roman"/>
          <w:position w:val="-28"/>
          <w:sz w:val="24"/>
          <w:szCs w:val="24"/>
        </w:rPr>
        <w:object w:dxaOrig="1020" w:dyaOrig="660">
          <v:shape id="_x0000_i1029" type="#_x0000_t75" style="width:52.45pt;height:37.05pt" o:ole="">
            <v:imagedata r:id="rId37" o:title=""/>
          </v:shape>
          <o:OLEObject Type="Embed" ProgID="Equation.3" ShapeID="_x0000_i1029" DrawAspect="Content" ObjectID="_1630412599" r:id="rId38"/>
        </w:object>
      </w:r>
    </w:p>
    <w:p w:rsidR="00016B2B" w:rsidRPr="00CC7C5C" w:rsidRDefault="00016B2B" w:rsidP="00016B2B">
      <w:pPr>
        <w:pStyle w:val="ListParagraph"/>
        <w:spacing w:after="0" w:line="240" w:lineRule="auto"/>
        <w:ind w:left="360"/>
        <w:jc w:val="both"/>
        <w:rPr>
          <w:rFonts w:ascii="Times New Roman" w:hAnsi="Times New Roman"/>
          <w:sz w:val="24"/>
          <w:szCs w:val="24"/>
        </w:rPr>
      </w:pPr>
      <w:r w:rsidRPr="00CC7C5C">
        <w:rPr>
          <w:rFonts w:ascii="Times New Roman" w:hAnsi="Times New Roman"/>
          <w:sz w:val="24"/>
          <w:szCs w:val="24"/>
        </w:rPr>
        <w:t xml:space="preserve">       =  </w:t>
      </w:r>
      <w:r w:rsidRPr="00CC7C5C">
        <w:rPr>
          <w:rFonts w:ascii="Times New Roman" w:hAnsi="Times New Roman"/>
          <w:position w:val="-28"/>
          <w:sz w:val="24"/>
          <w:szCs w:val="24"/>
        </w:rPr>
        <w:object w:dxaOrig="820" w:dyaOrig="660">
          <v:shape id="_x0000_i1030" type="#_x0000_t75" style="width:37.05pt;height:37.05pt" o:ole="">
            <v:imagedata r:id="rId39" o:title=""/>
          </v:shape>
          <o:OLEObject Type="Embed" ProgID="Equation.3" ShapeID="_x0000_i1030" DrawAspect="Content" ObjectID="_1630412600" r:id="rId40"/>
        </w:object>
      </w:r>
    </w:p>
    <w:p w:rsidR="00016B2B" w:rsidRPr="00CC7C5C" w:rsidRDefault="00016B2B" w:rsidP="00016B2B">
      <w:pPr>
        <w:pStyle w:val="ListParagraph"/>
        <w:spacing w:after="0" w:line="240" w:lineRule="auto"/>
        <w:ind w:left="360"/>
        <w:jc w:val="both"/>
        <w:rPr>
          <w:rFonts w:ascii="Times New Roman" w:hAnsi="Times New Roman"/>
          <w:sz w:val="24"/>
          <w:szCs w:val="24"/>
          <w:lang w:val="id-ID"/>
        </w:rPr>
      </w:pPr>
    </w:p>
    <w:p w:rsidR="00016B2B" w:rsidRPr="00CC7C5C" w:rsidRDefault="00016B2B" w:rsidP="00016B2B">
      <w:pPr>
        <w:pStyle w:val="ListParagraph"/>
        <w:spacing w:after="0" w:line="240" w:lineRule="auto"/>
        <w:ind w:left="360"/>
        <w:jc w:val="both"/>
        <w:rPr>
          <w:rFonts w:ascii="Times New Roman" w:hAnsi="Times New Roman"/>
          <w:sz w:val="24"/>
          <w:szCs w:val="24"/>
          <w:lang w:val="id-ID"/>
        </w:rPr>
      </w:pPr>
      <w:r w:rsidRPr="00CC7C5C">
        <w:rPr>
          <w:rFonts w:ascii="Times New Roman" w:hAnsi="Times New Roman"/>
          <w:sz w:val="24"/>
          <w:szCs w:val="24"/>
        </w:rPr>
        <w:t xml:space="preserve">       =  </w:t>
      </w:r>
      <w:r w:rsidRPr="00CC7C5C">
        <w:rPr>
          <w:rFonts w:ascii="Times New Roman" w:hAnsi="Times New Roman"/>
          <w:sz w:val="24"/>
          <w:szCs w:val="24"/>
          <w:lang w:val="id-ID"/>
        </w:rPr>
        <w:t>227,02 = 227</w:t>
      </w:r>
      <w:r w:rsidRPr="00CC7C5C">
        <w:rPr>
          <w:rFonts w:ascii="Times New Roman" w:hAnsi="Times New Roman"/>
          <w:sz w:val="24"/>
          <w:szCs w:val="24"/>
        </w:rPr>
        <w:t xml:space="preserve"> orang</w:t>
      </w:r>
    </w:p>
    <w:p w:rsidR="00016B2B" w:rsidRPr="00CC7C5C" w:rsidRDefault="00016B2B" w:rsidP="00016B2B">
      <w:pPr>
        <w:pStyle w:val="BodyText"/>
        <w:ind w:left="360"/>
        <w:rPr>
          <w:rFonts w:ascii="Times New Roman" w:hAnsi="Times New Roman"/>
          <w:lang w:val="id-ID"/>
        </w:rPr>
      </w:pPr>
      <w:r w:rsidRPr="00CC7C5C">
        <w:rPr>
          <w:rFonts w:ascii="Times New Roman" w:hAnsi="Times New Roman"/>
        </w:rPr>
        <w:t xml:space="preserve">Berdasarkan rumus di atas diperoleh jumlah sampel </w:t>
      </w:r>
      <w:r w:rsidRPr="00CC7C5C">
        <w:rPr>
          <w:rFonts w:ascii="Times New Roman" w:hAnsi="Times New Roman"/>
          <w:lang w:val="id-ID"/>
        </w:rPr>
        <w:t>sebanyak 227 KK.</w:t>
      </w:r>
    </w:p>
    <w:p w:rsidR="00016B2B" w:rsidRDefault="00016B2B" w:rsidP="00016B2B">
      <w:pPr>
        <w:spacing w:after="0" w:line="480" w:lineRule="auto"/>
        <w:ind w:firstLine="644"/>
        <w:jc w:val="both"/>
        <w:rPr>
          <w:rFonts w:ascii="Times New Roman" w:hAnsi="Times New Roman"/>
          <w:sz w:val="24"/>
          <w:szCs w:val="24"/>
          <w:lang w:val="id-ID"/>
        </w:rPr>
      </w:pPr>
      <w:r w:rsidRPr="00CC7C5C">
        <w:rPr>
          <w:rFonts w:ascii="Times New Roman" w:hAnsi="Times New Roman"/>
          <w:sz w:val="24"/>
          <w:szCs w:val="24"/>
        </w:rPr>
        <w:lastRenderedPageBreak/>
        <w:t xml:space="preserve">Pengambilan sampel pada masing- masing desa dilakukan dengan cara </w:t>
      </w:r>
      <w:r w:rsidRPr="00CC7C5C">
        <w:rPr>
          <w:rFonts w:ascii="Times New Roman" w:hAnsi="Times New Roman"/>
          <w:i/>
          <w:sz w:val="24"/>
          <w:szCs w:val="24"/>
          <w:lang w:val="id-ID"/>
        </w:rPr>
        <w:t>simple</w:t>
      </w:r>
      <w:r w:rsidRPr="00CC7C5C">
        <w:rPr>
          <w:rFonts w:ascii="Times New Roman" w:hAnsi="Times New Roman"/>
          <w:i/>
          <w:sz w:val="24"/>
          <w:szCs w:val="24"/>
        </w:rPr>
        <w:t xml:space="preserve"> random sampling</w:t>
      </w:r>
      <w:r w:rsidRPr="00CC7C5C">
        <w:rPr>
          <w:rFonts w:ascii="Times New Roman" w:hAnsi="Times New Roman"/>
          <w:sz w:val="24"/>
          <w:szCs w:val="24"/>
        </w:rPr>
        <w:t xml:space="preserve"> dimana setiap anggota atau unit dari populasi mempunyai kesempatan yang sama untuk diseleksi sebagai sampel. Pengambilan sampel pada masing- masing desa dilakukan dengan cara  mencabut undian/lotre. </w:t>
      </w:r>
    </w:p>
    <w:p w:rsidR="00016B2B" w:rsidRPr="00CC7C5C" w:rsidRDefault="00016B2B" w:rsidP="00016B2B">
      <w:pPr>
        <w:spacing w:after="0" w:line="360" w:lineRule="auto"/>
        <w:ind w:firstLine="644"/>
        <w:jc w:val="both"/>
        <w:rPr>
          <w:rFonts w:ascii="Times New Roman" w:hAnsi="Times New Roman"/>
          <w:sz w:val="24"/>
          <w:szCs w:val="24"/>
          <w:lang w:val="id-ID"/>
        </w:rPr>
      </w:pPr>
    </w:p>
    <w:p w:rsidR="00016B2B" w:rsidRPr="00CC7C5C" w:rsidRDefault="00016B2B" w:rsidP="00016B2B">
      <w:pPr>
        <w:pStyle w:val="ListParagraph"/>
        <w:numPr>
          <w:ilvl w:val="1"/>
          <w:numId w:val="12"/>
        </w:numPr>
        <w:tabs>
          <w:tab w:val="left" w:pos="567"/>
        </w:tabs>
        <w:spacing w:after="0" w:line="480" w:lineRule="auto"/>
        <w:ind w:left="709" w:hanging="709"/>
        <w:jc w:val="both"/>
        <w:rPr>
          <w:rFonts w:ascii="Times New Roman" w:hAnsi="Times New Roman"/>
          <w:b/>
          <w:sz w:val="24"/>
          <w:szCs w:val="24"/>
          <w:lang w:val="id-ID"/>
        </w:rPr>
      </w:pPr>
      <w:r w:rsidRPr="00CC7C5C">
        <w:rPr>
          <w:rFonts w:ascii="Times New Roman" w:hAnsi="Times New Roman"/>
          <w:b/>
          <w:sz w:val="24"/>
          <w:szCs w:val="24"/>
        </w:rPr>
        <w:t>Kerangka Konsep</w:t>
      </w:r>
    </w:p>
    <w:p w:rsidR="00016B2B" w:rsidRPr="00CC7C5C" w:rsidRDefault="00016B2B" w:rsidP="00016B2B">
      <w:pPr>
        <w:pStyle w:val="ListParagraph"/>
        <w:spacing w:after="0" w:line="480" w:lineRule="auto"/>
        <w:ind w:left="360"/>
        <w:jc w:val="both"/>
        <w:rPr>
          <w:rFonts w:ascii="Times New Roman" w:hAnsi="Times New Roman"/>
          <w:sz w:val="24"/>
          <w:szCs w:val="24"/>
          <w:lang w:val="sv-SE"/>
        </w:rPr>
      </w:pPr>
      <w:r w:rsidRPr="00CC7C5C">
        <w:rPr>
          <w:rFonts w:ascii="Times New Roman" w:hAnsi="Times New Roman"/>
          <w:sz w:val="24"/>
          <w:szCs w:val="24"/>
        </w:rPr>
        <w:t>Adapun kerangka konsep penelitian ini adalah sebagai berikut :</w:t>
      </w:r>
    </w:p>
    <w:p w:rsidR="00016B2B" w:rsidRPr="00CC7C5C" w:rsidRDefault="00B90A18" w:rsidP="00016B2B">
      <w:pPr>
        <w:pStyle w:val="ListParagraph"/>
        <w:spacing w:after="0" w:line="480" w:lineRule="auto"/>
        <w:ind w:left="360"/>
        <w:jc w:val="both"/>
        <w:rPr>
          <w:rFonts w:ascii="Times New Roman" w:hAnsi="Times New Roman"/>
          <w:kern w:val="24"/>
          <w:sz w:val="24"/>
          <w:szCs w:val="24"/>
          <w:lang w:val="pt-BR"/>
        </w:rPr>
      </w:pPr>
      <w:r>
        <w:rPr>
          <w:noProof/>
        </w:rPr>
        <mc:AlternateContent>
          <mc:Choice Requires="wps">
            <w:drawing>
              <wp:anchor distT="0" distB="0" distL="114300" distR="114300" simplePos="0" relativeHeight="251671552" behindDoc="0" locked="0" layoutInCell="1" allowOverlap="1">
                <wp:simplePos x="0" y="0"/>
                <wp:positionH relativeFrom="column">
                  <wp:posOffset>280035</wp:posOffset>
                </wp:positionH>
                <wp:positionV relativeFrom="paragraph">
                  <wp:posOffset>247015</wp:posOffset>
                </wp:positionV>
                <wp:extent cx="1929130" cy="1178560"/>
                <wp:effectExtent l="15240" t="14605" r="8255" b="698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178560"/>
                        </a:xfrm>
                        <a:prstGeom prst="rect">
                          <a:avLst/>
                        </a:prstGeom>
                        <a:solidFill>
                          <a:srgbClr val="FFFFFF"/>
                        </a:solidFill>
                        <a:ln w="12700">
                          <a:solidFill>
                            <a:srgbClr val="000000"/>
                          </a:solidFill>
                          <a:miter lim="800000"/>
                          <a:headEnd/>
                          <a:tailEnd/>
                        </a:ln>
                      </wps:spPr>
                      <wps:txbx>
                        <w:txbxContent>
                          <w:p w:rsidR="00967000" w:rsidRDefault="00967000" w:rsidP="00016B2B">
                            <w:pPr>
                              <w:spacing w:after="0" w:line="240" w:lineRule="auto"/>
                              <w:ind w:right="-97"/>
                              <w:jc w:val="both"/>
                              <w:rPr>
                                <w:rFonts w:ascii="Times New Roman" w:hAnsi="Times New Roman"/>
                                <w:bCs/>
                                <w:sz w:val="24"/>
                                <w:szCs w:val="24"/>
                                <w:lang w:val="id-ID"/>
                              </w:rPr>
                            </w:pPr>
                            <w:r>
                              <w:rPr>
                                <w:rFonts w:ascii="Times New Roman" w:hAnsi="Times New Roman"/>
                                <w:bCs/>
                                <w:sz w:val="24"/>
                                <w:szCs w:val="24"/>
                              </w:rPr>
                              <w:t>Faktor-Faktor</w:t>
                            </w:r>
                            <w:r>
                              <w:rPr>
                                <w:rFonts w:ascii="Times New Roman" w:hAnsi="Times New Roman"/>
                                <w:bCs/>
                                <w:sz w:val="24"/>
                                <w:szCs w:val="24"/>
                                <w:lang w:val="id-ID"/>
                              </w:rPr>
                              <w:t xml:space="preserve"> yang </w:t>
                            </w:r>
                          </w:p>
                          <w:p w:rsidR="00967000" w:rsidRPr="001E6FA0" w:rsidRDefault="00967000" w:rsidP="00016B2B">
                            <w:pPr>
                              <w:spacing w:after="0" w:line="240" w:lineRule="auto"/>
                              <w:ind w:right="-97"/>
                              <w:jc w:val="both"/>
                              <w:rPr>
                                <w:rFonts w:ascii="Times New Roman" w:hAnsi="Times New Roman"/>
                                <w:bCs/>
                                <w:sz w:val="24"/>
                                <w:szCs w:val="24"/>
                                <w:lang w:val="id-ID"/>
                              </w:rPr>
                            </w:pPr>
                            <w:r>
                              <w:rPr>
                                <w:rFonts w:ascii="Times New Roman" w:hAnsi="Times New Roman"/>
                                <w:bCs/>
                                <w:sz w:val="24"/>
                                <w:szCs w:val="24"/>
                                <w:lang w:val="id-ID"/>
                              </w:rPr>
                              <w:t>Berhubungan</w:t>
                            </w:r>
                          </w:p>
                          <w:p w:rsidR="00967000" w:rsidRPr="00F225AC" w:rsidRDefault="00967000" w:rsidP="00016B2B">
                            <w:pPr>
                              <w:pStyle w:val="ListParagraph"/>
                              <w:numPr>
                                <w:ilvl w:val="0"/>
                                <w:numId w:val="17"/>
                              </w:numPr>
                              <w:spacing w:after="0"/>
                              <w:ind w:left="426"/>
                              <w:rPr>
                                <w:rFonts w:ascii="Times New Roman" w:hAnsi="Times New Roman"/>
                                <w:sz w:val="24"/>
                                <w:szCs w:val="24"/>
                              </w:rPr>
                            </w:pPr>
                            <w:r w:rsidRPr="00F225AC">
                              <w:rPr>
                                <w:rFonts w:ascii="Times New Roman" w:hAnsi="Times New Roman"/>
                                <w:sz w:val="24"/>
                                <w:szCs w:val="24"/>
                              </w:rPr>
                              <w:t>Pengetahuan</w:t>
                            </w:r>
                          </w:p>
                          <w:p w:rsidR="00967000" w:rsidRDefault="00967000" w:rsidP="00016B2B">
                            <w:pPr>
                              <w:pStyle w:val="ListParagraph"/>
                              <w:numPr>
                                <w:ilvl w:val="0"/>
                                <w:numId w:val="17"/>
                              </w:numPr>
                              <w:spacing w:after="0"/>
                              <w:ind w:left="426"/>
                              <w:rPr>
                                <w:rFonts w:ascii="Times New Roman" w:hAnsi="Times New Roman"/>
                                <w:sz w:val="24"/>
                                <w:szCs w:val="24"/>
                              </w:rPr>
                            </w:pPr>
                            <w:r w:rsidRPr="00F225AC">
                              <w:rPr>
                                <w:rFonts w:ascii="Times New Roman" w:hAnsi="Times New Roman"/>
                                <w:sz w:val="24"/>
                                <w:szCs w:val="24"/>
                              </w:rPr>
                              <w:t>Sikap</w:t>
                            </w:r>
                          </w:p>
                          <w:p w:rsidR="00967000" w:rsidRPr="00F225AC" w:rsidRDefault="00967000" w:rsidP="00016B2B">
                            <w:pPr>
                              <w:pStyle w:val="ListParagraph"/>
                              <w:numPr>
                                <w:ilvl w:val="0"/>
                                <w:numId w:val="17"/>
                              </w:numPr>
                              <w:spacing w:after="0"/>
                              <w:ind w:left="426"/>
                              <w:rPr>
                                <w:rFonts w:ascii="Times New Roman" w:hAnsi="Times New Roman"/>
                                <w:sz w:val="24"/>
                                <w:szCs w:val="24"/>
                              </w:rPr>
                            </w:pPr>
                            <w:r>
                              <w:rPr>
                                <w:rFonts w:ascii="Times New Roman" w:hAnsi="Times New Roman"/>
                                <w:sz w:val="24"/>
                                <w:szCs w:val="24"/>
                                <w:lang w:val="id-ID"/>
                              </w:rPr>
                              <w:t>Status Ekonomi</w:t>
                            </w:r>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left:0;text-align:left;margin-left:22.05pt;margin-top:19.45pt;width:151.9pt;height:9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" strokeweight="1pt">
                <v:textbox>
                  <w:txbxContent>
                    <w:p w:rsidR="00967000" w:rsidRDefault="00967000" w:rsidP="00016B2B">
                      <w:pPr>
                        <w:spacing w:after="0" w:line="240" w:lineRule="auto"/>
                        <w:ind w:right="-97"/>
                        <w:jc w:val="both"/>
                        <w:rPr>
                          <w:rFonts w:ascii="Times New Roman" w:hAnsi="Times New Roman"/>
                          <w:bCs/>
                          <w:sz w:val="24"/>
                          <w:szCs w:val="24"/>
                          <w:lang w:val="id-ID"/>
                        </w:rPr>
                      </w:pPr>
                      <w:r>
                        <w:rPr>
                          <w:rFonts w:ascii="Times New Roman" w:hAnsi="Times New Roman"/>
                          <w:bCs/>
                          <w:sz w:val="24"/>
                          <w:szCs w:val="24"/>
                        </w:rPr>
                        <w:t>Faktor-Faktor</w:t>
                      </w:r>
                      <w:r>
                        <w:rPr>
                          <w:rFonts w:ascii="Times New Roman" w:hAnsi="Times New Roman"/>
                          <w:bCs/>
                          <w:sz w:val="24"/>
                          <w:szCs w:val="24"/>
                          <w:lang w:val="id-ID"/>
                        </w:rPr>
                        <w:t xml:space="preserve"> yang </w:t>
                      </w:r>
                    </w:p>
                    <w:p w:rsidR="00967000" w:rsidRPr="001E6FA0" w:rsidRDefault="00967000" w:rsidP="00016B2B">
                      <w:pPr>
                        <w:spacing w:after="0" w:line="240" w:lineRule="auto"/>
                        <w:ind w:right="-97"/>
                        <w:jc w:val="both"/>
                        <w:rPr>
                          <w:rFonts w:ascii="Times New Roman" w:hAnsi="Times New Roman"/>
                          <w:bCs/>
                          <w:sz w:val="24"/>
                          <w:szCs w:val="24"/>
                          <w:lang w:val="id-ID"/>
                        </w:rPr>
                      </w:pPr>
                      <w:r>
                        <w:rPr>
                          <w:rFonts w:ascii="Times New Roman" w:hAnsi="Times New Roman"/>
                          <w:bCs/>
                          <w:sz w:val="24"/>
                          <w:szCs w:val="24"/>
                          <w:lang w:val="id-ID"/>
                        </w:rPr>
                        <w:t>Berhubungan</w:t>
                      </w:r>
                    </w:p>
                    <w:p w:rsidR="00967000" w:rsidRPr="00F225AC" w:rsidRDefault="00967000" w:rsidP="00016B2B">
                      <w:pPr>
                        <w:pStyle w:val="ListParagraph"/>
                        <w:numPr>
                          <w:ilvl w:val="0"/>
                          <w:numId w:val="17"/>
                        </w:numPr>
                        <w:spacing w:after="0"/>
                        <w:ind w:left="426"/>
                        <w:rPr>
                          <w:rFonts w:ascii="Times New Roman" w:hAnsi="Times New Roman"/>
                          <w:sz w:val="24"/>
                          <w:szCs w:val="24"/>
                        </w:rPr>
                      </w:pPr>
                      <w:r w:rsidRPr="00F225AC">
                        <w:rPr>
                          <w:rFonts w:ascii="Times New Roman" w:hAnsi="Times New Roman"/>
                          <w:sz w:val="24"/>
                          <w:szCs w:val="24"/>
                        </w:rPr>
                        <w:t>Pengetahuan</w:t>
                      </w:r>
                    </w:p>
                    <w:p w:rsidR="00967000" w:rsidRDefault="00967000" w:rsidP="00016B2B">
                      <w:pPr>
                        <w:pStyle w:val="ListParagraph"/>
                        <w:numPr>
                          <w:ilvl w:val="0"/>
                          <w:numId w:val="17"/>
                        </w:numPr>
                        <w:spacing w:after="0"/>
                        <w:ind w:left="426"/>
                        <w:rPr>
                          <w:rFonts w:ascii="Times New Roman" w:hAnsi="Times New Roman"/>
                          <w:sz w:val="24"/>
                          <w:szCs w:val="24"/>
                        </w:rPr>
                      </w:pPr>
                      <w:r w:rsidRPr="00F225AC">
                        <w:rPr>
                          <w:rFonts w:ascii="Times New Roman" w:hAnsi="Times New Roman"/>
                          <w:sz w:val="24"/>
                          <w:szCs w:val="24"/>
                        </w:rPr>
                        <w:t>Sikap</w:t>
                      </w:r>
                    </w:p>
                    <w:p w:rsidR="00967000" w:rsidRPr="00F225AC" w:rsidRDefault="00967000" w:rsidP="00016B2B">
                      <w:pPr>
                        <w:pStyle w:val="ListParagraph"/>
                        <w:numPr>
                          <w:ilvl w:val="0"/>
                          <w:numId w:val="17"/>
                        </w:numPr>
                        <w:spacing w:after="0"/>
                        <w:ind w:left="426"/>
                        <w:rPr>
                          <w:rFonts w:ascii="Times New Roman" w:hAnsi="Times New Roman"/>
                          <w:sz w:val="24"/>
                          <w:szCs w:val="24"/>
                        </w:rPr>
                      </w:pPr>
                      <w:r>
                        <w:rPr>
                          <w:rFonts w:ascii="Times New Roman" w:hAnsi="Times New Roman"/>
                          <w:sz w:val="24"/>
                          <w:szCs w:val="24"/>
                          <w:lang w:val="id-ID"/>
                        </w:rPr>
                        <w:t>Status Ekonomi</w:t>
                      </w:r>
                      <w:r>
                        <w:rPr>
                          <w:rFonts w:ascii="Times New Roman" w:hAnsi="Times New Roman"/>
                          <w:sz w:val="24"/>
                          <w:szCs w:val="24"/>
                        </w:rPr>
                        <w:t xml:space="preserve"> </w:t>
                      </w:r>
                    </w:p>
                  </w:txbxContent>
                </v:textbox>
              </v:shape>
            </w:pict>
          </mc:Fallback>
        </mc:AlternateContent>
      </w:r>
      <w:r w:rsidR="00016B2B" w:rsidRPr="00CC7C5C">
        <w:rPr>
          <w:rFonts w:ascii="Times New Roman" w:hAnsi="Times New Roman"/>
          <w:kern w:val="24"/>
          <w:sz w:val="24"/>
          <w:szCs w:val="24"/>
          <w:lang w:val="pt-BR"/>
        </w:rPr>
        <w:t>Variabel Independen</w:t>
      </w:r>
      <w:r w:rsidR="00016B2B" w:rsidRPr="00CC7C5C">
        <w:rPr>
          <w:rFonts w:ascii="Times New Roman" w:hAnsi="Times New Roman"/>
          <w:kern w:val="24"/>
          <w:sz w:val="24"/>
          <w:szCs w:val="24"/>
          <w:lang w:val="pt-BR"/>
        </w:rPr>
        <w:tab/>
      </w:r>
      <w:r w:rsidR="00016B2B" w:rsidRPr="00CC7C5C">
        <w:rPr>
          <w:rFonts w:ascii="Times New Roman" w:hAnsi="Times New Roman"/>
          <w:kern w:val="24"/>
          <w:sz w:val="24"/>
          <w:szCs w:val="24"/>
          <w:lang w:val="pt-BR"/>
        </w:rPr>
        <w:tab/>
        <w:t xml:space="preserve">    </w:t>
      </w:r>
      <w:r w:rsidR="00016B2B" w:rsidRPr="00CC7C5C">
        <w:rPr>
          <w:rFonts w:ascii="Times New Roman" w:hAnsi="Times New Roman"/>
          <w:kern w:val="24"/>
          <w:sz w:val="24"/>
          <w:szCs w:val="24"/>
          <w:lang w:val="pt-BR"/>
        </w:rPr>
        <w:tab/>
        <w:t xml:space="preserve">       </w:t>
      </w:r>
      <w:r w:rsidR="00016B2B" w:rsidRPr="00CC7C5C">
        <w:rPr>
          <w:rFonts w:ascii="Times New Roman" w:hAnsi="Times New Roman"/>
          <w:kern w:val="24"/>
          <w:sz w:val="24"/>
          <w:szCs w:val="24"/>
          <w:lang w:val="pt-BR"/>
        </w:rPr>
        <w:tab/>
        <w:t>Variabel Dependen</w:t>
      </w:r>
    </w:p>
    <w:p w:rsidR="00016B2B" w:rsidRPr="00CC7C5C" w:rsidRDefault="00B90A18" w:rsidP="00016B2B">
      <w:pPr>
        <w:pStyle w:val="ListParagraph"/>
        <w:spacing w:after="0" w:line="480" w:lineRule="auto"/>
        <w:ind w:left="360"/>
        <w:jc w:val="both"/>
        <w:rPr>
          <w:rFonts w:ascii="Times New Roman" w:hAnsi="Times New Roman"/>
          <w:sz w:val="24"/>
          <w:szCs w:val="24"/>
          <w:lang w:val="sv-SE"/>
        </w:rPr>
      </w:pPr>
      <w:r>
        <w:rPr>
          <w:noProof/>
        </w:rPr>
        <mc:AlternateContent>
          <mc:Choice Requires="wps">
            <w:drawing>
              <wp:anchor distT="0" distB="0" distL="114300" distR="114300" simplePos="0" relativeHeight="251669504" behindDoc="0" locked="0" layoutInCell="1" allowOverlap="1">
                <wp:simplePos x="0" y="0"/>
                <wp:positionH relativeFrom="column">
                  <wp:posOffset>3016250</wp:posOffset>
                </wp:positionH>
                <wp:positionV relativeFrom="paragraph">
                  <wp:posOffset>337185</wp:posOffset>
                </wp:positionV>
                <wp:extent cx="1718945" cy="362585"/>
                <wp:effectExtent l="8255" t="7620" r="6350" b="10795"/>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62585"/>
                        </a:xfrm>
                        <a:prstGeom prst="rect">
                          <a:avLst/>
                        </a:prstGeom>
                        <a:solidFill>
                          <a:srgbClr val="FFFFFF"/>
                        </a:solidFill>
                        <a:ln w="12700">
                          <a:solidFill>
                            <a:srgbClr val="000000"/>
                          </a:solidFill>
                          <a:miter lim="800000"/>
                          <a:headEnd/>
                          <a:tailEnd/>
                        </a:ln>
                      </wps:spPr>
                      <wps:txbx>
                        <w:txbxContent>
                          <w:p w:rsidR="00967000" w:rsidRDefault="00967000" w:rsidP="00016B2B">
                            <w:pPr>
                              <w:ind w:left="-142" w:right="-139"/>
                              <w:jc w:val="center"/>
                            </w:pPr>
                            <w:r>
                              <w:rPr>
                                <w:rFonts w:ascii="Times New Roman" w:hAnsi="Times New Roman"/>
                                <w:sz w:val="24"/>
                                <w:szCs w:val="24"/>
                                <w:lang w:val="id-ID"/>
                              </w:rPr>
                              <w:t>Perilaku BABS</w:t>
                            </w:r>
                          </w:p>
                          <w:p w:rsidR="00967000" w:rsidRPr="00F225AC" w:rsidRDefault="00967000" w:rsidP="00016B2B">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237.5pt;margin-top:26.55pt;width:135.35pt;height:2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ZGLQIAAFo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" strokeweight="1pt">
                <v:textbox>
                  <w:txbxContent>
                    <w:p w:rsidR="00967000" w:rsidRDefault="00967000" w:rsidP="00016B2B">
                      <w:pPr>
                        <w:ind w:left="-142" w:right="-139"/>
                        <w:jc w:val="center"/>
                      </w:pPr>
                      <w:r>
                        <w:rPr>
                          <w:rFonts w:ascii="Times New Roman" w:hAnsi="Times New Roman"/>
                          <w:sz w:val="24"/>
                          <w:szCs w:val="24"/>
                          <w:lang w:val="id-ID"/>
                        </w:rPr>
                        <w:t>Perilaku BABS</w:t>
                      </w:r>
                    </w:p>
                    <w:p w:rsidR="00967000" w:rsidRPr="00F225AC" w:rsidRDefault="00967000" w:rsidP="00016B2B">
                      <w:pPr>
                        <w:rPr>
                          <w:rFonts w:ascii="Times New Roman" w:hAnsi="Times New Roman"/>
                          <w:sz w:val="24"/>
                          <w:szCs w:val="24"/>
                        </w:rPr>
                      </w:pPr>
                    </w:p>
                  </w:txbxContent>
                </v:textbox>
              </v:shape>
            </w:pict>
          </mc:Fallback>
        </mc:AlternateContent>
      </w:r>
    </w:p>
    <w:p w:rsidR="00016B2B" w:rsidRPr="00CC7C5C" w:rsidRDefault="00B90A18" w:rsidP="00016B2B">
      <w:pPr>
        <w:pStyle w:val="ListParagraph"/>
        <w:spacing w:after="0" w:line="480" w:lineRule="auto"/>
        <w:ind w:left="360"/>
        <w:jc w:val="both"/>
        <w:rPr>
          <w:rFonts w:ascii="Times New Roman" w:hAnsi="Times New Roman"/>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2209165</wp:posOffset>
                </wp:positionH>
                <wp:positionV relativeFrom="paragraph">
                  <wp:posOffset>161290</wp:posOffset>
                </wp:positionV>
                <wp:extent cx="807085" cy="0"/>
                <wp:effectExtent l="10795" t="58420" r="20320" b="65405"/>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02AA"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2.7pt" to="23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6DjKQIAAEwEAAAOAAAAZHJzL2Uyb0RvYy54bWysVE2P2yAQvVfqf0DcE9upk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" strokeweight="1.5pt">
                <v:stroke endarrow="block"/>
              </v:line>
            </w:pict>
          </mc:Fallback>
        </mc:AlternateContent>
      </w:r>
    </w:p>
    <w:p w:rsidR="00016B2B" w:rsidRPr="00CC7C5C" w:rsidRDefault="00016B2B" w:rsidP="00016B2B">
      <w:pPr>
        <w:pStyle w:val="ListParagraph"/>
        <w:spacing w:after="0" w:line="480" w:lineRule="auto"/>
        <w:ind w:left="360"/>
        <w:rPr>
          <w:rFonts w:ascii="Times New Roman" w:hAnsi="Times New Roman"/>
          <w:bCs/>
          <w:sz w:val="24"/>
          <w:szCs w:val="24"/>
        </w:rPr>
      </w:pPr>
    </w:p>
    <w:p w:rsidR="00016B2B" w:rsidRPr="00CC7C5C" w:rsidRDefault="00016B2B" w:rsidP="00016B2B">
      <w:pPr>
        <w:pStyle w:val="ListParagraph"/>
        <w:spacing w:after="0" w:line="240" w:lineRule="auto"/>
        <w:ind w:left="360"/>
        <w:jc w:val="center"/>
        <w:rPr>
          <w:rFonts w:ascii="Times New Roman" w:hAnsi="Times New Roman"/>
          <w:bCs/>
          <w:sz w:val="24"/>
          <w:szCs w:val="24"/>
          <w:lang w:val="id-ID"/>
        </w:rPr>
      </w:pPr>
    </w:p>
    <w:p w:rsidR="00016B2B" w:rsidRPr="00CC7C5C" w:rsidRDefault="00016B2B" w:rsidP="00016B2B">
      <w:pPr>
        <w:pStyle w:val="ListParagraph"/>
        <w:spacing w:after="0" w:line="480" w:lineRule="auto"/>
        <w:ind w:left="360"/>
        <w:jc w:val="center"/>
        <w:rPr>
          <w:rFonts w:ascii="Times New Roman" w:hAnsi="Times New Roman"/>
          <w:b/>
          <w:bCs/>
          <w:sz w:val="24"/>
          <w:szCs w:val="24"/>
          <w:lang w:val="id-ID"/>
        </w:rPr>
      </w:pPr>
      <w:r w:rsidRPr="00CC7C5C">
        <w:rPr>
          <w:rFonts w:ascii="Times New Roman" w:hAnsi="Times New Roman"/>
          <w:b/>
          <w:bCs/>
          <w:sz w:val="24"/>
          <w:szCs w:val="24"/>
          <w:lang w:val="sv-SE"/>
        </w:rPr>
        <w:t xml:space="preserve">Gambar 3.1. </w:t>
      </w:r>
      <w:r w:rsidRPr="00CC7C5C">
        <w:rPr>
          <w:rFonts w:ascii="Times New Roman" w:hAnsi="Times New Roman"/>
          <w:b/>
          <w:bCs/>
          <w:sz w:val="24"/>
          <w:szCs w:val="24"/>
        </w:rPr>
        <w:t>Kerangka Konsep</w:t>
      </w:r>
    </w:p>
    <w:p w:rsidR="00016B2B" w:rsidRPr="00CC7C5C" w:rsidRDefault="00016B2B" w:rsidP="00016B2B">
      <w:pPr>
        <w:pStyle w:val="ListParagraph"/>
        <w:spacing w:after="0" w:line="240" w:lineRule="auto"/>
        <w:ind w:left="360"/>
        <w:jc w:val="center"/>
        <w:rPr>
          <w:rFonts w:ascii="Times New Roman" w:hAnsi="Times New Roman"/>
          <w:b/>
          <w:bCs/>
          <w:sz w:val="24"/>
          <w:szCs w:val="24"/>
          <w:lang w:val="id-ID"/>
        </w:rPr>
      </w:pPr>
    </w:p>
    <w:p w:rsidR="00016B2B" w:rsidRPr="00CC7C5C" w:rsidRDefault="00016B2B" w:rsidP="00016B2B">
      <w:pPr>
        <w:pStyle w:val="ListParagraph"/>
        <w:numPr>
          <w:ilvl w:val="1"/>
          <w:numId w:val="12"/>
        </w:numPr>
        <w:spacing w:after="0" w:line="480" w:lineRule="auto"/>
        <w:ind w:left="0" w:firstLine="0"/>
        <w:rPr>
          <w:rFonts w:ascii="Times New Roman" w:hAnsi="Times New Roman"/>
          <w:b/>
          <w:sz w:val="24"/>
          <w:szCs w:val="24"/>
        </w:rPr>
      </w:pPr>
      <w:r w:rsidRPr="00CC7C5C">
        <w:rPr>
          <w:rFonts w:ascii="Times New Roman" w:hAnsi="Times New Roman"/>
          <w:b/>
          <w:sz w:val="24"/>
          <w:szCs w:val="24"/>
        </w:rPr>
        <w:t>Definisi Operasional dan Aspek Pengukuran</w:t>
      </w:r>
    </w:p>
    <w:p w:rsidR="00016B2B" w:rsidRPr="00CC7C5C" w:rsidRDefault="00016B2B" w:rsidP="00016B2B">
      <w:pPr>
        <w:pStyle w:val="ListParagraph"/>
        <w:numPr>
          <w:ilvl w:val="2"/>
          <w:numId w:val="12"/>
        </w:numPr>
        <w:spacing w:after="0" w:line="480" w:lineRule="auto"/>
        <w:rPr>
          <w:rFonts w:ascii="Times New Roman" w:hAnsi="Times New Roman"/>
          <w:b/>
          <w:sz w:val="24"/>
          <w:szCs w:val="24"/>
        </w:rPr>
      </w:pPr>
      <w:r w:rsidRPr="00CC7C5C">
        <w:rPr>
          <w:rFonts w:ascii="Times New Roman" w:hAnsi="Times New Roman"/>
          <w:b/>
          <w:sz w:val="24"/>
          <w:szCs w:val="24"/>
        </w:rPr>
        <w:t>Definisi Operasional</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Defenisi operasional adalah batasan yang digunakan untuk mendefinisikan variabel atau faktor yang memengaruhi variabel dependen.</w:t>
      </w:r>
    </w:p>
    <w:p w:rsidR="00016B2B" w:rsidRPr="00CC7C5C" w:rsidRDefault="00016B2B" w:rsidP="00016B2B">
      <w:pPr>
        <w:pStyle w:val="BodyText"/>
        <w:widowControl w:val="0"/>
        <w:numPr>
          <w:ilvl w:val="0"/>
          <w:numId w:val="20"/>
        </w:numPr>
        <w:autoSpaceDE w:val="0"/>
        <w:autoSpaceDN w:val="0"/>
        <w:ind w:hanging="720"/>
        <w:rPr>
          <w:rFonts w:ascii="Times New Roman" w:hAnsi="Times New Roman"/>
        </w:rPr>
      </w:pPr>
      <w:r w:rsidRPr="00CC7C5C">
        <w:rPr>
          <w:rFonts w:ascii="Times New Roman" w:hAnsi="Times New Roman"/>
        </w:rPr>
        <w:t>Pengetahuan</w:t>
      </w:r>
      <w:r w:rsidRPr="00CC7C5C">
        <w:rPr>
          <w:rFonts w:ascii="Times New Roman" w:hAnsi="Times New Roman"/>
          <w:lang w:val="id-ID"/>
        </w:rPr>
        <w:t xml:space="preserve"> adalah</w:t>
      </w:r>
      <w:r w:rsidRPr="00CC7C5C">
        <w:rPr>
          <w:rFonts w:ascii="Times New Roman" w:hAnsi="Times New Roman"/>
        </w:rPr>
        <w:t xml:space="preserve"> segala sesuatu yang diketahui oleh responden tentang </w:t>
      </w:r>
      <w:r w:rsidRPr="00CC7C5C">
        <w:rPr>
          <w:rFonts w:ascii="Times New Roman" w:hAnsi="Times New Roman"/>
          <w:lang w:val="id-ID"/>
        </w:rPr>
        <w:t>perilaku</w:t>
      </w:r>
      <w:r w:rsidRPr="00CC7C5C">
        <w:rPr>
          <w:rFonts w:ascii="Times New Roman" w:hAnsi="Times New Roman"/>
        </w:rPr>
        <w:t xml:space="preserve"> buang air besar sembarangan serta penyakit yang ditimbulkan, akibat buang air besar sembarangan yang dapat mencemari lingkungan. Pengetahuan diperoleh dari hasil kuesioner dengan jumlah soal 1</w:t>
      </w:r>
      <w:r w:rsidRPr="00CC7C5C">
        <w:rPr>
          <w:rFonts w:ascii="Times New Roman" w:hAnsi="Times New Roman"/>
          <w:lang w:val="id-ID"/>
        </w:rPr>
        <w:t>5</w:t>
      </w:r>
      <w:r w:rsidRPr="00CC7C5C">
        <w:rPr>
          <w:rFonts w:ascii="Times New Roman" w:hAnsi="Times New Roman"/>
        </w:rPr>
        <w:t xml:space="preserve"> pertanyaan dengan kategori jawaban benar dan salah apabilah benar diberi nilai (1) dan apabila salah (0) hasil ukur  pengetahuan adalah : </w:t>
      </w:r>
    </w:p>
    <w:p w:rsidR="00016B2B" w:rsidRPr="00CC7C5C" w:rsidRDefault="00016B2B" w:rsidP="00016B2B">
      <w:pPr>
        <w:pStyle w:val="ListParagraph"/>
        <w:widowControl w:val="0"/>
        <w:numPr>
          <w:ilvl w:val="0"/>
          <w:numId w:val="22"/>
        </w:numPr>
        <w:autoSpaceDE w:val="0"/>
        <w:autoSpaceDN w:val="0"/>
        <w:spacing w:after="0" w:line="480" w:lineRule="auto"/>
        <w:ind w:left="1146" w:hanging="437"/>
        <w:contextualSpacing w:val="0"/>
        <w:jc w:val="both"/>
        <w:rPr>
          <w:rFonts w:ascii="Times New Roman" w:hAnsi="Times New Roman"/>
          <w:sz w:val="24"/>
          <w:szCs w:val="24"/>
        </w:rPr>
      </w:pPr>
      <w:r w:rsidRPr="00CC7C5C">
        <w:rPr>
          <w:rFonts w:ascii="Times New Roman" w:hAnsi="Times New Roman"/>
          <w:sz w:val="24"/>
          <w:szCs w:val="24"/>
        </w:rPr>
        <w:t xml:space="preserve">Baik </w:t>
      </w:r>
      <w:r w:rsidRPr="00CC7C5C">
        <w:rPr>
          <w:rFonts w:ascii="Times New Roman" w:hAnsi="Times New Roman"/>
          <w:sz w:val="24"/>
          <w:szCs w:val="24"/>
          <w:lang w:val="id-ID"/>
        </w:rPr>
        <w:tab/>
        <w:t>:</w:t>
      </w:r>
      <w:r w:rsidRPr="00CC7C5C">
        <w:rPr>
          <w:rFonts w:ascii="Times New Roman" w:hAnsi="Times New Roman"/>
          <w:sz w:val="24"/>
          <w:szCs w:val="24"/>
        </w:rPr>
        <w:t>Skor 76%-100%</w:t>
      </w:r>
      <w:r w:rsidRPr="00CC7C5C">
        <w:rPr>
          <w:rFonts w:ascii="Times New Roman" w:hAnsi="Times New Roman"/>
          <w:sz w:val="24"/>
          <w:szCs w:val="24"/>
          <w:lang w:val="id-ID"/>
        </w:rPr>
        <w:t xml:space="preserve"> </w:t>
      </w:r>
      <w:r w:rsidRPr="00CC7C5C">
        <w:rPr>
          <w:rFonts w:ascii="Times New Roman" w:hAnsi="Times New Roman"/>
          <w:sz w:val="24"/>
          <w:szCs w:val="24"/>
        </w:rPr>
        <w:t xml:space="preserve">dengan </w:t>
      </w:r>
      <w:r w:rsidRPr="00CC7C5C">
        <w:rPr>
          <w:rFonts w:ascii="Times New Roman" w:hAnsi="Times New Roman"/>
          <w:sz w:val="24"/>
          <w:szCs w:val="24"/>
          <w:lang w:val="id-ID"/>
        </w:rPr>
        <w:t xml:space="preserve">jumlah </w:t>
      </w:r>
      <w:r w:rsidRPr="00CC7C5C">
        <w:rPr>
          <w:rFonts w:ascii="Times New Roman" w:hAnsi="Times New Roman"/>
          <w:sz w:val="24"/>
          <w:szCs w:val="24"/>
        </w:rPr>
        <w:t>pertanyaan (</w:t>
      </w:r>
      <w:r w:rsidRPr="00CC7C5C">
        <w:rPr>
          <w:rFonts w:ascii="Times New Roman" w:hAnsi="Times New Roman"/>
          <w:sz w:val="24"/>
          <w:szCs w:val="24"/>
          <w:lang w:val="id-ID"/>
        </w:rPr>
        <w:t>10</w:t>
      </w:r>
      <w:r w:rsidRPr="00CC7C5C">
        <w:rPr>
          <w:rFonts w:ascii="Times New Roman" w:hAnsi="Times New Roman"/>
          <w:sz w:val="24"/>
          <w:szCs w:val="24"/>
        </w:rPr>
        <w:t>-1</w:t>
      </w:r>
      <w:r w:rsidRPr="00CC7C5C">
        <w:rPr>
          <w:rFonts w:ascii="Times New Roman" w:hAnsi="Times New Roman"/>
          <w:sz w:val="24"/>
          <w:szCs w:val="24"/>
          <w:lang w:val="id-ID"/>
        </w:rPr>
        <w:t>3</w:t>
      </w:r>
      <w:r w:rsidRPr="00CC7C5C">
        <w:rPr>
          <w:rFonts w:ascii="Times New Roman" w:hAnsi="Times New Roman"/>
          <w:sz w:val="24"/>
          <w:szCs w:val="24"/>
        </w:rPr>
        <w:t xml:space="preserve">) </w:t>
      </w:r>
    </w:p>
    <w:p w:rsidR="00016B2B" w:rsidRPr="00CC7C5C" w:rsidRDefault="00016B2B" w:rsidP="00016B2B">
      <w:pPr>
        <w:pStyle w:val="ListParagraph"/>
        <w:widowControl w:val="0"/>
        <w:numPr>
          <w:ilvl w:val="0"/>
          <w:numId w:val="22"/>
        </w:numPr>
        <w:autoSpaceDE w:val="0"/>
        <w:autoSpaceDN w:val="0"/>
        <w:spacing w:after="0" w:line="480" w:lineRule="auto"/>
        <w:ind w:left="1146" w:hanging="437"/>
        <w:contextualSpacing w:val="0"/>
        <w:jc w:val="both"/>
        <w:rPr>
          <w:rFonts w:ascii="Times New Roman" w:hAnsi="Times New Roman"/>
          <w:sz w:val="24"/>
          <w:szCs w:val="24"/>
        </w:rPr>
      </w:pPr>
      <w:r w:rsidRPr="00CC7C5C">
        <w:rPr>
          <w:rFonts w:ascii="Times New Roman" w:hAnsi="Times New Roman"/>
          <w:sz w:val="24"/>
          <w:szCs w:val="24"/>
          <w:lang w:val="id-ID"/>
        </w:rPr>
        <w:lastRenderedPageBreak/>
        <w:t>Cukup</w:t>
      </w:r>
      <w:r w:rsidRPr="00CC7C5C">
        <w:rPr>
          <w:rFonts w:ascii="Times New Roman" w:hAnsi="Times New Roman"/>
          <w:sz w:val="24"/>
          <w:szCs w:val="24"/>
          <w:lang w:val="id-ID"/>
        </w:rPr>
        <w:tab/>
        <w:t xml:space="preserve">: </w:t>
      </w:r>
      <w:r w:rsidRPr="00CC7C5C">
        <w:rPr>
          <w:rFonts w:ascii="Times New Roman" w:hAnsi="Times New Roman"/>
          <w:sz w:val="24"/>
          <w:szCs w:val="24"/>
        </w:rPr>
        <w:t xml:space="preserve">56%-75% dengan </w:t>
      </w:r>
      <w:r w:rsidRPr="00CC7C5C">
        <w:rPr>
          <w:rFonts w:ascii="Times New Roman" w:hAnsi="Times New Roman"/>
          <w:sz w:val="24"/>
          <w:szCs w:val="24"/>
          <w:lang w:val="id-ID"/>
        </w:rPr>
        <w:t xml:space="preserve">jumlah </w:t>
      </w:r>
      <w:r w:rsidRPr="00CC7C5C">
        <w:rPr>
          <w:rFonts w:ascii="Times New Roman" w:hAnsi="Times New Roman"/>
          <w:sz w:val="24"/>
          <w:szCs w:val="24"/>
        </w:rPr>
        <w:t>pertanyaan</w:t>
      </w:r>
      <w:r w:rsidRPr="00CC7C5C">
        <w:rPr>
          <w:rFonts w:ascii="Times New Roman" w:hAnsi="Times New Roman"/>
          <w:sz w:val="24"/>
          <w:szCs w:val="24"/>
          <w:lang w:val="id-ID"/>
        </w:rPr>
        <w:t xml:space="preserve"> </w:t>
      </w:r>
      <w:r w:rsidRPr="00CC7C5C">
        <w:rPr>
          <w:rFonts w:ascii="Times New Roman" w:hAnsi="Times New Roman"/>
          <w:sz w:val="24"/>
          <w:szCs w:val="24"/>
        </w:rPr>
        <w:t>(</w:t>
      </w:r>
      <w:r w:rsidRPr="00CC7C5C">
        <w:rPr>
          <w:rFonts w:ascii="Times New Roman" w:hAnsi="Times New Roman"/>
          <w:sz w:val="24"/>
          <w:szCs w:val="24"/>
          <w:lang w:val="id-ID"/>
        </w:rPr>
        <w:t>8</w:t>
      </w:r>
      <w:r w:rsidRPr="00CC7C5C">
        <w:rPr>
          <w:rFonts w:ascii="Times New Roman" w:hAnsi="Times New Roman"/>
          <w:sz w:val="24"/>
          <w:szCs w:val="24"/>
        </w:rPr>
        <w:t>-</w:t>
      </w:r>
      <w:r w:rsidRPr="00CC7C5C">
        <w:rPr>
          <w:rFonts w:ascii="Times New Roman" w:hAnsi="Times New Roman"/>
          <w:sz w:val="24"/>
          <w:szCs w:val="24"/>
          <w:lang w:val="id-ID"/>
        </w:rPr>
        <w:t>9</w:t>
      </w:r>
      <w:r w:rsidRPr="00CC7C5C">
        <w:rPr>
          <w:rFonts w:ascii="Times New Roman" w:hAnsi="Times New Roman"/>
          <w:sz w:val="24"/>
          <w:szCs w:val="24"/>
        </w:rPr>
        <w:t>)</w:t>
      </w:r>
    </w:p>
    <w:p w:rsidR="00016B2B" w:rsidRPr="00CC7C5C" w:rsidRDefault="00016B2B" w:rsidP="00016B2B">
      <w:pPr>
        <w:pStyle w:val="ListParagraph"/>
        <w:widowControl w:val="0"/>
        <w:numPr>
          <w:ilvl w:val="0"/>
          <w:numId w:val="22"/>
        </w:numPr>
        <w:autoSpaceDE w:val="0"/>
        <w:autoSpaceDN w:val="0"/>
        <w:spacing w:after="0" w:line="480" w:lineRule="auto"/>
        <w:ind w:left="1146" w:hanging="437"/>
        <w:contextualSpacing w:val="0"/>
        <w:jc w:val="both"/>
        <w:rPr>
          <w:rFonts w:ascii="Times New Roman" w:hAnsi="Times New Roman"/>
          <w:sz w:val="24"/>
          <w:szCs w:val="24"/>
        </w:rPr>
      </w:pPr>
      <w:r w:rsidRPr="00CC7C5C">
        <w:rPr>
          <w:rFonts w:ascii="Times New Roman" w:hAnsi="Times New Roman"/>
          <w:sz w:val="24"/>
          <w:szCs w:val="24"/>
        </w:rPr>
        <w:t>Kurang</w:t>
      </w:r>
      <w:r w:rsidRPr="00CC7C5C">
        <w:rPr>
          <w:rFonts w:ascii="Times New Roman" w:hAnsi="Times New Roman"/>
          <w:sz w:val="24"/>
          <w:szCs w:val="24"/>
          <w:lang w:val="id-ID"/>
        </w:rPr>
        <w:tab/>
        <w:t>:</w:t>
      </w:r>
      <w:r w:rsidRPr="00CC7C5C">
        <w:rPr>
          <w:rFonts w:ascii="Times New Roman" w:hAnsi="Times New Roman"/>
          <w:sz w:val="24"/>
          <w:szCs w:val="24"/>
        </w:rPr>
        <w:t>Skor &lt;5</w:t>
      </w:r>
      <w:r w:rsidRPr="00CC7C5C">
        <w:rPr>
          <w:rFonts w:ascii="Times New Roman" w:hAnsi="Times New Roman"/>
          <w:sz w:val="24"/>
          <w:szCs w:val="24"/>
          <w:lang w:val="id-ID"/>
        </w:rPr>
        <w:t>6</w:t>
      </w:r>
      <w:r w:rsidRPr="00CC7C5C">
        <w:rPr>
          <w:rFonts w:ascii="Times New Roman" w:hAnsi="Times New Roman"/>
          <w:sz w:val="24"/>
          <w:szCs w:val="24"/>
        </w:rPr>
        <w:t xml:space="preserve">% dengan </w:t>
      </w:r>
      <w:r w:rsidRPr="00CC7C5C">
        <w:rPr>
          <w:rFonts w:ascii="Times New Roman" w:hAnsi="Times New Roman"/>
          <w:sz w:val="24"/>
          <w:szCs w:val="24"/>
          <w:lang w:val="id-ID"/>
        </w:rPr>
        <w:t xml:space="preserve">jumlah </w:t>
      </w:r>
      <w:r w:rsidRPr="00CC7C5C">
        <w:rPr>
          <w:rFonts w:ascii="Times New Roman" w:hAnsi="Times New Roman"/>
          <w:sz w:val="24"/>
          <w:szCs w:val="24"/>
        </w:rPr>
        <w:t xml:space="preserve">pertanyaan </w:t>
      </w:r>
      <w:r w:rsidRPr="00CC7C5C">
        <w:rPr>
          <w:rFonts w:ascii="Times New Roman" w:hAnsi="Times New Roman"/>
          <w:sz w:val="24"/>
          <w:szCs w:val="24"/>
          <w:lang w:val="id-ID"/>
        </w:rPr>
        <w:t>(</w:t>
      </w:r>
      <w:r w:rsidRPr="00CC7C5C">
        <w:rPr>
          <w:rFonts w:ascii="Times New Roman" w:hAnsi="Times New Roman"/>
        </w:rPr>
        <w:t>≤ 7</w:t>
      </w:r>
      <w:r w:rsidRPr="00CC7C5C">
        <w:rPr>
          <w:rFonts w:ascii="Times New Roman" w:hAnsi="Times New Roman"/>
          <w:sz w:val="24"/>
          <w:szCs w:val="24"/>
        </w:rPr>
        <w:t>)</w:t>
      </w:r>
    </w:p>
    <w:p w:rsidR="00016B2B" w:rsidRPr="00CC7C5C" w:rsidRDefault="00016B2B" w:rsidP="00016B2B">
      <w:pPr>
        <w:pStyle w:val="BodyText"/>
        <w:widowControl w:val="0"/>
        <w:numPr>
          <w:ilvl w:val="0"/>
          <w:numId w:val="20"/>
        </w:numPr>
        <w:autoSpaceDE w:val="0"/>
        <w:autoSpaceDN w:val="0"/>
        <w:ind w:hanging="720"/>
        <w:rPr>
          <w:rFonts w:ascii="Times New Roman" w:hAnsi="Times New Roman"/>
          <w:lang w:val="id-ID"/>
        </w:rPr>
      </w:pPr>
      <w:r w:rsidRPr="00CC7C5C">
        <w:rPr>
          <w:rFonts w:ascii="Times New Roman" w:hAnsi="Times New Roman"/>
        </w:rPr>
        <w:t>Sikap</w:t>
      </w:r>
      <w:r w:rsidRPr="00CC7C5C">
        <w:rPr>
          <w:rFonts w:ascii="Times New Roman" w:hAnsi="Times New Roman"/>
          <w:lang w:val="id-ID"/>
        </w:rPr>
        <w:t xml:space="preserve"> adalah</w:t>
      </w:r>
      <w:r w:rsidRPr="00CC7C5C">
        <w:rPr>
          <w:rFonts w:ascii="Times New Roman" w:hAnsi="Times New Roman"/>
        </w:rPr>
        <w:t xml:space="preserve"> Respon responden terhadap pencegahan pencemaran lingkungan dari kontaminasi pembuangan tinja yang sembarangan, serta menciptakan lingkungan yang bebas polusi dari bau akibat yang ditimbukan tinja karena buang air besar sembarangan</w:t>
      </w:r>
      <w:r w:rsidRPr="00CC7C5C">
        <w:rPr>
          <w:rFonts w:ascii="Times New Roman" w:hAnsi="Times New Roman"/>
          <w:lang w:val="id-ID"/>
        </w:rPr>
        <w:t xml:space="preserve">. Sikap </w:t>
      </w:r>
      <w:r w:rsidRPr="00CC7C5C">
        <w:rPr>
          <w:rFonts w:ascii="Times New Roman" w:hAnsi="Times New Roman"/>
        </w:rPr>
        <w:t>diperoleh dari hasil kuesioner dengan jumlah soal 1</w:t>
      </w:r>
      <w:r w:rsidRPr="00CC7C5C">
        <w:rPr>
          <w:rFonts w:ascii="Times New Roman" w:hAnsi="Times New Roman"/>
          <w:lang w:val="id-ID"/>
        </w:rPr>
        <w:t>5</w:t>
      </w:r>
      <w:r w:rsidRPr="00CC7C5C">
        <w:rPr>
          <w:rFonts w:ascii="Times New Roman" w:hAnsi="Times New Roman"/>
        </w:rPr>
        <w:t xml:space="preserve"> pertanyaan dengan </w:t>
      </w:r>
      <w:r w:rsidRPr="00CC7C5C">
        <w:rPr>
          <w:rFonts w:ascii="Times New Roman" w:hAnsi="Times New Roman"/>
          <w:lang w:val="id-ID"/>
        </w:rPr>
        <w:t>pilihan jawaban SS (Sangat Setuju) =4, S (Setuju)=3, TS (Tidak Setuju)=2, STS (Sangat Tidak Setuju)=1, dengan skor tertinggi 60 dan skor terendah 15.</w:t>
      </w:r>
    </w:p>
    <w:p w:rsidR="00016B2B" w:rsidRPr="00CC7C5C" w:rsidRDefault="00016B2B" w:rsidP="00016B2B">
      <w:pPr>
        <w:pStyle w:val="BodyText"/>
        <w:widowControl w:val="0"/>
        <w:numPr>
          <w:ilvl w:val="1"/>
          <w:numId w:val="11"/>
        </w:numPr>
        <w:autoSpaceDE w:val="0"/>
        <w:autoSpaceDN w:val="0"/>
        <w:ind w:left="1134" w:hanging="425"/>
        <w:rPr>
          <w:rFonts w:ascii="Times New Roman" w:hAnsi="Times New Roman"/>
          <w:lang w:val="id-ID"/>
        </w:rPr>
      </w:pPr>
      <w:r w:rsidRPr="00CC7C5C">
        <w:rPr>
          <w:rFonts w:ascii="Times New Roman" w:hAnsi="Times New Roman"/>
          <w:lang w:val="id-ID"/>
        </w:rPr>
        <w:t>Positif</w:t>
      </w:r>
      <w:r w:rsidRPr="00CC7C5C">
        <w:rPr>
          <w:rFonts w:ascii="Times New Roman" w:hAnsi="Times New Roman"/>
          <w:lang w:val="id-ID"/>
        </w:rPr>
        <w:tab/>
        <w:t xml:space="preserve">: </w:t>
      </w:r>
      <w:r w:rsidRPr="00CC7C5C">
        <w:rPr>
          <w:rFonts w:ascii="Times New Roman" w:hAnsi="Times New Roman"/>
        </w:rPr>
        <w:t xml:space="preserve">Skor </w:t>
      </w:r>
      <w:r w:rsidRPr="00CC7C5C">
        <w:rPr>
          <w:rFonts w:ascii="Times New Roman" w:hAnsi="Times New Roman"/>
          <w:lang w:val="id-ID"/>
        </w:rPr>
        <w:t>≥</w:t>
      </w:r>
      <w:r w:rsidRPr="00CC7C5C">
        <w:rPr>
          <w:rFonts w:ascii="Times New Roman" w:hAnsi="Times New Roman"/>
        </w:rPr>
        <w:t xml:space="preserve"> 50 %</w:t>
      </w:r>
      <w:r w:rsidRPr="00CC7C5C">
        <w:rPr>
          <w:rFonts w:ascii="Times New Roman" w:hAnsi="Times New Roman"/>
          <w:lang w:val="id-ID"/>
        </w:rPr>
        <w:t xml:space="preserve"> (jika ibu menjawab 39-60)</w:t>
      </w:r>
    </w:p>
    <w:p w:rsidR="00016B2B" w:rsidRPr="00CC7C5C" w:rsidRDefault="00016B2B" w:rsidP="00016B2B">
      <w:pPr>
        <w:pStyle w:val="BodyText"/>
        <w:widowControl w:val="0"/>
        <w:numPr>
          <w:ilvl w:val="1"/>
          <w:numId w:val="11"/>
        </w:numPr>
        <w:autoSpaceDE w:val="0"/>
        <w:autoSpaceDN w:val="0"/>
        <w:ind w:left="1134" w:hanging="425"/>
        <w:rPr>
          <w:rFonts w:ascii="Times New Roman" w:hAnsi="Times New Roman"/>
          <w:lang w:val="id-ID"/>
        </w:rPr>
      </w:pPr>
      <w:r w:rsidRPr="00CC7C5C">
        <w:rPr>
          <w:rFonts w:ascii="Times New Roman" w:hAnsi="Times New Roman"/>
          <w:lang w:val="id-ID"/>
        </w:rPr>
        <w:t>Negatif</w:t>
      </w:r>
      <w:r w:rsidRPr="00CC7C5C">
        <w:rPr>
          <w:rFonts w:ascii="Times New Roman" w:hAnsi="Times New Roman"/>
          <w:lang w:val="id-ID"/>
        </w:rPr>
        <w:tab/>
        <w:t xml:space="preserve">: </w:t>
      </w:r>
      <w:r w:rsidRPr="00CC7C5C">
        <w:rPr>
          <w:rFonts w:ascii="Times New Roman" w:hAnsi="Times New Roman"/>
        </w:rPr>
        <w:t xml:space="preserve">Skor </w:t>
      </w:r>
      <w:r w:rsidRPr="00CC7C5C">
        <w:rPr>
          <w:rFonts w:ascii="Times New Roman" w:hAnsi="Times New Roman"/>
          <w:lang w:val="id-ID"/>
        </w:rPr>
        <w:t>&lt;</w:t>
      </w:r>
      <w:r w:rsidRPr="00CC7C5C">
        <w:rPr>
          <w:rFonts w:ascii="Times New Roman" w:hAnsi="Times New Roman"/>
        </w:rPr>
        <w:t xml:space="preserve"> 50 %</w:t>
      </w:r>
      <w:r w:rsidRPr="00CC7C5C">
        <w:rPr>
          <w:rFonts w:ascii="Times New Roman" w:hAnsi="Times New Roman"/>
          <w:lang w:val="id-ID"/>
        </w:rPr>
        <w:t xml:space="preserve"> (jika ibu menjawab 15-38)</w:t>
      </w:r>
    </w:p>
    <w:p w:rsidR="00016B2B" w:rsidRPr="00CC7C5C" w:rsidRDefault="00016B2B" w:rsidP="00016B2B">
      <w:pPr>
        <w:pStyle w:val="ListParagraph"/>
        <w:widowControl w:val="0"/>
        <w:numPr>
          <w:ilvl w:val="0"/>
          <w:numId w:val="20"/>
        </w:numPr>
        <w:autoSpaceDE w:val="0"/>
        <w:autoSpaceDN w:val="0"/>
        <w:spacing w:after="0" w:line="480" w:lineRule="auto"/>
        <w:ind w:hanging="720"/>
        <w:contextualSpacing w:val="0"/>
        <w:jc w:val="both"/>
        <w:rPr>
          <w:rFonts w:ascii="Times New Roman" w:hAnsi="Times New Roman"/>
          <w:sz w:val="24"/>
          <w:szCs w:val="24"/>
        </w:rPr>
      </w:pPr>
      <w:r w:rsidRPr="00CC7C5C">
        <w:rPr>
          <w:rFonts w:ascii="Times New Roman" w:hAnsi="Times New Roman"/>
          <w:sz w:val="24"/>
          <w:szCs w:val="24"/>
          <w:lang w:val="id-ID"/>
        </w:rPr>
        <w:t xml:space="preserve">Status Ekonomi </w:t>
      </w:r>
      <w:r w:rsidRPr="00CC7C5C">
        <w:rPr>
          <w:rFonts w:ascii="Times New Roman" w:hAnsi="Times New Roman"/>
          <w:lang w:val="id-ID"/>
        </w:rPr>
        <w:t>adalah</w:t>
      </w:r>
      <w:r w:rsidRPr="00CC7C5C">
        <w:rPr>
          <w:rFonts w:ascii="Times New Roman" w:hAnsi="Times New Roman"/>
          <w:sz w:val="24"/>
          <w:szCs w:val="24"/>
          <w:lang w:val="id-ID"/>
        </w:rPr>
        <w:t xml:space="preserve"> </w:t>
      </w:r>
      <w:r w:rsidRPr="00CC7C5C">
        <w:rPr>
          <w:rFonts w:ascii="Times New Roman" w:hAnsi="Times New Roman"/>
          <w:sz w:val="24"/>
          <w:szCs w:val="24"/>
        </w:rPr>
        <w:t>jumlah penghasilan keluarga dalam suatu bulan untuk mem</w:t>
      </w:r>
      <w:r w:rsidRPr="00CC7C5C">
        <w:rPr>
          <w:rFonts w:ascii="Times New Roman" w:hAnsi="Times New Roman"/>
          <w:sz w:val="24"/>
          <w:szCs w:val="24"/>
          <w:lang w:val="id-ID"/>
        </w:rPr>
        <w:t>e</w:t>
      </w:r>
      <w:r w:rsidRPr="00CC7C5C">
        <w:rPr>
          <w:rFonts w:ascii="Times New Roman" w:hAnsi="Times New Roman"/>
          <w:sz w:val="24"/>
          <w:szCs w:val="24"/>
        </w:rPr>
        <w:t>nuhi kebutuhan rumah tangga/kebutuhan pokok.</w:t>
      </w:r>
      <w:r w:rsidRPr="00CC7C5C">
        <w:rPr>
          <w:rFonts w:ascii="Times New Roman" w:hAnsi="Times New Roman"/>
          <w:sz w:val="24"/>
          <w:szCs w:val="24"/>
          <w:lang w:val="id-ID"/>
        </w:rPr>
        <w:t xml:space="preserve"> Pendapatan </w:t>
      </w:r>
      <w:r w:rsidRPr="00CC7C5C">
        <w:rPr>
          <w:rFonts w:ascii="Times New Roman" w:hAnsi="Times New Roman"/>
          <w:sz w:val="24"/>
          <w:szCs w:val="24"/>
        </w:rPr>
        <w:t xml:space="preserve">diperoleh dari hasil kuesioner berdasarkan UMK (Upah </w:t>
      </w:r>
      <w:r w:rsidRPr="00CC7C5C">
        <w:rPr>
          <w:rFonts w:ascii="Times New Roman" w:hAnsi="Times New Roman"/>
          <w:sz w:val="24"/>
          <w:szCs w:val="24"/>
          <w:lang w:val="id-ID"/>
        </w:rPr>
        <w:t>M</w:t>
      </w:r>
      <w:r w:rsidRPr="00CC7C5C">
        <w:rPr>
          <w:rFonts w:ascii="Times New Roman" w:hAnsi="Times New Roman"/>
          <w:sz w:val="24"/>
          <w:szCs w:val="24"/>
        </w:rPr>
        <w:t xml:space="preserve">inimum </w:t>
      </w:r>
      <w:r w:rsidRPr="00CC7C5C">
        <w:rPr>
          <w:rFonts w:ascii="Times New Roman" w:hAnsi="Times New Roman"/>
          <w:sz w:val="24"/>
          <w:szCs w:val="24"/>
          <w:lang w:val="id-ID"/>
        </w:rPr>
        <w:t xml:space="preserve">Kerja </w:t>
      </w:r>
      <w:r w:rsidRPr="00CC7C5C">
        <w:rPr>
          <w:rFonts w:ascii="Times New Roman" w:hAnsi="Times New Roman"/>
          <w:sz w:val="24"/>
          <w:szCs w:val="24"/>
        </w:rPr>
        <w:t>Kabupaten</w:t>
      </w:r>
      <w:r w:rsidRPr="00CC7C5C">
        <w:rPr>
          <w:rFonts w:ascii="Times New Roman" w:hAnsi="Times New Roman"/>
          <w:sz w:val="24"/>
          <w:szCs w:val="24"/>
          <w:lang w:val="id-ID"/>
        </w:rPr>
        <w:t xml:space="preserve"> </w:t>
      </w:r>
      <w:r w:rsidRPr="00CC7C5C">
        <w:rPr>
          <w:rFonts w:ascii="Times New Roman" w:hAnsi="Times New Roman"/>
          <w:sz w:val="24"/>
          <w:szCs w:val="24"/>
        </w:rPr>
        <w:t>Batu Bara</w:t>
      </w:r>
      <w:r w:rsidRPr="00CC7C5C">
        <w:rPr>
          <w:rFonts w:ascii="Times New Roman" w:hAnsi="Times New Roman"/>
          <w:sz w:val="24"/>
          <w:szCs w:val="24"/>
          <w:lang w:val="id-ID"/>
        </w:rPr>
        <w:t>) dengan kategori :</w:t>
      </w:r>
    </w:p>
    <w:p w:rsidR="00016B2B" w:rsidRPr="00CC7C5C" w:rsidRDefault="00016B2B" w:rsidP="00016B2B">
      <w:pPr>
        <w:pStyle w:val="ListParagraph"/>
        <w:widowControl w:val="0"/>
        <w:numPr>
          <w:ilvl w:val="1"/>
          <w:numId w:val="21"/>
        </w:numPr>
        <w:autoSpaceDE w:val="0"/>
        <w:autoSpaceDN w:val="0"/>
        <w:spacing w:after="0" w:line="480" w:lineRule="auto"/>
        <w:ind w:left="1146" w:hanging="437"/>
        <w:contextualSpacing w:val="0"/>
        <w:jc w:val="both"/>
        <w:rPr>
          <w:rFonts w:ascii="Times New Roman" w:hAnsi="Times New Roman"/>
          <w:sz w:val="24"/>
          <w:szCs w:val="24"/>
        </w:rPr>
      </w:pPr>
      <w:r w:rsidRPr="00CC7C5C">
        <w:rPr>
          <w:rFonts w:ascii="Times New Roman" w:hAnsi="Times New Roman"/>
          <w:sz w:val="24"/>
          <w:szCs w:val="24"/>
        </w:rPr>
        <w:t>Tinggi  = (</w:t>
      </w:r>
      <w:r w:rsidRPr="00CC7C5C">
        <w:rPr>
          <w:rFonts w:ascii="Times New Roman" w:hAnsi="Times New Roman"/>
          <w:sz w:val="24"/>
          <w:szCs w:val="24"/>
          <w:u w:val="single"/>
        </w:rPr>
        <w:t>&gt;</w:t>
      </w:r>
      <w:r w:rsidRPr="00CC7C5C">
        <w:rPr>
          <w:rFonts w:ascii="Times New Roman" w:hAnsi="Times New Roman"/>
          <w:sz w:val="24"/>
          <w:szCs w:val="24"/>
        </w:rPr>
        <w:t>Rp. 2.146.866)</w:t>
      </w:r>
    </w:p>
    <w:p w:rsidR="00016B2B" w:rsidRPr="00CC7C5C" w:rsidRDefault="00016B2B" w:rsidP="00016B2B">
      <w:pPr>
        <w:pStyle w:val="ListParagraph"/>
        <w:widowControl w:val="0"/>
        <w:numPr>
          <w:ilvl w:val="1"/>
          <w:numId w:val="21"/>
        </w:numPr>
        <w:autoSpaceDE w:val="0"/>
        <w:autoSpaceDN w:val="0"/>
        <w:spacing w:after="0" w:line="480" w:lineRule="auto"/>
        <w:ind w:left="1146" w:hanging="437"/>
        <w:contextualSpacing w:val="0"/>
        <w:jc w:val="both"/>
        <w:rPr>
          <w:rFonts w:ascii="Times New Roman" w:hAnsi="Times New Roman"/>
          <w:sz w:val="24"/>
          <w:szCs w:val="24"/>
        </w:rPr>
      </w:pPr>
      <w:r w:rsidRPr="00CC7C5C">
        <w:rPr>
          <w:rFonts w:ascii="Times New Roman" w:hAnsi="Times New Roman"/>
          <w:sz w:val="24"/>
          <w:szCs w:val="24"/>
        </w:rPr>
        <w:t>Rendah =</w:t>
      </w:r>
      <w:r w:rsidRPr="00CC7C5C">
        <w:rPr>
          <w:rFonts w:ascii="Times New Roman" w:hAnsi="Times New Roman"/>
          <w:sz w:val="24"/>
          <w:szCs w:val="24"/>
          <w:lang w:val="id-ID"/>
        </w:rPr>
        <w:t xml:space="preserve"> </w:t>
      </w:r>
      <w:r w:rsidRPr="00CC7C5C">
        <w:rPr>
          <w:rFonts w:ascii="Times New Roman" w:hAnsi="Times New Roman"/>
          <w:sz w:val="24"/>
          <w:szCs w:val="24"/>
        </w:rPr>
        <w:t>(&lt;Rp  2.146.866)</w:t>
      </w:r>
    </w:p>
    <w:p w:rsidR="00016B2B" w:rsidRPr="00CC7C5C" w:rsidRDefault="00016B2B" w:rsidP="00016B2B">
      <w:pPr>
        <w:pStyle w:val="ListParagraph"/>
        <w:widowControl w:val="0"/>
        <w:numPr>
          <w:ilvl w:val="0"/>
          <w:numId w:val="20"/>
        </w:numPr>
        <w:autoSpaceDE w:val="0"/>
        <w:autoSpaceDN w:val="0"/>
        <w:spacing w:after="0" w:line="480" w:lineRule="auto"/>
        <w:ind w:hanging="720"/>
        <w:contextualSpacing w:val="0"/>
        <w:jc w:val="both"/>
        <w:rPr>
          <w:rFonts w:ascii="Times New Roman" w:hAnsi="Times New Roman"/>
          <w:sz w:val="24"/>
          <w:szCs w:val="24"/>
          <w:lang w:val="id-ID"/>
        </w:rPr>
      </w:pPr>
      <w:r w:rsidRPr="00CC7C5C">
        <w:rPr>
          <w:rFonts w:ascii="Times New Roman" w:hAnsi="Times New Roman"/>
          <w:sz w:val="24"/>
          <w:szCs w:val="24"/>
          <w:lang w:val="id-ID"/>
        </w:rPr>
        <w:t xml:space="preserve">Perilaku </w:t>
      </w:r>
      <w:r w:rsidRPr="00CC7C5C">
        <w:rPr>
          <w:rFonts w:ascii="Times New Roman" w:hAnsi="Times New Roman"/>
          <w:sz w:val="24"/>
          <w:szCs w:val="24"/>
        </w:rPr>
        <w:t>Buang Air Besar Sembarangan adalah kondisi ketika setiap individu dalam suatu komunitas tidak lagi melakukan perilaku buang air besar sembarangan dan menggunakan jamban ramah lingkungan (tidak dibuang permukaan tanah atau badan air)</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"ISBN" : "978-602-9377-25-5", "author" : [ { "dropping-particle" : "", "family" : "Muhammad", "given" : "Iman", "non-dropping-particle" : "", "parse-names" : false, "suffix" : "" } ], "edition" : "Ketujuh", "editor" : [ { "dropping-particle" : "", "family" : "Suroyo, Razia Begum", "given" : "dkk", "non-dropping-particle" : "", "parse-names" : false, "suffix" : "" } ], "id" : "ITEM-1", "issued" : { "date-parts" : [ [ "2017" ] ] }, "number-of-pages" : "14", "publisher" : "Citapustaka Media Perintis", "publisher-place" : "Medan", "title" : "Pemanfaatan SPSS Dalam Penelitian Bidang Kesehatan dan Umum", "type" : "book" }, "uris" : [ "http://www.mendeley.com/documents/?uuid=6e59c282-c251-4c10-9e99-94c3f7ac9238" ] } ], "mendeley" : { "formattedCitation" : "(33)", "plainTextFormattedCitation" : "(33)", "previouslyFormattedCitation" : "(33)" }, "properties" : { "noteIndex" : 0 }, "schema" : "https://github.com/citation-style-language/schema/raw/master/csl-citation.json" }</w:instrText>
      </w:r>
      <w:r w:rsidRPr="00CC7C5C">
        <w:rPr>
          <w:rFonts w:ascii="Times New Roman" w:hAnsi="Times New Roman"/>
          <w:sz w:val="24"/>
          <w:szCs w:val="24"/>
        </w:rPr>
        <w:fldChar w:fldCharType="end"/>
      </w:r>
      <w:r w:rsidRPr="00CC7C5C">
        <w:rPr>
          <w:rFonts w:ascii="Times New Roman" w:hAnsi="Times New Roman"/>
          <w:sz w:val="24"/>
          <w:szCs w:val="24"/>
          <w:lang w:val="id-ID"/>
        </w:rPr>
        <w:t>.</w:t>
      </w:r>
    </w:p>
    <w:p w:rsidR="00016B2B" w:rsidRPr="00CC7C5C" w:rsidRDefault="00016B2B" w:rsidP="00016B2B">
      <w:pPr>
        <w:pStyle w:val="ListParagraph"/>
        <w:numPr>
          <w:ilvl w:val="2"/>
          <w:numId w:val="18"/>
        </w:numPr>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t>Tidak BABS : Bila responden BAB di jamban</w:t>
      </w:r>
    </w:p>
    <w:p w:rsidR="00016B2B" w:rsidRPr="00CC7C5C" w:rsidRDefault="00016B2B" w:rsidP="00016B2B">
      <w:pPr>
        <w:pStyle w:val="ListParagraph"/>
        <w:numPr>
          <w:ilvl w:val="2"/>
          <w:numId w:val="18"/>
        </w:numPr>
        <w:spacing w:after="0" w:line="480" w:lineRule="auto"/>
        <w:ind w:left="1134" w:hanging="425"/>
        <w:jc w:val="both"/>
        <w:rPr>
          <w:rFonts w:ascii="Times New Roman" w:hAnsi="Times New Roman"/>
          <w:sz w:val="24"/>
          <w:szCs w:val="24"/>
          <w:lang w:val="id-ID"/>
        </w:rPr>
      </w:pPr>
      <w:r w:rsidRPr="00CC7C5C">
        <w:rPr>
          <w:rFonts w:ascii="Times New Roman" w:hAnsi="Times New Roman"/>
          <w:sz w:val="24"/>
          <w:szCs w:val="24"/>
          <w:lang w:val="id-ID"/>
        </w:rPr>
        <w:lastRenderedPageBreak/>
        <w:t>BABS</w:t>
      </w:r>
      <w:r w:rsidRPr="00CC7C5C">
        <w:rPr>
          <w:rFonts w:ascii="Times New Roman" w:hAnsi="Times New Roman"/>
          <w:sz w:val="24"/>
          <w:szCs w:val="24"/>
          <w:lang w:val="id-ID"/>
        </w:rPr>
        <w:tab/>
        <w:t xml:space="preserve">     : </w:t>
      </w:r>
      <w:r w:rsidRPr="00CC7C5C">
        <w:rPr>
          <w:rFonts w:ascii="Times New Roman" w:hAnsi="Times New Roman"/>
          <w:sz w:val="24"/>
          <w:szCs w:val="24"/>
        </w:rPr>
        <w:t>Bila responden BAB di sungai/selokan/kebun/ tali</w:t>
      </w:r>
      <w:r w:rsidRPr="00CC7C5C">
        <w:rPr>
          <w:rFonts w:ascii="Times New Roman" w:hAnsi="Times New Roman"/>
          <w:sz w:val="24"/>
          <w:szCs w:val="24"/>
          <w:lang w:val="id-ID"/>
        </w:rPr>
        <w:t xml:space="preserve"> </w:t>
      </w:r>
      <w:r w:rsidRPr="00CC7C5C">
        <w:rPr>
          <w:rFonts w:ascii="Times New Roman" w:hAnsi="Times New Roman"/>
          <w:sz w:val="24"/>
          <w:szCs w:val="24"/>
        </w:rPr>
        <w:t>air, dll</w:t>
      </w:r>
    </w:p>
    <w:p w:rsidR="00016B2B" w:rsidRPr="00CC7C5C" w:rsidRDefault="00016B2B" w:rsidP="00016B2B">
      <w:pPr>
        <w:pStyle w:val="ListParagraph"/>
        <w:numPr>
          <w:ilvl w:val="2"/>
          <w:numId w:val="12"/>
        </w:numPr>
        <w:spacing w:after="0" w:line="480" w:lineRule="auto"/>
        <w:jc w:val="both"/>
        <w:rPr>
          <w:rFonts w:ascii="Times New Roman" w:hAnsi="Times New Roman"/>
          <w:b/>
          <w:sz w:val="24"/>
          <w:szCs w:val="24"/>
          <w:lang w:val="id-ID"/>
        </w:rPr>
      </w:pPr>
      <w:r w:rsidRPr="00CC7C5C">
        <w:rPr>
          <w:rFonts w:ascii="Times New Roman" w:hAnsi="Times New Roman"/>
          <w:b/>
          <w:sz w:val="24"/>
          <w:szCs w:val="24"/>
          <w:lang w:val="id-ID"/>
        </w:rPr>
        <w:t>Aspek Pengukuran</w:t>
      </w:r>
      <w:r w:rsidRPr="00CC7C5C">
        <w:rPr>
          <w:rFonts w:ascii="Times New Roman" w:hAnsi="Times New Roman"/>
          <w:b/>
          <w:sz w:val="24"/>
          <w:szCs w:val="24"/>
          <w:lang w:val="id-ID"/>
        </w:rPr>
        <w:tab/>
      </w:r>
    </w:p>
    <w:p w:rsidR="00016B2B" w:rsidRPr="00CC7C5C" w:rsidRDefault="00016B2B" w:rsidP="00016B2B">
      <w:pPr>
        <w:pStyle w:val="ListParagraph"/>
        <w:tabs>
          <w:tab w:val="left" w:pos="0"/>
          <w:tab w:val="center" w:pos="3968"/>
        </w:tabs>
        <w:spacing w:after="0" w:line="480" w:lineRule="auto"/>
        <w:ind w:left="0" w:firstLine="709"/>
        <w:jc w:val="both"/>
        <w:rPr>
          <w:rFonts w:ascii="Times New Roman" w:hAnsi="Times New Roman"/>
          <w:sz w:val="24"/>
          <w:szCs w:val="24"/>
          <w:lang w:val="id-ID"/>
        </w:rPr>
      </w:pPr>
      <w:r w:rsidRPr="00CC7C5C">
        <w:rPr>
          <w:rFonts w:ascii="Times New Roman" w:hAnsi="Times New Roman"/>
          <w:sz w:val="24"/>
          <w:szCs w:val="24"/>
          <w:lang w:val="id-ID"/>
        </w:rPr>
        <w:t>Aspek pengukuran adalah aturan-aturan yang meliputi cara dan alat ukur (instrumen), hasil pengukuran, kategori, dan skala ukur yang digunakan untuk menilai suatu variabel.</w:t>
      </w:r>
    </w:p>
    <w:p w:rsidR="00016B2B" w:rsidRPr="00CC7C5C" w:rsidRDefault="00016B2B" w:rsidP="00016B2B">
      <w:pPr>
        <w:pStyle w:val="ListParagraph"/>
        <w:spacing w:after="0" w:line="360" w:lineRule="auto"/>
        <w:ind w:left="0"/>
        <w:jc w:val="center"/>
        <w:rPr>
          <w:rFonts w:ascii="Times New Roman" w:hAnsi="Times New Roman"/>
          <w:b/>
          <w:sz w:val="24"/>
          <w:szCs w:val="24"/>
        </w:rPr>
      </w:pPr>
      <w:r w:rsidRPr="00CC7C5C">
        <w:rPr>
          <w:rFonts w:ascii="Times New Roman" w:hAnsi="Times New Roman"/>
          <w:b/>
          <w:sz w:val="24"/>
          <w:szCs w:val="24"/>
        </w:rPr>
        <w:t>Tabel 3.</w:t>
      </w:r>
      <w:r w:rsidRPr="00CC7C5C">
        <w:rPr>
          <w:rFonts w:ascii="Times New Roman" w:hAnsi="Times New Roman"/>
          <w:b/>
          <w:sz w:val="24"/>
          <w:szCs w:val="24"/>
          <w:lang w:val="id-ID"/>
        </w:rPr>
        <w:t>1</w:t>
      </w:r>
      <w:r w:rsidRPr="00CC7C5C">
        <w:rPr>
          <w:rFonts w:ascii="Times New Roman" w:hAnsi="Times New Roman"/>
          <w:b/>
          <w:sz w:val="24"/>
          <w:szCs w:val="24"/>
        </w:rPr>
        <w:t>.  Aspek Pengukuran Variabel X dan Variabel Y</w:t>
      </w:r>
    </w:p>
    <w:tbl>
      <w:tblPr>
        <w:tblStyle w:val="TableGrid"/>
        <w:tblW w:w="5000" w:type="pct"/>
        <w:tblBorders>
          <w:left w:val="single" w:sz="4" w:space="0" w:color="auto"/>
        </w:tblBorders>
        <w:tblLook w:val="04A0" w:firstRow="1" w:lastRow="0" w:firstColumn="1" w:lastColumn="0" w:noHBand="0" w:noVBand="1"/>
      </w:tblPr>
      <w:tblGrid>
        <w:gridCol w:w="469"/>
        <w:gridCol w:w="1193"/>
        <w:gridCol w:w="1075"/>
        <w:gridCol w:w="1080"/>
        <w:gridCol w:w="2422"/>
        <w:gridCol w:w="1140"/>
        <w:gridCol w:w="775"/>
      </w:tblGrid>
      <w:tr w:rsidR="00016B2B" w:rsidRPr="00CC7C5C" w:rsidTr="00967000">
        <w:trPr>
          <w:trHeight w:val="378"/>
        </w:trPr>
        <w:tc>
          <w:tcPr>
            <w:tcW w:w="335" w:type="pct"/>
            <w:tcBorders>
              <w:top w:val="single" w:sz="4" w:space="0" w:color="auto"/>
              <w:left w:val="nil"/>
              <w:bottom w:val="single" w:sz="4" w:space="0" w:color="auto"/>
              <w:right w:val="nil"/>
            </w:tcBorders>
          </w:tcPr>
          <w:p w:rsidR="00016B2B" w:rsidRPr="00CC7C5C" w:rsidRDefault="00016B2B" w:rsidP="00967000">
            <w:pPr>
              <w:pStyle w:val="ListParagraph"/>
              <w:widowControl w:val="0"/>
              <w:spacing w:line="276" w:lineRule="auto"/>
              <w:ind w:left="-57" w:right="-57"/>
              <w:jc w:val="center"/>
              <w:rPr>
                <w:rFonts w:ascii="Times New Roman" w:hAnsi="Times New Roman"/>
                <w:b/>
              </w:rPr>
            </w:pPr>
            <w:r w:rsidRPr="00CC7C5C">
              <w:rPr>
                <w:rFonts w:ascii="Times New Roman" w:hAnsi="Times New Roman"/>
                <w:b/>
              </w:rPr>
              <w:t>No</w:t>
            </w:r>
          </w:p>
        </w:tc>
        <w:tc>
          <w:tcPr>
            <w:tcW w:w="764" w:type="pct"/>
            <w:tcBorders>
              <w:top w:val="single" w:sz="4" w:space="0" w:color="auto"/>
              <w:left w:val="nil"/>
              <w:bottom w:val="single" w:sz="4" w:space="0" w:color="auto"/>
              <w:right w:val="nil"/>
            </w:tcBorders>
            <w:vAlign w:val="center"/>
          </w:tcPr>
          <w:p w:rsidR="00016B2B" w:rsidRPr="00CC7C5C" w:rsidRDefault="00016B2B" w:rsidP="00967000">
            <w:pPr>
              <w:pStyle w:val="ListParagraph"/>
              <w:widowControl w:val="0"/>
              <w:spacing w:line="276" w:lineRule="auto"/>
              <w:ind w:left="-57" w:right="-57"/>
              <w:jc w:val="center"/>
              <w:rPr>
                <w:rFonts w:ascii="Times New Roman" w:hAnsi="Times New Roman"/>
                <w:b/>
              </w:rPr>
            </w:pPr>
            <w:r w:rsidRPr="00CC7C5C">
              <w:rPr>
                <w:rFonts w:ascii="Times New Roman" w:hAnsi="Times New Roman"/>
                <w:b/>
              </w:rPr>
              <w:t xml:space="preserve">Variabel </w:t>
            </w:r>
          </w:p>
        </w:tc>
        <w:tc>
          <w:tcPr>
            <w:tcW w:w="715" w:type="pct"/>
            <w:tcBorders>
              <w:top w:val="single" w:sz="4" w:space="0" w:color="auto"/>
              <w:left w:val="nil"/>
              <w:bottom w:val="single" w:sz="4" w:space="0" w:color="auto"/>
              <w:right w:val="nil"/>
            </w:tcBorders>
          </w:tcPr>
          <w:p w:rsidR="00016B2B" w:rsidRPr="00CC7C5C" w:rsidRDefault="00016B2B" w:rsidP="00967000">
            <w:pPr>
              <w:spacing w:line="276" w:lineRule="auto"/>
              <w:ind w:left="-128" w:right="-134"/>
              <w:jc w:val="center"/>
              <w:rPr>
                <w:rFonts w:ascii="Times New Roman" w:hAnsi="Times New Roman"/>
                <w:b/>
                <w:shd w:val="clear" w:color="auto" w:fill="FFFFFF"/>
              </w:rPr>
            </w:pPr>
            <w:r w:rsidRPr="00CC7C5C">
              <w:rPr>
                <w:rFonts w:ascii="Times New Roman" w:hAnsi="Times New Roman"/>
                <w:b/>
                <w:shd w:val="clear" w:color="auto" w:fill="FFFFFF"/>
              </w:rPr>
              <w:t>Jumlah Pertanyaan</w:t>
            </w:r>
          </w:p>
        </w:tc>
        <w:tc>
          <w:tcPr>
            <w:tcW w:w="709" w:type="pct"/>
            <w:tcBorders>
              <w:top w:val="single" w:sz="4" w:space="0" w:color="auto"/>
              <w:left w:val="nil"/>
              <w:bottom w:val="single" w:sz="4" w:space="0" w:color="auto"/>
              <w:right w:val="nil"/>
            </w:tcBorders>
            <w:vAlign w:val="center"/>
          </w:tcPr>
          <w:p w:rsidR="00016B2B" w:rsidRPr="00CC7C5C" w:rsidRDefault="00016B2B" w:rsidP="00967000">
            <w:pPr>
              <w:spacing w:line="276" w:lineRule="auto"/>
              <w:ind w:left="-57" w:right="-57"/>
              <w:jc w:val="center"/>
              <w:rPr>
                <w:rFonts w:ascii="Times New Roman" w:hAnsi="Times New Roman"/>
                <w:b/>
                <w:shd w:val="clear" w:color="auto" w:fill="FFFFFF"/>
              </w:rPr>
            </w:pPr>
            <w:r w:rsidRPr="00CC7C5C">
              <w:rPr>
                <w:rFonts w:ascii="Times New Roman" w:hAnsi="Times New Roman"/>
                <w:b/>
                <w:shd w:val="clear" w:color="auto" w:fill="FFFFFF"/>
              </w:rPr>
              <w:t>Cara dan Alat Ukur</w:t>
            </w:r>
          </w:p>
        </w:tc>
        <w:tc>
          <w:tcPr>
            <w:tcW w:w="1240" w:type="pct"/>
            <w:tcBorders>
              <w:top w:val="single" w:sz="4" w:space="0" w:color="auto"/>
              <w:left w:val="nil"/>
              <w:bottom w:val="single" w:sz="4" w:space="0" w:color="auto"/>
              <w:right w:val="nil"/>
            </w:tcBorders>
            <w:vAlign w:val="center"/>
          </w:tcPr>
          <w:p w:rsidR="00016B2B" w:rsidRPr="00CC7C5C" w:rsidRDefault="00016B2B" w:rsidP="00967000">
            <w:pPr>
              <w:spacing w:line="276" w:lineRule="auto"/>
              <w:ind w:left="-57" w:right="-57"/>
              <w:jc w:val="center"/>
              <w:rPr>
                <w:rFonts w:ascii="Times New Roman" w:hAnsi="Times New Roman"/>
                <w:b/>
                <w:shd w:val="clear" w:color="auto" w:fill="FFFFFF"/>
              </w:rPr>
            </w:pPr>
            <w:r w:rsidRPr="00CC7C5C">
              <w:rPr>
                <w:rFonts w:ascii="Times New Roman" w:hAnsi="Times New Roman"/>
                <w:b/>
                <w:shd w:val="clear" w:color="auto" w:fill="FFFFFF"/>
              </w:rPr>
              <w:t>Skala Ukur</w:t>
            </w:r>
          </w:p>
        </w:tc>
        <w:tc>
          <w:tcPr>
            <w:tcW w:w="745" w:type="pct"/>
            <w:tcBorders>
              <w:top w:val="single" w:sz="4" w:space="0" w:color="auto"/>
              <w:left w:val="nil"/>
              <w:bottom w:val="single" w:sz="4" w:space="0" w:color="auto"/>
              <w:right w:val="nil"/>
            </w:tcBorders>
            <w:vAlign w:val="center"/>
          </w:tcPr>
          <w:p w:rsidR="00016B2B" w:rsidRPr="00CC7C5C" w:rsidRDefault="00016B2B" w:rsidP="00967000">
            <w:pPr>
              <w:spacing w:line="276" w:lineRule="auto"/>
              <w:ind w:left="-57" w:right="-57"/>
              <w:jc w:val="center"/>
              <w:rPr>
                <w:rFonts w:ascii="Times New Roman" w:hAnsi="Times New Roman"/>
                <w:b/>
                <w:shd w:val="clear" w:color="auto" w:fill="FFFFFF"/>
              </w:rPr>
            </w:pPr>
            <w:r w:rsidRPr="00CC7C5C">
              <w:rPr>
                <w:rFonts w:ascii="Times New Roman" w:hAnsi="Times New Roman"/>
                <w:b/>
                <w:shd w:val="clear" w:color="auto" w:fill="FFFFFF"/>
              </w:rPr>
              <w:t>Value</w:t>
            </w:r>
          </w:p>
        </w:tc>
        <w:tc>
          <w:tcPr>
            <w:tcW w:w="493" w:type="pct"/>
            <w:tcBorders>
              <w:top w:val="single" w:sz="4" w:space="0" w:color="auto"/>
              <w:left w:val="nil"/>
              <w:bottom w:val="single" w:sz="4" w:space="0" w:color="auto"/>
              <w:right w:val="nil"/>
            </w:tcBorders>
            <w:vAlign w:val="center"/>
          </w:tcPr>
          <w:p w:rsidR="00016B2B" w:rsidRPr="00CC7C5C" w:rsidRDefault="00016B2B" w:rsidP="00967000">
            <w:pPr>
              <w:spacing w:line="276" w:lineRule="auto"/>
              <w:ind w:left="-57" w:right="-57"/>
              <w:jc w:val="center"/>
              <w:rPr>
                <w:rFonts w:ascii="Times New Roman" w:hAnsi="Times New Roman"/>
                <w:b/>
                <w:shd w:val="clear" w:color="auto" w:fill="FFFFFF"/>
              </w:rPr>
            </w:pPr>
            <w:r w:rsidRPr="00CC7C5C">
              <w:rPr>
                <w:rFonts w:ascii="Times New Roman" w:hAnsi="Times New Roman"/>
                <w:b/>
                <w:shd w:val="clear" w:color="auto" w:fill="FFFFFF"/>
              </w:rPr>
              <w:t>Jenis Skala Ukur</w:t>
            </w:r>
          </w:p>
        </w:tc>
      </w:tr>
      <w:tr w:rsidR="00016B2B" w:rsidRPr="00CC7C5C" w:rsidTr="00967000">
        <w:trPr>
          <w:trHeight w:val="917"/>
        </w:trPr>
        <w:tc>
          <w:tcPr>
            <w:tcW w:w="335" w:type="pct"/>
            <w:tcBorders>
              <w:top w:val="single" w:sz="4" w:space="0" w:color="auto"/>
              <w:left w:val="nil"/>
              <w:bottom w:val="nil"/>
              <w:right w:val="nil"/>
            </w:tcBorders>
          </w:tcPr>
          <w:p w:rsidR="00016B2B" w:rsidRPr="00CC7C5C" w:rsidRDefault="00016B2B" w:rsidP="00967000">
            <w:pPr>
              <w:pStyle w:val="ListParagraph"/>
              <w:spacing w:line="276" w:lineRule="auto"/>
              <w:ind w:left="-57" w:right="-91"/>
              <w:jc w:val="center"/>
              <w:rPr>
                <w:rFonts w:ascii="Times New Roman" w:hAnsi="Times New Roman"/>
              </w:rPr>
            </w:pPr>
            <w:r w:rsidRPr="00CC7C5C">
              <w:rPr>
                <w:rFonts w:ascii="Times New Roman" w:hAnsi="Times New Roman"/>
              </w:rPr>
              <w:t>1.</w:t>
            </w:r>
          </w:p>
        </w:tc>
        <w:tc>
          <w:tcPr>
            <w:tcW w:w="764" w:type="pct"/>
            <w:tcBorders>
              <w:top w:val="single" w:sz="4" w:space="0" w:color="auto"/>
              <w:left w:val="nil"/>
              <w:bottom w:val="nil"/>
              <w:right w:val="nil"/>
            </w:tcBorders>
          </w:tcPr>
          <w:p w:rsidR="00016B2B" w:rsidRPr="00CC7C5C" w:rsidRDefault="00016B2B" w:rsidP="00967000">
            <w:pPr>
              <w:pStyle w:val="ListParagraph"/>
              <w:spacing w:line="276" w:lineRule="auto"/>
              <w:ind w:left="-57" w:right="-91"/>
              <w:rPr>
                <w:rFonts w:ascii="Times New Roman" w:hAnsi="Times New Roman"/>
              </w:rPr>
            </w:pPr>
            <w:r w:rsidRPr="00CC7C5C">
              <w:rPr>
                <w:rFonts w:ascii="Times New Roman" w:hAnsi="Times New Roman"/>
              </w:rPr>
              <w:t>Pengetahuan</w:t>
            </w:r>
          </w:p>
        </w:tc>
        <w:tc>
          <w:tcPr>
            <w:tcW w:w="715" w:type="pct"/>
            <w:tcBorders>
              <w:top w:val="single" w:sz="4" w:space="0" w:color="auto"/>
              <w:left w:val="nil"/>
              <w:bottom w:val="nil"/>
              <w:right w:val="nil"/>
            </w:tcBorders>
          </w:tcPr>
          <w:p w:rsidR="00016B2B" w:rsidRPr="00CC7C5C" w:rsidRDefault="00016B2B" w:rsidP="00967000">
            <w:pPr>
              <w:spacing w:line="276" w:lineRule="auto"/>
              <w:ind w:left="-57" w:right="-91"/>
              <w:jc w:val="center"/>
              <w:rPr>
                <w:rFonts w:ascii="Times New Roman" w:hAnsi="Times New Roman"/>
              </w:rPr>
            </w:pPr>
            <w:r w:rsidRPr="00CC7C5C">
              <w:rPr>
                <w:rFonts w:ascii="Times New Roman" w:hAnsi="Times New Roman"/>
              </w:rPr>
              <w:t>13</w:t>
            </w:r>
          </w:p>
        </w:tc>
        <w:tc>
          <w:tcPr>
            <w:tcW w:w="709" w:type="pct"/>
            <w:tcBorders>
              <w:top w:val="single" w:sz="4" w:space="0" w:color="auto"/>
              <w:left w:val="nil"/>
              <w:bottom w:val="nil"/>
              <w:right w:val="nil"/>
            </w:tcBorders>
          </w:tcPr>
          <w:p w:rsidR="00016B2B" w:rsidRPr="00CC7C5C" w:rsidRDefault="00016B2B" w:rsidP="00967000">
            <w:pPr>
              <w:spacing w:line="276" w:lineRule="auto"/>
              <w:ind w:left="-57" w:right="-57"/>
              <w:jc w:val="center"/>
              <w:rPr>
                <w:rFonts w:ascii="Times New Roman" w:hAnsi="Times New Roman"/>
              </w:rPr>
            </w:pPr>
            <w:r w:rsidRPr="00CC7C5C">
              <w:rPr>
                <w:rFonts w:ascii="Times New Roman" w:hAnsi="Times New Roman"/>
              </w:rPr>
              <w:t>Kuesioner</w:t>
            </w:r>
          </w:p>
          <w:p w:rsidR="00016B2B" w:rsidRPr="00CC7C5C" w:rsidRDefault="00016B2B" w:rsidP="00967000">
            <w:pPr>
              <w:spacing w:line="276" w:lineRule="auto"/>
              <w:ind w:left="-57" w:right="-57"/>
              <w:jc w:val="center"/>
              <w:rPr>
                <w:rFonts w:ascii="Times New Roman" w:hAnsi="Times New Roman"/>
              </w:rPr>
            </w:pPr>
            <w:r w:rsidRPr="00CC7C5C">
              <w:rPr>
                <w:rFonts w:ascii="Times New Roman" w:hAnsi="Times New Roman"/>
              </w:rPr>
              <w:t>Benar = 1</w:t>
            </w:r>
          </w:p>
          <w:p w:rsidR="00016B2B" w:rsidRPr="00CC7C5C" w:rsidRDefault="00016B2B" w:rsidP="00967000">
            <w:pPr>
              <w:spacing w:line="276" w:lineRule="auto"/>
              <w:ind w:left="-57" w:right="-57"/>
              <w:jc w:val="center"/>
              <w:rPr>
                <w:rFonts w:ascii="Times New Roman" w:hAnsi="Times New Roman"/>
              </w:rPr>
            </w:pPr>
            <w:r w:rsidRPr="00CC7C5C">
              <w:rPr>
                <w:rFonts w:ascii="Times New Roman" w:hAnsi="Times New Roman"/>
              </w:rPr>
              <w:t>Salah = 0</w:t>
            </w:r>
          </w:p>
        </w:tc>
        <w:tc>
          <w:tcPr>
            <w:tcW w:w="1240" w:type="pct"/>
            <w:tcBorders>
              <w:top w:val="single" w:sz="4" w:space="0" w:color="auto"/>
              <w:left w:val="nil"/>
              <w:bottom w:val="nil"/>
              <w:right w:val="nil"/>
            </w:tcBorders>
          </w:tcPr>
          <w:p w:rsidR="00016B2B" w:rsidRPr="00CC7C5C" w:rsidRDefault="00016B2B" w:rsidP="00967000">
            <w:pPr>
              <w:spacing w:line="276" w:lineRule="auto"/>
              <w:ind w:left="261" w:right="-108" w:hanging="266"/>
              <w:jc w:val="center"/>
              <w:rPr>
                <w:rFonts w:ascii="Times New Roman" w:hAnsi="Times New Roman"/>
              </w:rPr>
            </w:pPr>
            <w:r w:rsidRPr="00CC7C5C">
              <w:rPr>
                <w:rFonts w:ascii="Times New Roman" w:hAnsi="Times New Roman"/>
              </w:rPr>
              <w:t>Skor 10 - 13</w:t>
            </w:r>
          </w:p>
          <w:p w:rsidR="00016B2B" w:rsidRPr="00CC7C5C" w:rsidRDefault="00016B2B" w:rsidP="00967000">
            <w:pPr>
              <w:spacing w:line="276" w:lineRule="auto"/>
              <w:ind w:left="261" w:right="-108" w:hanging="266"/>
              <w:jc w:val="center"/>
              <w:rPr>
                <w:rFonts w:ascii="Times New Roman" w:hAnsi="Times New Roman"/>
              </w:rPr>
            </w:pPr>
            <w:r w:rsidRPr="00CC7C5C">
              <w:rPr>
                <w:rFonts w:ascii="Times New Roman" w:hAnsi="Times New Roman"/>
              </w:rPr>
              <w:t>Skor 8 - 9</w:t>
            </w:r>
          </w:p>
          <w:p w:rsidR="00016B2B" w:rsidRPr="00CC7C5C" w:rsidRDefault="00016B2B" w:rsidP="00967000">
            <w:pPr>
              <w:spacing w:line="276" w:lineRule="auto"/>
              <w:ind w:left="261" w:right="-108" w:hanging="266"/>
              <w:jc w:val="center"/>
              <w:rPr>
                <w:rFonts w:ascii="Times New Roman" w:hAnsi="Times New Roman"/>
              </w:rPr>
            </w:pPr>
            <w:r w:rsidRPr="00CC7C5C">
              <w:rPr>
                <w:rFonts w:ascii="Times New Roman" w:hAnsi="Times New Roman"/>
              </w:rPr>
              <w:t>Skor ≤ 7</w:t>
            </w:r>
          </w:p>
        </w:tc>
        <w:tc>
          <w:tcPr>
            <w:tcW w:w="745" w:type="pct"/>
            <w:tcBorders>
              <w:top w:val="single" w:sz="4" w:space="0" w:color="auto"/>
              <w:left w:val="nil"/>
              <w:bottom w:val="nil"/>
              <w:right w:val="nil"/>
            </w:tcBorders>
          </w:tcPr>
          <w:p w:rsidR="00016B2B" w:rsidRPr="00CC7C5C" w:rsidRDefault="00016B2B" w:rsidP="00967000">
            <w:pPr>
              <w:spacing w:line="276" w:lineRule="auto"/>
              <w:ind w:left="33" w:right="-85"/>
              <w:jc w:val="center"/>
              <w:rPr>
                <w:rFonts w:ascii="Times New Roman" w:hAnsi="Times New Roman"/>
                <w:lang w:val="en-US"/>
              </w:rPr>
            </w:pPr>
            <w:r w:rsidRPr="00CC7C5C">
              <w:rPr>
                <w:rFonts w:ascii="Times New Roman" w:hAnsi="Times New Roman"/>
              </w:rPr>
              <w:t>Baik (2)</w:t>
            </w:r>
            <w:r w:rsidRPr="00CC7C5C">
              <w:rPr>
                <w:rFonts w:ascii="Times New Roman" w:hAnsi="Times New Roman"/>
                <w:lang w:val="en-US"/>
              </w:rPr>
              <w:t xml:space="preserve">      </w:t>
            </w:r>
          </w:p>
          <w:p w:rsidR="00016B2B" w:rsidRPr="00CC7C5C" w:rsidRDefault="00016B2B" w:rsidP="00967000">
            <w:pPr>
              <w:spacing w:line="276" w:lineRule="auto"/>
              <w:ind w:left="33" w:right="-85"/>
              <w:jc w:val="center"/>
              <w:rPr>
                <w:rFonts w:ascii="Times New Roman" w:hAnsi="Times New Roman"/>
              </w:rPr>
            </w:pPr>
            <w:r w:rsidRPr="00CC7C5C">
              <w:rPr>
                <w:rFonts w:ascii="Times New Roman" w:hAnsi="Times New Roman"/>
              </w:rPr>
              <w:t>Cukup (1)</w:t>
            </w:r>
          </w:p>
          <w:p w:rsidR="00016B2B" w:rsidRPr="00CC7C5C" w:rsidRDefault="00016B2B" w:rsidP="00967000">
            <w:pPr>
              <w:spacing w:line="276" w:lineRule="auto"/>
              <w:ind w:left="33" w:right="-85"/>
              <w:jc w:val="center"/>
              <w:rPr>
                <w:rFonts w:ascii="Times New Roman" w:hAnsi="Times New Roman"/>
              </w:rPr>
            </w:pPr>
            <w:r w:rsidRPr="00CC7C5C">
              <w:rPr>
                <w:rFonts w:ascii="Times New Roman" w:hAnsi="Times New Roman"/>
              </w:rPr>
              <w:t>Kurang (0)</w:t>
            </w:r>
          </w:p>
        </w:tc>
        <w:tc>
          <w:tcPr>
            <w:tcW w:w="493" w:type="pct"/>
            <w:tcBorders>
              <w:top w:val="single" w:sz="4" w:space="0" w:color="auto"/>
              <w:left w:val="nil"/>
              <w:bottom w:val="nil"/>
              <w:right w:val="nil"/>
            </w:tcBorders>
          </w:tcPr>
          <w:p w:rsidR="00016B2B" w:rsidRPr="00CC7C5C" w:rsidRDefault="00016B2B" w:rsidP="00967000">
            <w:pPr>
              <w:spacing w:line="276" w:lineRule="auto"/>
              <w:ind w:left="-131" w:right="-143"/>
              <w:jc w:val="center"/>
              <w:rPr>
                <w:rFonts w:ascii="Times New Roman" w:hAnsi="Times New Roman"/>
              </w:rPr>
            </w:pPr>
            <w:r w:rsidRPr="00CC7C5C">
              <w:rPr>
                <w:rFonts w:ascii="Times New Roman" w:hAnsi="Times New Roman"/>
              </w:rPr>
              <w:t xml:space="preserve"> Ordinal</w:t>
            </w:r>
          </w:p>
        </w:tc>
      </w:tr>
      <w:tr w:rsidR="00016B2B" w:rsidRPr="00CC7C5C" w:rsidTr="00967000">
        <w:trPr>
          <w:trHeight w:val="1563"/>
        </w:trPr>
        <w:tc>
          <w:tcPr>
            <w:tcW w:w="335" w:type="pct"/>
            <w:tcBorders>
              <w:top w:val="nil"/>
              <w:left w:val="nil"/>
              <w:bottom w:val="nil"/>
              <w:right w:val="nil"/>
            </w:tcBorders>
          </w:tcPr>
          <w:p w:rsidR="00016B2B" w:rsidRPr="00CC7C5C" w:rsidRDefault="00016B2B" w:rsidP="00967000">
            <w:pPr>
              <w:pStyle w:val="ListParagraph"/>
              <w:spacing w:line="276" w:lineRule="auto"/>
              <w:ind w:left="-57" w:right="-57"/>
              <w:jc w:val="center"/>
              <w:rPr>
                <w:rFonts w:ascii="Times New Roman" w:hAnsi="Times New Roman"/>
              </w:rPr>
            </w:pPr>
            <w:r w:rsidRPr="00CC7C5C">
              <w:rPr>
                <w:rFonts w:ascii="Times New Roman" w:hAnsi="Times New Roman"/>
              </w:rPr>
              <w:t>2.</w:t>
            </w:r>
          </w:p>
        </w:tc>
        <w:tc>
          <w:tcPr>
            <w:tcW w:w="764" w:type="pct"/>
            <w:tcBorders>
              <w:top w:val="nil"/>
              <w:left w:val="nil"/>
              <w:bottom w:val="nil"/>
              <w:right w:val="nil"/>
            </w:tcBorders>
          </w:tcPr>
          <w:p w:rsidR="00016B2B" w:rsidRPr="00CC7C5C" w:rsidRDefault="00016B2B" w:rsidP="00967000">
            <w:pPr>
              <w:pStyle w:val="ListParagraph"/>
              <w:spacing w:line="276" w:lineRule="auto"/>
              <w:ind w:left="-57" w:right="-57"/>
              <w:rPr>
                <w:rFonts w:ascii="Times New Roman" w:hAnsi="Times New Roman"/>
              </w:rPr>
            </w:pPr>
            <w:r w:rsidRPr="00CC7C5C">
              <w:rPr>
                <w:rFonts w:ascii="Times New Roman" w:hAnsi="Times New Roman"/>
              </w:rPr>
              <w:t>Sikap</w:t>
            </w:r>
          </w:p>
        </w:tc>
        <w:tc>
          <w:tcPr>
            <w:tcW w:w="715" w:type="pct"/>
            <w:tcBorders>
              <w:top w:val="nil"/>
              <w:left w:val="nil"/>
              <w:bottom w:val="nil"/>
              <w:right w:val="nil"/>
            </w:tcBorders>
          </w:tcPr>
          <w:p w:rsidR="00016B2B" w:rsidRPr="00CC7C5C" w:rsidRDefault="00016B2B" w:rsidP="00967000">
            <w:pPr>
              <w:spacing w:line="276" w:lineRule="auto"/>
              <w:jc w:val="center"/>
              <w:rPr>
                <w:rFonts w:ascii="Times New Roman" w:hAnsi="Times New Roman"/>
              </w:rPr>
            </w:pPr>
            <w:r w:rsidRPr="00CC7C5C">
              <w:rPr>
                <w:rFonts w:ascii="Times New Roman" w:hAnsi="Times New Roman"/>
              </w:rPr>
              <w:t>15</w:t>
            </w:r>
          </w:p>
        </w:tc>
        <w:tc>
          <w:tcPr>
            <w:tcW w:w="709" w:type="pct"/>
            <w:tcBorders>
              <w:top w:val="nil"/>
              <w:left w:val="nil"/>
              <w:bottom w:val="nil"/>
              <w:right w:val="nil"/>
            </w:tcBorders>
          </w:tcPr>
          <w:p w:rsidR="00016B2B" w:rsidRPr="00CC7C5C" w:rsidRDefault="00016B2B" w:rsidP="00967000">
            <w:pPr>
              <w:spacing w:line="276" w:lineRule="auto"/>
              <w:ind w:left="-57"/>
              <w:rPr>
                <w:rFonts w:ascii="Times New Roman" w:hAnsi="Times New Roman"/>
              </w:rPr>
            </w:pPr>
            <w:r w:rsidRPr="00CC7C5C">
              <w:rPr>
                <w:rFonts w:ascii="Times New Roman" w:hAnsi="Times New Roman"/>
              </w:rPr>
              <w:t xml:space="preserve">Kuesioner </w:t>
            </w:r>
          </w:p>
          <w:p w:rsidR="00016B2B" w:rsidRPr="00CC7C5C" w:rsidRDefault="00016B2B" w:rsidP="00967000">
            <w:pPr>
              <w:spacing w:line="276" w:lineRule="auto"/>
              <w:ind w:left="-57"/>
              <w:rPr>
                <w:rFonts w:ascii="Times New Roman" w:hAnsi="Times New Roman"/>
                <w:lang w:val="en-US"/>
              </w:rPr>
            </w:pPr>
            <w:r w:rsidRPr="00CC7C5C">
              <w:rPr>
                <w:rFonts w:ascii="Times New Roman" w:hAnsi="Times New Roman"/>
              </w:rPr>
              <w:t>S</w:t>
            </w:r>
            <w:r w:rsidRPr="00CC7C5C">
              <w:rPr>
                <w:rFonts w:ascii="Times New Roman" w:hAnsi="Times New Roman"/>
                <w:lang w:val="en-US"/>
              </w:rPr>
              <w:t>S</w:t>
            </w:r>
            <w:r w:rsidRPr="00CC7C5C">
              <w:rPr>
                <w:rFonts w:ascii="Times New Roman" w:hAnsi="Times New Roman"/>
              </w:rPr>
              <w:t xml:space="preserve"> = 4</w:t>
            </w:r>
          </w:p>
          <w:p w:rsidR="00016B2B" w:rsidRPr="00CC7C5C" w:rsidRDefault="00016B2B" w:rsidP="00967000">
            <w:pPr>
              <w:spacing w:line="276" w:lineRule="auto"/>
              <w:ind w:left="-57"/>
              <w:rPr>
                <w:rFonts w:ascii="Times New Roman" w:hAnsi="Times New Roman"/>
                <w:lang w:val="en-US"/>
              </w:rPr>
            </w:pPr>
            <w:r w:rsidRPr="00CC7C5C">
              <w:rPr>
                <w:rFonts w:ascii="Times New Roman" w:hAnsi="Times New Roman"/>
              </w:rPr>
              <w:t xml:space="preserve"> S = 3 </w:t>
            </w:r>
          </w:p>
          <w:p w:rsidR="00016B2B" w:rsidRPr="00CC7C5C" w:rsidRDefault="00016B2B" w:rsidP="00967000">
            <w:pPr>
              <w:spacing w:line="276" w:lineRule="auto"/>
              <w:ind w:left="-57"/>
              <w:rPr>
                <w:rFonts w:ascii="Times New Roman" w:hAnsi="Times New Roman"/>
                <w:lang w:val="en-US"/>
              </w:rPr>
            </w:pPr>
            <w:r w:rsidRPr="00CC7C5C">
              <w:rPr>
                <w:rFonts w:ascii="Times New Roman" w:hAnsi="Times New Roman"/>
              </w:rPr>
              <w:t>T</w:t>
            </w:r>
            <w:r w:rsidRPr="00CC7C5C">
              <w:rPr>
                <w:rFonts w:ascii="Times New Roman" w:hAnsi="Times New Roman"/>
                <w:lang w:val="en-US"/>
              </w:rPr>
              <w:t>S</w:t>
            </w:r>
            <w:r w:rsidRPr="00CC7C5C">
              <w:rPr>
                <w:rFonts w:ascii="Times New Roman" w:hAnsi="Times New Roman"/>
              </w:rPr>
              <w:t xml:space="preserve">= 2 </w:t>
            </w:r>
          </w:p>
          <w:p w:rsidR="00016B2B" w:rsidRPr="00CC7C5C" w:rsidRDefault="00016B2B" w:rsidP="00967000">
            <w:pPr>
              <w:spacing w:line="276" w:lineRule="auto"/>
              <w:ind w:left="-57"/>
              <w:rPr>
                <w:rFonts w:ascii="Times New Roman" w:hAnsi="Times New Roman"/>
                <w:lang w:val="en-US"/>
              </w:rPr>
            </w:pPr>
            <w:r w:rsidRPr="00CC7C5C">
              <w:rPr>
                <w:rFonts w:ascii="Times New Roman" w:hAnsi="Times New Roman"/>
              </w:rPr>
              <w:t>S</w:t>
            </w:r>
            <w:r w:rsidRPr="00CC7C5C">
              <w:rPr>
                <w:rFonts w:ascii="Times New Roman" w:hAnsi="Times New Roman"/>
                <w:lang w:val="en-US"/>
              </w:rPr>
              <w:t>TS</w:t>
            </w:r>
            <w:r w:rsidRPr="00CC7C5C">
              <w:rPr>
                <w:rFonts w:ascii="Times New Roman" w:hAnsi="Times New Roman"/>
              </w:rPr>
              <w:t xml:space="preserve"> = 1</w:t>
            </w:r>
          </w:p>
        </w:tc>
        <w:tc>
          <w:tcPr>
            <w:tcW w:w="1240" w:type="pct"/>
            <w:tcBorders>
              <w:top w:val="nil"/>
              <w:left w:val="nil"/>
              <w:bottom w:val="nil"/>
              <w:right w:val="nil"/>
            </w:tcBorders>
          </w:tcPr>
          <w:p w:rsidR="00016B2B" w:rsidRPr="00CC7C5C" w:rsidRDefault="00016B2B" w:rsidP="00967000">
            <w:pPr>
              <w:pStyle w:val="BodyText"/>
              <w:widowControl w:val="0"/>
              <w:autoSpaceDE w:val="0"/>
              <w:autoSpaceDN w:val="0"/>
              <w:spacing w:line="276" w:lineRule="auto"/>
              <w:ind w:left="1080"/>
              <w:jc w:val="center"/>
              <w:rPr>
                <w:rFonts w:ascii="Times New Roman" w:hAnsi="Times New Roman"/>
                <w:sz w:val="22"/>
                <w:szCs w:val="22"/>
              </w:rPr>
            </w:pPr>
          </w:p>
          <w:p w:rsidR="00016B2B" w:rsidRPr="00CC7C5C" w:rsidRDefault="00016B2B" w:rsidP="00967000">
            <w:pPr>
              <w:pStyle w:val="BodyText"/>
              <w:widowControl w:val="0"/>
              <w:autoSpaceDE w:val="0"/>
              <w:autoSpaceDN w:val="0"/>
              <w:spacing w:line="276" w:lineRule="auto"/>
              <w:jc w:val="center"/>
              <w:rPr>
                <w:rFonts w:ascii="Times New Roman" w:hAnsi="Times New Roman"/>
                <w:sz w:val="22"/>
                <w:szCs w:val="22"/>
              </w:rPr>
            </w:pPr>
            <w:r w:rsidRPr="00CC7C5C">
              <w:rPr>
                <w:rFonts w:ascii="Times New Roman" w:hAnsi="Times New Roman"/>
                <w:sz w:val="22"/>
                <w:szCs w:val="22"/>
              </w:rPr>
              <w:t>Skor 39 - 60</w:t>
            </w:r>
          </w:p>
          <w:p w:rsidR="00016B2B" w:rsidRPr="00CC7C5C" w:rsidRDefault="00016B2B" w:rsidP="00967000">
            <w:pPr>
              <w:pStyle w:val="BodyText"/>
              <w:widowControl w:val="0"/>
              <w:autoSpaceDE w:val="0"/>
              <w:autoSpaceDN w:val="0"/>
              <w:spacing w:line="276" w:lineRule="auto"/>
              <w:jc w:val="center"/>
              <w:rPr>
                <w:rFonts w:ascii="Times New Roman" w:hAnsi="Times New Roman"/>
                <w:sz w:val="22"/>
                <w:szCs w:val="22"/>
              </w:rPr>
            </w:pPr>
          </w:p>
          <w:p w:rsidR="00016B2B" w:rsidRPr="00CC7C5C" w:rsidRDefault="00016B2B" w:rsidP="00967000">
            <w:pPr>
              <w:pStyle w:val="BodyText"/>
              <w:widowControl w:val="0"/>
              <w:autoSpaceDE w:val="0"/>
              <w:autoSpaceDN w:val="0"/>
              <w:spacing w:line="276" w:lineRule="auto"/>
              <w:jc w:val="center"/>
              <w:rPr>
                <w:rFonts w:ascii="Times New Roman" w:hAnsi="Times New Roman"/>
                <w:sz w:val="22"/>
                <w:szCs w:val="22"/>
              </w:rPr>
            </w:pPr>
            <w:r w:rsidRPr="00CC7C5C">
              <w:rPr>
                <w:rFonts w:ascii="Times New Roman" w:hAnsi="Times New Roman"/>
                <w:sz w:val="22"/>
                <w:szCs w:val="22"/>
              </w:rPr>
              <w:t>Skor 15 – 38</w:t>
            </w:r>
          </w:p>
        </w:tc>
        <w:tc>
          <w:tcPr>
            <w:tcW w:w="745" w:type="pct"/>
            <w:tcBorders>
              <w:top w:val="nil"/>
              <w:left w:val="nil"/>
              <w:bottom w:val="nil"/>
              <w:right w:val="nil"/>
            </w:tcBorders>
          </w:tcPr>
          <w:p w:rsidR="00016B2B" w:rsidRPr="00CC7C5C" w:rsidRDefault="00016B2B" w:rsidP="00967000">
            <w:pPr>
              <w:pStyle w:val="BodyText"/>
              <w:widowControl w:val="0"/>
              <w:autoSpaceDE w:val="0"/>
              <w:autoSpaceDN w:val="0"/>
              <w:spacing w:line="276" w:lineRule="auto"/>
              <w:jc w:val="center"/>
              <w:rPr>
                <w:rFonts w:ascii="Times New Roman" w:hAnsi="Times New Roman"/>
                <w:sz w:val="22"/>
                <w:szCs w:val="22"/>
              </w:rPr>
            </w:pPr>
          </w:p>
          <w:p w:rsidR="00016B2B" w:rsidRPr="00CC7C5C" w:rsidRDefault="00016B2B" w:rsidP="00967000">
            <w:pPr>
              <w:pStyle w:val="BodyText"/>
              <w:widowControl w:val="0"/>
              <w:autoSpaceDE w:val="0"/>
              <w:autoSpaceDN w:val="0"/>
              <w:spacing w:line="276" w:lineRule="auto"/>
              <w:jc w:val="center"/>
              <w:rPr>
                <w:rFonts w:ascii="Times New Roman" w:hAnsi="Times New Roman"/>
                <w:sz w:val="22"/>
                <w:szCs w:val="22"/>
              </w:rPr>
            </w:pPr>
            <w:r w:rsidRPr="00CC7C5C">
              <w:rPr>
                <w:rFonts w:ascii="Times New Roman" w:hAnsi="Times New Roman"/>
                <w:sz w:val="22"/>
                <w:szCs w:val="22"/>
              </w:rPr>
              <w:t>Positif  (1)</w:t>
            </w:r>
          </w:p>
          <w:p w:rsidR="00016B2B" w:rsidRPr="00CC7C5C" w:rsidRDefault="00016B2B" w:rsidP="00967000">
            <w:pPr>
              <w:pStyle w:val="BodyText"/>
              <w:widowControl w:val="0"/>
              <w:autoSpaceDE w:val="0"/>
              <w:autoSpaceDN w:val="0"/>
              <w:spacing w:line="276" w:lineRule="auto"/>
              <w:jc w:val="center"/>
              <w:rPr>
                <w:rFonts w:ascii="Times New Roman" w:hAnsi="Times New Roman"/>
                <w:sz w:val="22"/>
                <w:szCs w:val="22"/>
              </w:rPr>
            </w:pPr>
            <w:r w:rsidRPr="00CC7C5C">
              <w:rPr>
                <w:rFonts w:ascii="Times New Roman" w:hAnsi="Times New Roman"/>
                <w:sz w:val="22"/>
                <w:szCs w:val="22"/>
              </w:rPr>
              <w:t>Negatif (0)</w:t>
            </w:r>
          </w:p>
        </w:tc>
        <w:tc>
          <w:tcPr>
            <w:tcW w:w="493" w:type="pct"/>
            <w:tcBorders>
              <w:top w:val="nil"/>
              <w:left w:val="nil"/>
              <w:bottom w:val="nil"/>
              <w:right w:val="nil"/>
            </w:tcBorders>
          </w:tcPr>
          <w:p w:rsidR="00016B2B" w:rsidRPr="00CC7C5C" w:rsidRDefault="00016B2B" w:rsidP="00967000">
            <w:pPr>
              <w:pStyle w:val="ListParagraph"/>
              <w:spacing w:line="276" w:lineRule="auto"/>
              <w:ind w:left="-57" w:right="-57"/>
              <w:jc w:val="center"/>
              <w:rPr>
                <w:rFonts w:ascii="Times New Roman" w:hAnsi="Times New Roman"/>
              </w:rPr>
            </w:pPr>
          </w:p>
          <w:p w:rsidR="00016B2B" w:rsidRPr="00CC7C5C" w:rsidRDefault="00016B2B" w:rsidP="00967000">
            <w:pPr>
              <w:pStyle w:val="ListParagraph"/>
              <w:spacing w:line="276" w:lineRule="auto"/>
              <w:ind w:left="-57" w:right="-57"/>
              <w:jc w:val="center"/>
              <w:rPr>
                <w:rFonts w:ascii="Times New Roman" w:hAnsi="Times New Roman"/>
              </w:rPr>
            </w:pPr>
            <w:r w:rsidRPr="00CC7C5C">
              <w:rPr>
                <w:rFonts w:ascii="Times New Roman" w:hAnsi="Times New Roman"/>
              </w:rPr>
              <w:t>Ordinal</w:t>
            </w:r>
          </w:p>
        </w:tc>
      </w:tr>
      <w:tr w:rsidR="00016B2B" w:rsidRPr="00CC7C5C" w:rsidTr="00967000">
        <w:trPr>
          <w:trHeight w:val="1274"/>
        </w:trPr>
        <w:tc>
          <w:tcPr>
            <w:tcW w:w="335" w:type="pct"/>
            <w:tcBorders>
              <w:top w:val="nil"/>
              <w:left w:val="nil"/>
              <w:bottom w:val="nil"/>
              <w:right w:val="nil"/>
            </w:tcBorders>
          </w:tcPr>
          <w:p w:rsidR="00016B2B" w:rsidRPr="00CC7C5C" w:rsidRDefault="00016B2B" w:rsidP="00967000">
            <w:pPr>
              <w:pStyle w:val="ListParagraph"/>
              <w:spacing w:line="276" w:lineRule="auto"/>
              <w:ind w:left="-57" w:right="-57"/>
              <w:jc w:val="center"/>
              <w:rPr>
                <w:rFonts w:ascii="Times New Roman" w:hAnsi="Times New Roman"/>
              </w:rPr>
            </w:pPr>
            <w:r w:rsidRPr="00CC7C5C">
              <w:rPr>
                <w:rFonts w:ascii="Times New Roman" w:hAnsi="Times New Roman"/>
              </w:rPr>
              <w:t>3.</w:t>
            </w:r>
          </w:p>
        </w:tc>
        <w:tc>
          <w:tcPr>
            <w:tcW w:w="764" w:type="pct"/>
            <w:tcBorders>
              <w:top w:val="nil"/>
              <w:left w:val="nil"/>
              <w:bottom w:val="nil"/>
              <w:right w:val="nil"/>
            </w:tcBorders>
          </w:tcPr>
          <w:p w:rsidR="00016B2B" w:rsidRPr="00CC7C5C" w:rsidRDefault="00016B2B" w:rsidP="00967000">
            <w:pPr>
              <w:pStyle w:val="ListParagraph"/>
              <w:spacing w:line="276" w:lineRule="auto"/>
              <w:ind w:left="-57" w:right="-57"/>
              <w:rPr>
                <w:rFonts w:ascii="Times New Roman" w:hAnsi="Times New Roman"/>
              </w:rPr>
            </w:pPr>
            <w:r w:rsidRPr="00CC7C5C">
              <w:rPr>
                <w:rFonts w:ascii="Times New Roman" w:hAnsi="Times New Roman"/>
              </w:rPr>
              <w:t>Status Ekonomi</w:t>
            </w:r>
          </w:p>
        </w:tc>
        <w:tc>
          <w:tcPr>
            <w:tcW w:w="715" w:type="pct"/>
            <w:tcBorders>
              <w:top w:val="nil"/>
              <w:left w:val="nil"/>
              <w:bottom w:val="nil"/>
              <w:right w:val="nil"/>
            </w:tcBorders>
          </w:tcPr>
          <w:p w:rsidR="00016B2B" w:rsidRPr="00CC7C5C" w:rsidRDefault="00016B2B" w:rsidP="00967000">
            <w:pPr>
              <w:spacing w:line="276" w:lineRule="auto"/>
              <w:jc w:val="center"/>
              <w:rPr>
                <w:rFonts w:ascii="Times New Roman" w:hAnsi="Times New Roman"/>
              </w:rPr>
            </w:pPr>
            <w:r w:rsidRPr="00CC7C5C">
              <w:rPr>
                <w:rFonts w:ascii="Times New Roman" w:hAnsi="Times New Roman"/>
              </w:rPr>
              <w:t>1</w:t>
            </w:r>
          </w:p>
        </w:tc>
        <w:tc>
          <w:tcPr>
            <w:tcW w:w="709" w:type="pct"/>
            <w:tcBorders>
              <w:top w:val="nil"/>
              <w:left w:val="nil"/>
              <w:bottom w:val="nil"/>
              <w:right w:val="nil"/>
            </w:tcBorders>
          </w:tcPr>
          <w:p w:rsidR="00016B2B" w:rsidRPr="00CC7C5C" w:rsidRDefault="00016B2B" w:rsidP="00967000">
            <w:pPr>
              <w:spacing w:line="276" w:lineRule="auto"/>
              <w:ind w:left="-57"/>
              <w:rPr>
                <w:rFonts w:ascii="Times New Roman" w:hAnsi="Times New Roman"/>
              </w:rPr>
            </w:pPr>
            <w:r w:rsidRPr="00CC7C5C">
              <w:rPr>
                <w:rFonts w:ascii="Times New Roman" w:hAnsi="Times New Roman"/>
              </w:rPr>
              <w:t xml:space="preserve">Kuesioner </w:t>
            </w:r>
          </w:p>
        </w:tc>
        <w:tc>
          <w:tcPr>
            <w:tcW w:w="1240" w:type="pct"/>
            <w:tcBorders>
              <w:top w:val="nil"/>
              <w:left w:val="nil"/>
              <w:bottom w:val="nil"/>
              <w:right w:val="nil"/>
            </w:tcBorders>
          </w:tcPr>
          <w:p w:rsidR="00016B2B" w:rsidRPr="00CC7C5C" w:rsidRDefault="00016B2B" w:rsidP="00967000">
            <w:pPr>
              <w:pStyle w:val="ListParagraph"/>
              <w:numPr>
                <w:ilvl w:val="0"/>
                <w:numId w:val="23"/>
              </w:numPr>
              <w:spacing w:line="276" w:lineRule="auto"/>
              <w:ind w:left="521" w:hanging="283"/>
              <w:jc w:val="both"/>
              <w:rPr>
                <w:rFonts w:ascii="Times New Roman" w:hAnsi="Times New Roman"/>
              </w:rPr>
            </w:pPr>
            <w:r w:rsidRPr="00CC7C5C">
              <w:rPr>
                <w:rFonts w:ascii="Times New Roman" w:hAnsi="Times New Roman"/>
                <w:u w:val="single"/>
              </w:rPr>
              <w:t>&gt;</w:t>
            </w:r>
            <w:r w:rsidRPr="00CC7C5C">
              <w:rPr>
                <w:rFonts w:ascii="Times New Roman" w:hAnsi="Times New Roman"/>
              </w:rPr>
              <w:t>Rp. 2.146.866</w:t>
            </w:r>
          </w:p>
          <w:p w:rsidR="00016B2B" w:rsidRPr="00CC7C5C" w:rsidRDefault="00016B2B" w:rsidP="00967000">
            <w:pPr>
              <w:pStyle w:val="ListParagraph"/>
              <w:numPr>
                <w:ilvl w:val="0"/>
                <w:numId w:val="23"/>
              </w:numPr>
              <w:spacing w:line="276" w:lineRule="auto"/>
              <w:ind w:left="521" w:hanging="283"/>
              <w:jc w:val="both"/>
              <w:rPr>
                <w:rFonts w:ascii="Times New Roman" w:hAnsi="Times New Roman"/>
              </w:rPr>
            </w:pPr>
            <w:r w:rsidRPr="00CC7C5C">
              <w:rPr>
                <w:rFonts w:ascii="Times New Roman" w:hAnsi="Times New Roman"/>
              </w:rPr>
              <w:t>&lt;Rp  2.146.866</w:t>
            </w:r>
          </w:p>
        </w:tc>
        <w:tc>
          <w:tcPr>
            <w:tcW w:w="745" w:type="pct"/>
            <w:tcBorders>
              <w:top w:val="nil"/>
              <w:left w:val="nil"/>
              <w:bottom w:val="nil"/>
              <w:right w:val="nil"/>
            </w:tcBorders>
          </w:tcPr>
          <w:p w:rsidR="00016B2B" w:rsidRPr="00CC7C5C" w:rsidRDefault="00016B2B" w:rsidP="00967000">
            <w:pPr>
              <w:spacing w:line="276" w:lineRule="auto"/>
              <w:ind w:left="33"/>
              <w:jc w:val="center"/>
              <w:rPr>
                <w:rFonts w:ascii="Times New Roman" w:hAnsi="Times New Roman"/>
              </w:rPr>
            </w:pPr>
            <w:r w:rsidRPr="00CC7C5C">
              <w:rPr>
                <w:rFonts w:ascii="Times New Roman" w:hAnsi="Times New Roman"/>
              </w:rPr>
              <w:t>Tinggi (1</w:t>
            </w:r>
            <w:r w:rsidRPr="00CC7C5C">
              <w:rPr>
                <w:rFonts w:ascii="Times New Roman" w:hAnsi="Times New Roman"/>
                <w:lang w:val="ig-NG"/>
              </w:rPr>
              <w:t>)</w:t>
            </w:r>
          </w:p>
          <w:p w:rsidR="00016B2B" w:rsidRPr="00CC7C5C" w:rsidRDefault="00016B2B" w:rsidP="00967000">
            <w:pPr>
              <w:spacing w:line="276" w:lineRule="auto"/>
              <w:ind w:left="33"/>
              <w:jc w:val="center"/>
              <w:rPr>
                <w:rFonts w:ascii="Times New Roman" w:hAnsi="Times New Roman"/>
              </w:rPr>
            </w:pPr>
            <w:r w:rsidRPr="00CC7C5C">
              <w:rPr>
                <w:rFonts w:ascii="Times New Roman" w:hAnsi="Times New Roman"/>
              </w:rPr>
              <w:t>Rendah</w:t>
            </w:r>
            <w:r w:rsidRPr="00CC7C5C">
              <w:rPr>
                <w:rFonts w:ascii="Times New Roman" w:hAnsi="Times New Roman"/>
                <w:lang w:val="en-US"/>
              </w:rPr>
              <w:t xml:space="preserve"> </w:t>
            </w:r>
            <w:r w:rsidRPr="00CC7C5C">
              <w:rPr>
                <w:rFonts w:ascii="Times New Roman" w:hAnsi="Times New Roman"/>
              </w:rPr>
              <w:t>(0)</w:t>
            </w:r>
          </w:p>
        </w:tc>
        <w:tc>
          <w:tcPr>
            <w:tcW w:w="493" w:type="pct"/>
            <w:tcBorders>
              <w:top w:val="nil"/>
              <w:left w:val="nil"/>
              <w:bottom w:val="nil"/>
              <w:right w:val="nil"/>
            </w:tcBorders>
          </w:tcPr>
          <w:p w:rsidR="00016B2B" w:rsidRPr="00CC7C5C" w:rsidRDefault="00016B2B" w:rsidP="00967000">
            <w:pPr>
              <w:spacing w:line="276" w:lineRule="auto"/>
              <w:ind w:left="-131" w:right="-143"/>
              <w:jc w:val="both"/>
              <w:rPr>
                <w:rFonts w:ascii="Times New Roman" w:hAnsi="Times New Roman"/>
              </w:rPr>
            </w:pPr>
            <w:r w:rsidRPr="00CC7C5C">
              <w:rPr>
                <w:rFonts w:ascii="Times New Roman" w:hAnsi="Times New Roman"/>
              </w:rPr>
              <w:t xml:space="preserve"> Ordinal</w:t>
            </w:r>
          </w:p>
        </w:tc>
      </w:tr>
      <w:tr w:rsidR="00016B2B" w:rsidRPr="00CC7C5C" w:rsidTr="00967000">
        <w:trPr>
          <w:trHeight w:val="378"/>
        </w:trPr>
        <w:tc>
          <w:tcPr>
            <w:tcW w:w="335" w:type="pct"/>
            <w:tcBorders>
              <w:top w:val="nil"/>
              <w:left w:val="nil"/>
              <w:right w:val="nil"/>
            </w:tcBorders>
          </w:tcPr>
          <w:p w:rsidR="00016B2B" w:rsidRPr="00CC7C5C" w:rsidRDefault="00016B2B" w:rsidP="00967000">
            <w:pPr>
              <w:pStyle w:val="ListParagraph"/>
              <w:spacing w:line="276" w:lineRule="auto"/>
              <w:ind w:left="-57" w:right="-57"/>
              <w:jc w:val="center"/>
              <w:rPr>
                <w:rFonts w:ascii="Times New Roman" w:hAnsi="Times New Roman"/>
              </w:rPr>
            </w:pPr>
            <w:r w:rsidRPr="00CC7C5C">
              <w:rPr>
                <w:rFonts w:ascii="Times New Roman" w:hAnsi="Times New Roman"/>
              </w:rPr>
              <w:t>4.</w:t>
            </w:r>
          </w:p>
        </w:tc>
        <w:tc>
          <w:tcPr>
            <w:tcW w:w="764" w:type="pct"/>
            <w:tcBorders>
              <w:top w:val="nil"/>
              <w:left w:val="nil"/>
              <w:right w:val="nil"/>
            </w:tcBorders>
          </w:tcPr>
          <w:p w:rsidR="00016B2B" w:rsidRPr="00CC7C5C" w:rsidRDefault="00016B2B" w:rsidP="00967000">
            <w:pPr>
              <w:pStyle w:val="ListParagraph"/>
              <w:spacing w:line="276" w:lineRule="auto"/>
              <w:ind w:left="-57" w:right="-57"/>
              <w:rPr>
                <w:rFonts w:ascii="Times New Roman" w:hAnsi="Times New Roman"/>
              </w:rPr>
            </w:pPr>
            <w:r w:rsidRPr="00CC7C5C">
              <w:rPr>
                <w:rFonts w:ascii="Times New Roman" w:hAnsi="Times New Roman"/>
              </w:rPr>
              <w:t>Perilaku BABS</w:t>
            </w:r>
          </w:p>
        </w:tc>
        <w:tc>
          <w:tcPr>
            <w:tcW w:w="715" w:type="pct"/>
            <w:tcBorders>
              <w:top w:val="nil"/>
              <w:left w:val="nil"/>
              <w:right w:val="nil"/>
            </w:tcBorders>
          </w:tcPr>
          <w:p w:rsidR="00016B2B" w:rsidRPr="00CC7C5C" w:rsidRDefault="00016B2B" w:rsidP="00967000">
            <w:pPr>
              <w:pStyle w:val="ListParagraph"/>
              <w:spacing w:line="276" w:lineRule="auto"/>
              <w:ind w:left="-57" w:right="-57"/>
              <w:jc w:val="center"/>
              <w:rPr>
                <w:rFonts w:ascii="Times New Roman" w:hAnsi="Times New Roman"/>
              </w:rPr>
            </w:pPr>
            <w:r w:rsidRPr="00CC7C5C">
              <w:rPr>
                <w:rFonts w:ascii="Times New Roman" w:hAnsi="Times New Roman"/>
              </w:rPr>
              <w:t>1</w:t>
            </w:r>
          </w:p>
        </w:tc>
        <w:tc>
          <w:tcPr>
            <w:tcW w:w="709" w:type="pct"/>
            <w:tcBorders>
              <w:top w:val="nil"/>
              <w:left w:val="nil"/>
              <w:right w:val="nil"/>
            </w:tcBorders>
          </w:tcPr>
          <w:p w:rsidR="00016B2B" w:rsidRPr="00CC7C5C" w:rsidRDefault="00016B2B" w:rsidP="00967000">
            <w:pPr>
              <w:pStyle w:val="ListParagraph"/>
              <w:spacing w:line="276" w:lineRule="auto"/>
              <w:ind w:left="-57" w:right="-57"/>
              <w:jc w:val="center"/>
              <w:rPr>
                <w:rFonts w:ascii="Times New Roman" w:hAnsi="Times New Roman"/>
              </w:rPr>
            </w:pPr>
            <w:r w:rsidRPr="00CC7C5C">
              <w:rPr>
                <w:rFonts w:ascii="Times New Roman" w:hAnsi="Times New Roman"/>
              </w:rPr>
              <w:t>Kuesioner</w:t>
            </w:r>
          </w:p>
        </w:tc>
        <w:tc>
          <w:tcPr>
            <w:tcW w:w="1240" w:type="pct"/>
            <w:tcBorders>
              <w:top w:val="nil"/>
              <w:left w:val="nil"/>
              <w:right w:val="nil"/>
            </w:tcBorders>
          </w:tcPr>
          <w:p w:rsidR="00016B2B" w:rsidRPr="00CC7C5C" w:rsidRDefault="00016B2B" w:rsidP="00967000">
            <w:pPr>
              <w:pStyle w:val="BodyText"/>
              <w:widowControl w:val="0"/>
              <w:numPr>
                <w:ilvl w:val="1"/>
                <w:numId w:val="24"/>
              </w:numPr>
              <w:autoSpaceDE w:val="0"/>
              <w:autoSpaceDN w:val="0"/>
              <w:spacing w:line="276" w:lineRule="auto"/>
              <w:ind w:left="521" w:hanging="283"/>
              <w:rPr>
                <w:rFonts w:ascii="Times New Roman" w:hAnsi="Times New Roman"/>
                <w:sz w:val="22"/>
                <w:szCs w:val="22"/>
              </w:rPr>
            </w:pPr>
            <w:r w:rsidRPr="00CC7C5C">
              <w:rPr>
                <w:rFonts w:ascii="Times New Roman" w:hAnsi="Times New Roman"/>
                <w:sz w:val="22"/>
                <w:szCs w:val="22"/>
              </w:rPr>
              <w:t>Bila responden BAB di jamban.</w:t>
            </w:r>
          </w:p>
          <w:p w:rsidR="00016B2B" w:rsidRPr="00CC7C5C" w:rsidRDefault="00016B2B" w:rsidP="00967000">
            <w:pPr>
              <w:pStyle w:val="BodyText"/>
              <w:widowControl w:val="0"/>
              <w:numPr>
                <w:ilvl w:val="1"/>
                <w:numId w:val="24"/>
              </w:numPr>
              <w:autoSpaceDE w:val="0"/>
              <w:autoSpaceDN w:val="0"/>
              <w:spacing w:line="276" w:lineRule="auto"/>
              <w:ind w:left="521" w:hanging="283"/>
              <w:rPr>
                <w:rFonts w:ascii="Times New Roman" w:hAnsi="Times New Roman"/>
                <w:sz w:val="22"/>
                <w:szCs w:val="22"/>
              </w:rPr>
            </w:pPr>
            <w:r w:rsidRPr="00CC7C5C">
              <w:rPr>
                <w:rFonts w:ascii="Times New Roman" w:hAnsi="Times New Roman"/>
                <w:sz w:val="22"/>
                <w:szCs w:val="22"/>
              </w:rPr>
              <w:t>Bila responden BAB di sungai/selokan/kebun/ tali air, dll</w:t>
            </w:r>
          </w:p>
        </w:tc>
        <w:tc>
          <w:tcPr>
            <w:tcW w:w="745" w:type="pct"/>
            <w:tcBorders>
              <w:top w:val="nil"/>
              <w:left w:val="nil"/>
              <w:right w:val="nil"/>
            </w:tcBorders>
          </w:tcPr>
          <w:p w:rsidR="00016B2B" w:rsidRPr="00CC7C5C" w:rsidRDefault="00016B2B" w:rsidP="00967000">
            <w:pPr>
              <w:pStyle w:val="BodyText"/>
              <w:widowControl w:val="0"/>
              <w:autoSpaceDE w:val="0"/>
              <w:autoSpaceDN w:val="0"/>
              <w:spacing w:line="276" w:lineRule="auto"/>
              <w:ind w:left="33"/>
              <w:jc w:val="center"/>
              <w:rPr>
                <w:rFonts w:ascii="Times New Roman" w:hAnsi="Times New Roman"/>
                <w:sz w:val="22"/>
                <w:szCs w:val="22"/>
              </w:rPr>
            </w:pPr>
            <w:r w:rsidRPr="00CC7C5C">
              <w:rPr>
                <w:rFonts w:ascii="Times New Roman" w:hAnsi="Times New Roman"/>
                <w:sz w:val="22"/>
                <w:szCs w:val="22"/>
              </w:rPr>
              <w:t>Tidak BABS (1)</w:t>
            </w:r>
          </w:p>
          <w:p w:rsidR="00016B2B" w:rsidRPr="00CC7C5C" w:rsidRDefault="00016B2B" w:rsidP="00967000">
            <w:pPr>
              <w:pStyle w:val="BodyText"/>
              <w:widowControl w:val="0"/>
              <w:autoSpaceDE w:val="0"/>
              <w:autoSpaceDN w:val="0"/>
              <w:spacing w:line="276" w:lineRule="auto"/>
              <w:ind w:left="33"/>
              <w:jc w:val="center"/>
              <w:rPr>
                <w:rFonts w:ascii="Times New Roman" w:hAnsi="Times New Roman"/>
                <w:sz w:val="22"/>
                <w:szCs w:val="22"/>
              </w:rPr>
            </w:pPr>
            <w:r w:rsidRPr="00CC7C5C">
              <w:rPr>
                <w:rFonts w:ascii="Times New Roman" w:hAnsi="Times New Roman"/>
                <w:sz w:val="22"/>
                <w:szCs w:val="22"/>
              </w:rPr>
              <w:t>BABS (0)</w:t>
            </w:r>
          </w:p>
        </w:tc>
        <w:tc>
          <w:tcPr>
            <w:tcW w:w="493" w:type="pct"/>
            <w:tcBorders>
              <w:top w:val="nil"/>
              <w:left w:val="nil"/>
              <w:right w:val="nil"/>
            </w:tcBorders>
          </w:tcPr>
          <w:p w:rsidR="00016B2B" w:rsidRPr="00CC7C5C" w:rsidRDefault="00016B2B" w:rsidP="00967000">
            <w:pPr>
              <w:pStyle w:val="ListParagraph"/>
              <w:spacing w:line="276" w:lineRule="auto"/>
              <w:ind w:left="-57" w:right="-57"/>
              <w:jc w:val="center"/>
              <w:rPr>
                <w:rFonts w:ascii="Times New Roman" w:hAnsi="Times New Roman"/>
              </w:rPr>
            </w:pPr>
            <w:r w:rsidRPr="00CC7C5C">
              <w:rPr>
                <w:rFonts w:ascii="Times New Roman" w:hAnsi="Times New Roman"/>
              </w:rPr>
              <w:t>Ordinal</w:t>
            </w:r>
          </w:p>
        </w:tc>
      </w:tr>
    </w:tbl>
    <w:p w:rsidR="00016B2B" w:rsidRPr="00CC7C5C" w:rsidRDefault="00016B2B" w:rsidP="00016B2B">
      <w:pPr>
        <w:pStyle w:val="ListParagraph"/>
        <w:spacing w:after="0" w:line="240" w:lineRule="auto"/>
        <w:ind w:left="0"/>
        <w:jc w:val="both"/>
        <w:rPr>
          <w:rFonts w:ascii="Times New Roman" w:hAnsi="Times New Roman"/>
          <w:sz w:val="24"/>
          <w:szCs w:val="24"/>
          <w:lang w:val="id-ID"/>
        </w:rPr>
      </w:pPr>
    </w:p>
    <w:p w:rsidR="00016B2B" w:rsidRPr="00CC7C5C" w:rsidRDefault="00016B2B" w:rsidP="00016B2B">
      <w:pPr>
        <w:pStyle w:val="ListParagraph"/>
        <w:spacing w:after="0" w:line="240" w:lineRule="auto"/>
        <w:ind w:left="0"/>
        <w:jc w:val="both"/>
        <w:rPr>
          <w:rFonts w:ascii="Times New Roman" w:hAnsi="Times New Roman"/>
          <w:sz w:val="24"/>
          <w:szCs w:val="24"/>
          <w:lang w:val="id-ID"/>
        </w:rPr>
      </w:pPr>
    </w:p>
    <w:p w:rsidR="00016B2B" w:rsidRPr="00CC7C5C" w:rsidRDefault="00016B2B" w:rsidP="00016B2B">
      <w:pPr>
        <w:pStyle w:val="ListParagraph"/>
        <w:spacing w:after="0" w:line="240" w:lineRule="auto"/>
        <w:ind w:left="0"/>
        <w:jc w:val="both"/>
        <w:rPr>
          <w:rFonts w:ascii="Times New Roman" w:hAnsi="Times New Roman"/>
          <w:sz w:val="24"/>
          <w:szCs w:val="24"/>
          <w:lang w:val="id-ID"/>
        </w:rPr>
      </w:pPr>
    </w:p>
    <w:p w:rsidR="00016B2B" w:rsidRPr="00CC7C5C" w:rsidRDefault="00016B2B" w:rsidP="00016B2B">
      <w:pPr>
        <w:pStyle w:val="ListParagraph"/>
        <w:spacing w:after="0" w:line="240" w:lineRule="auto"/>
        <w:ind w:left="0"/>
        <w:jc w:val="both"/>
        <w:rPr>
          <w:rFonts w:ascii="Times New Roman" w:hAnsi="Times New Roman"/>
          <w:sz w:val="24"/>
          <w:szCs w:val="24"/>
          <w:lang w:val="id-ID"/>
        </w:rPr>
      </w:pPr>
    </w:p>
    <w:p w:rsidR="00016B2B" w:rsidRPr="00CC7C5C" w:rsidRDefault="00016B2B" w:rsidP="00016B2B">
      <w:pPr>
        <w:pStyle w:val="ListParagraph"/>
        <w:spacing w:after="0" w:line="240" w:lineRule="auto"/>
        <w:ind w:left="0"/>
        <w:jc w:val="both"/>
        <w:rPr>
          <w:rFonts w:ascii="Times New Roman" w:hAnsi="Times New Roman"/>
          <w:sz w:val="24"/>
          <w:szCs w:val="24"/>
          <w:lang w:val="id-ID"/>
        </w:rPr>
      </w:pPr>
    </w:p>
    <w:p w:rsidR="00016B2B" w:rsidRPr="00CC7C5C" w:rsidRDefault="00016B2B" w:rsidP="00016B2B">
      <w:pPr>
        <w:pStyle w:val="ListParagraph"/>
        <w:spacing w:after="0" w:line="240" w:lineRule="auto"/>
        <w:ind w:left="0"/>
        <w:jc w:val="both"/>
        <w:rPr>
          <w:rFonts w:ascii="Times New Roman" w:hAnsi="Times New Roman"/>
          <w:sz w:val="24"/>
          <w:szCs w:val="24"/>
          <w:lang w:val="id-ID"/>
        </w:rPr>
      </w:pPr>
    </w:p>
    <w:p w:rsidR="00016B2B" w:rsidRPr="00CC7C5C" w:rsidRDefault="00016B2B" w:rsidP="00016B2B">
      <w:pPr>
        <w:pStyle w:val="ListParagraph"/>
        <w:spacing w:after="0" w:line="240" w:lineRule="auto"/>
        <w:ind w:left="0"/>
        <w:jc w:val="both"/>
        <w:rPr>
          <w:rFonts w:ascii="Times New Roman" w:hAnsi="Times New Roman"/>
          <w:sz w:val="24"/>
          <w:szCs w:val="24"/>
          <w:lang w:val="id-ID"/>
        </w:rPr>
      </w:pPr>
    </w:p>
    <w:p w:rsidR="00016B2B" w:rsidRPr="00CC7C5C" w:rsidRDefault="00016B2B" w:rsidP="00016B2B">
      <w:pPr>
        <w:pStyle w:val="ListParagraph"/>
        <w:spacing w:after="0" w:line="240" w:lineRule="auto"/>
        <w:ind w:left="0"/>
        <w:jc w:val="both"/>
        <w:rPr>
          <w:rFonts w:ascii="Times New Roman" w:hAnsi="Times New Roman"/>
          <w:sz w:val="24"/>
          <w:szCs w:val="24"/>
          <w:lang w:val="id-ID"/>
        </w:rPr>
      </w:pPr>
    </w:p>
    <w:p w:rsidR="00016B2B" w:rsidRPr="00CC7C5C" w:rsidRDefault="00016B2B" w:rsidP="00016B2B">
      <w:pPr>
        <w:pStyle w:val="ListParagraph"/>
        <w:spacing w:after="0" w:line="240" w:lineRule="auto"/>
        <w:ind w:left="0"/>
        <w:jc w:val="both"/>
        <w:rPr>
          <w:rFonts w:ascii="Times New Roman" w:hAnsi="Times New Roman"/>
          <w:sz w:val="24"/>
          <w:szCs w:val="24"/>
          <w:lang w:val="id-ID"/>
        </w:rPr>
      </w:pP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lastRenderedPageBreak/>
        <w:t>3.6.</w:t>
      </w:r>
      <w:r w:rsidRPr="00CC7C5C">
        <w:rPr>
          <w:rFonts w:ascii="Times New Roman" w:hAnsi="Times New Roman"/>
          <w:b/>
          <w:sz w:val="24"/>
          <w:szCs w:val="24"/>
        </w:rPr>
        <w:tab/>
      </w:r>
      <w:r w:rsidRPr="00CC7C5C">
        <w:rPr>
          <w:rFonts w:ascii="Times New Roman" w:hAnsi="Times New Roman"/>
          <w:b/>
          <w:sz w:val="24"/>
          <w:szCs w:val="24"/>
          <w:lang w:val="id-ID"/>
        </w:rPr>
        <w:t>Metode</w:t>
      </w:r>
      <w:r w:rsidRPr="00CC7C5C">
        <w:rPr>
          <w:rFonts w:ascii="Times New Roman" w:hAnsi="Times New Roman"/>
          <w:b/>
          <w:sz w:val="24"/>
          <w:szCs w:val="24"/>
        </w:rPr>
        <w:t xml:space="preserve"> Pengumpulan Data</w:t>
      </w:r>
    </w:p>
    <w:p w:rsidR="00016B2B" w:rsidRPr="00CC7C5C" w:rsidRDefault="00016B2B" w:rsidP="00016B2B">
      <w:pPr>
        <w:spacing w:after="0" w:line="480" w:lineRule="auto"/>
        <w:ind w:left="709" w:hanging="709"/>
        <w:jc w:val="both"/>
        <w:rPr>
          <w:rFonts w:ascii="Times New Roman" w:hAnsi="Times New Roman"/>
          <w:b/>
          <w:sz w:val="24"/>
          <w:szCs w:val="24"/>
          <w:lang w:val="id-ID"/>
        </w:rPr>
      </w:pPr>
      <w:r w:rsidRPr="00CC7C5C">
        <w:rPr>
          <w:rFonts w:ascii="Times New Roman" w:hAnsi="Times New Roman"/>
          <w:b/>
          <w:sz w:val="24"/>
          <w:szCs w:val="24"/>
        </w:rPr>
        <w:t xml:space="preserve">3.6.1. </w:t>
      </w:r>
      <w:r w:rsidRPr="00CC7C5C">
        <w:rPr>
          <w:rFonts w:ascii="Times New Roman" w:hAnsi="Times New Roman"/>
          <w:b/>
          <w:sz w:val="24"/>
          <w:szCs w:val="24"/>
        </w:rPr>
        <w:tab/>
      </w:r>
      <w:r w:rsidRPr="00CC7C5C">
        <w:rPr>
          <w:rFonts w:ascii="Times New Roman" w:hAnsi="Times New Roman"/>
          <w:b/>
          <w:sz w:val="24"/>
          <w:szCs w:val="24"/>
          <w:lang w:val="id-ID"/>
        </w:rPr>
        <w:t>Jenis Data</w:t>
      </w:r>
    </w:p>
    <w:p w:rsidR="00016B2B" w:rsidRPr="00CC7C5C" w:rsidRDefault="00016B2B" w:rsidP="00016B2B">
      <w:pPr>
        <w:spacing w:after="0" w:line="480" w:lineRule="auto"/>
        <w:ind w:left="709" w:hanging="709"/>
        <w:jc w:val="both"/>
        <w:rPr>
          <w:rFonts w:ascii="Times New Roman" w:hAnsi="Times New Roman"/>
          <w:b/>
          <w:sz w:val="24"/>
          <w:szCs w:val="24"/>
          <w:lang w:val="id-ID"/>
        </w:rPr>
      </w:pPr>
      <w:r w:rsidRPr="00CC7C5C">
        <w:rPr>
          <w:rFonts w:ascii="Times New Roman" w:hAnsi="Times New Roman"/>
          <w:b/>
          <w:sz w:val="24"/>
          <w:szCs w:val="24"/>
          <w:lang w:val="id-ID"/>
        </w:rPr>
        <w:t xml:space="preserve">1. </w:t>
      </w:r>
      <w:r w:rsidRPr="00CC7C5C">
        <w:rPr>
          <w:rFonts w:ascii="Times New Roman" w:hAnsi="Times New Roman"/>
          <w:b/>
          <w:sz w:val="24"/>
          <w:szCs w:val="24"/>
          <w:lang w:val="id-ID"/>
        </w:rPr>
        <w:tab/>
      </w:r>
      <w:r w:rsidRPr="00CC7C5C">
        <w:rPr>
          <w:rFonts w:ascii="Times New Roman" w:hAnsi="Times New Roman"/>
          <w:b/>
          <w:sz w:val="24"/>
          <w:szCs w:val="24"/>
        </w:rPr>
        <w:t>Data Primer</w:t>
      </w:r>
    </w:p>
    <w:p w:rsidR="00016B2B" w:rsidRPr="00CC7C5C" w:rsidRDefault="00016B2B" w:rsidP="00016B2B">
      <w:pPr>
        <w:spacing w:after="0" w:line="480" w:lineRule="auto"/>
        <w:jc w:val="both"/>
        <w:rPr>
          <w:rFonts w:ascii="Times New Roman" w:hAnsi="Times New Roman"/>
          <w:sz w:val="24"/>
          <w:szCs w:val="24"/>
          <w:lang w:val="id-ID"/>
        </w:rPr>
      </w:pPr>
      <w:r w:rsidRPr="00CC7C5C">
        <w:rPr>
          <w:rFonts w:ascii="Times New Roman" w:hAnsi="Times New Roman"/>
          <w:b/>
          <w:sz w:val="24"/>
          <w:szCs w:val="24"/>
          <w:lang w:val="id-ID"/>
        </w:rPr>
        <w:tab/>
      </w:r>
      <w:r w:rsidRPr="00CC7C5C">
        <w:rPr>
          <w:rFonts w:ascii="Times New Roman" w:hAnsi="Times New Roman"/>
          <w:sz w:val="24"/>
          <w:szCs w:val="24"/>
          <w:lang w:val="id-ID"/>
        </w:rPr>
        <w:t xml:space="preserve">Data primer yaitu data yang diperoleh langsung dari responden penelitian, yang diperoleh melalui kuesioner penelitian. Kuesioner ini merupakan alat yang dipakai untukj mengumpulkan data melalui data pertanyaan kuesioner yang diajukan kepada responden dengan wawancara langsung. </w:t>
      </w:r>
    </w:p>
    <w:p w:rsidR="00016B2B" w:rsidRPr="00CC7C5C" w:rsidRDefault="00016B2B" w:rsidP="00016B2B">
      <w:pPr>
        <w:pStyle w:val="ListParagraph"/>
        <w:numPr>
          <w:ilvl w:val="0"/>
          <w:numId w:val="24"/>
        </w:numPr>
        <w:tabs>
          <w:tab w:val="clear" w:pos="720"/>
        </w:tabs>
        <w:spacing w:after="0" w:line="480" w:lineRule="auto"/>
        <w:ind w:left="709" w:hanging="709"/>
        <w:jc w:val="both"/>
        <w:rPr>
          <w:rFonts w:ascii="Times New Roman" w:hAnsi="Times New Roman"/>
          <w:b/>
          <w:sz w:val="24"/>
          <w:szCs w:val="24"/>
          <w:lang w:val="id-ID"/>
        </w:rPr>
      </w:pPr>
      <w:r w:rsidRPr="00CC7C5C">
        <w:rPr>
          <w:rFonts w:ascii="Times New Roman" w:hAnsi="Times New Roman"/>
          <w:b/>
          <w:sz w:val="24"/>
          <w:szCs w:val="24"/>
        </w:rPr>
        <w:t>Data Sekunder</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Data skunder yaitu data yang mendukung dalam penelitian berupa data umum, yang diperoleh dari dokumentasi adminisrasi di pukesmas pematang panjang Kecamatan Air Putih </w:t>
      </w:r>
    </w:p>
    <w:p w:rsidR="00016B2B" w:rsidRPr="00CC7C5C" w:rsidRDefault="00016B2B" w:rsidP="00016B2B">
      <w:pPr>
        <w:spacing w:after="0" w:line="480" w:lineRule="auto"/>
        <w:jc w:val="both"/>
        <w:rPr>
          <w:rFonts w:ascii="Times New Roman" w:hAnsi="Times New Roman"/>
          <w:b/>
          <w:sz w:val="24"/>
          <w:szCs w:val="24"/>
        </w:rPr>
      </w:pPr>
      <w:r w:rsidRPr="00CC7C5C">
        <w:rPr>
          <w:rFonts w:ascii="Times New Roman" w:hAnsi="Times New Roman"/>
          <w:b/>
          <w:sz w:val="24"/>
          <w:szCs w:val="24"/>
        </w:rPr>
        <w:t xml:space="preserve">3. </w:t>
      </w:r>
      <w:r w:rsidRPr="00CC7C5C">
        <w:rPr>
          <w:rFonts w:ascii="Times New Roman" w:hAnsi="Times New Roman"/>
          <w:b/>
          <w:sz w:val="24"/>
          <w:szCs w:val="24"/>
        </w:rPr>
        <w:tab/>
        <w:t>Data Tersier</w:t>
      </w:r>
    </w:p>
    <w:p w:rsidR="00016B2B" w:rsidRPr="00CC7C5C" w:rsidRDefault="00016B2B" w:rsidP="00016B2B">
      <w:pPr>
        <w:autoSpaceDE w:val="0"/>
        <w:autoSpaceDN w:val="0"/>
        <w:adjustRightInd w:val="0"/>
        <w:spacing w:after="0" w:line="480" w:lineRule="auto"/>
        <w:ind w:firstLine="709"/>
        <w:jc w:val="both"/>
        <w:rPr>
          <w:rFonts w:ascii="Times New Roman" w:hAnsi="Times New Roman"/>
          <w:b/>
          <w:bCs/>
          <w:sz w:val="24"/>
          <w:szCs w:val="24"/>
          <w:lang w:val="id-ID"/>
        </w:rPr>
      </w:pPr>
      <w:r w:rsidRPr="00CC7C5C">
        <w:rPr>
          <w:rFonts w:ascii="Times New Roman" w:hAnsi="Times New Roman"/>
          <w:bCs/>
          <w:sz w:val="24"/>
          <w:szCs w:val="24"/>
        </w:rPr>
        <w:t xml:space="preserve">Data tersier diperoleh </w:t>
      </w:r>
      <w:r w:rsidRPr="00CC7C5C">
        <w:rPr>
          <w:rFonts w:ascii="Times New Roman" w:hAnsi="Times New Roman"/>
          <w:bCs/>
          <w:sz w:val="24"/>
          <w:szCs w:val="24"/>
          <w:lang w:val="id-ID"/>
        </w:rPr>
        <w:t xml:space="preserve">dari WHO, Riskesdas, Menteri Kesehatan Nomor. 852/MENKES/SK/IX/2008, Dinas Kesehatan dan jurnal yang telah dipublikasi. </w:t>
      </w:r>
    </w:p>
    <w:p w:rsidR="00016B2B" w:rsidRPr="00CC7C5C" w:rsidRDefault="00016B2B" w:rsidP="00016B2B">
      <w:pPr>
        <w:spacing w:after="0" w:line="480" w:lineRule="auto"/>
        <w:ind w:left="709" w:hanging="709"/>
        <w:jc w:val="both"/>
        <w:rPr>
          <w:rFonts w:ascii="Times New Roman" w:hAnsi="Times New Roman"/>
          <w:b/>
          <w:sz w:val="24"/>
          <w:szCs w:val="24"/>
          <w:lang w:val="id-ID"/>
        </w:rPr>
      </w:pPr>
      <w:r w:rsidRPr="00CC7C5C">
        <w:rPr>
          <w:rFonts w:ascii="Times New Roman" w:hAnsi="Times New Roman"/>
          <w:b/>
          <w:sz w:val="24"/>
          <w:szCs w:val="24"/>
          <w:lang w:val="id-ID"/>
        </w:rPr>
        <w:t>3.6.2.</w:t>
      </w:r>
      <w:r w:rsidRPr="00CC7C5C">
        <w:rPr>
          <w:rFonts w:ascii="Times New Roman" w:hAnsi="Times New Roman"/>
          <w:b/>
          <w:sz w:val="24"/>
          <w:szCs w:val="24"/>
          <w:lang w:val="id-ID"/>
        </w:rPr>
        <w:tab/>
        <w:t>Teknik Pengumpulan Data</w:t>
      </w:r>
    </w:p>
    <w:p w:rsidR="00016B2B" w:rsidRPr="00CC7C5C" w:rsidRDefault="00016B2B" w:rsidP="00016B2B">
      <w:pPr>
        <w:spacing w:after="0" w:line="480" w:lineRule="auto"/>
        <w:ind w:left="709" w:hanging="709"/>
        <w:jc w:val="both"/>
        <w:rPr>
          <w:rFonts w:ascii="Times New Roman" w:hAnsi="Times New Roman"/>
          <w:b/>
          <w:sz w:val="24"/>
          <w:szCs w:val="24"/>
          <w:lang w:val="id-ID"/>
        </w:rPr>
      </w:pPr>
      <w:r w:rsidRPr="00CC7C5C">
        <w:rPr>
          <w:rFonts w:ascii="Times New Roman" w:hAnsi="Times New Roman"/>
          <w:b/>
          <w:sz w:val="24"/>
          <w:szCs w:val="24"/>
          <w:lang w:val="id-ID"/>
        </w:rPr>
        <w:t xml:space="preserve">1. </w:t>
      </w:r>
      <w:r w:rsidRPr="00CC7C5C">
        <w:rPr>
          <w:rFonts w:ascii="Times New Roman" w:hAnsi="Times New Roman"/>
          <w:b/>
          <w:sz w:val="24"/>
          <w:szCs w:val="24"/>
          <w:lang w:val="id-ID"/>
        </w:rPr>
        <w:tab/>
        <w:t xml:space="preserve">Data Primer </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Teknik pengumpulan data primer adalah dengan cara wawancara dengan menggunakan kuesioner yang telah dipersiapkan </w:t>
      </w:r>
    </w:p>
    <w:p w:rsidR="00016B2B" w:rsidRPr="00CC7C5C" w:rsidRDefault="00016B2B" w:rsidP="00016B2B">
      <w:pPr>
        <w:spacing w:after="0" w:line="480" w:lineRule="auto"/>
        <w:jc w:val="both"/>
        <w:rPr>
          <w:rFonts w:ascii="Times New Roman" w:hAnsi="Times New Roman"/>
          <w:sz w:val="24"/>
          <w:szCs w:val="24"/>
          <w:lang w:val="id-ID"/>
        </w:rPr>
      </w:pPr>
      <w:r w:rsidRPr="00CC7C5C">
        <w:rPr>
          <w:rFonts w:ascii="Times New Roman" w:hAnsi="Times New Roman"/>
          <w:b/>
          <w:sz w:val="24"/>
          <w:szCs w:val="24"/>
          <w:lang w:val="id-ID"/>
        </w:rPr>
        <w:t>2.</w:t>
      </w:r>
      <w:r w:rsidRPr="00CC7C5C">
        <w:rPr>
          <w:rFonts w:ascii="Times New Roman" w:hAnsi="Times New Roman"/>
          <w:b/>
          <w:sz w:val="24"/>
          <w:szCs w:val="24"/>
          <w:lang w:val="id-ID"/>
        </w:rPr>
        <w:tab/>
        <w:t>Data Sekunder</w:t>
      </w:r>
      <w:r w:rsidRPr="00CC7C5C">
        <w:rPr>
          <w:rFonts w:ascii="Times New Roman" w:hAnsi="Times New Roman"/>
          <w:sz w:val="24"/>
          <w:szCs w:val="24"/>
          <w:lang w:val="id-ID"/>
        </w:rPr>
        <w:t xml:space="preserve"> </w:t>
      </w:r>
    </w:p>
    <w:p w:rsidR="00016B2B" w:rsidRPr="00CC7C5C" w:rsidRDefault="00016B2B" w:rsidP="00016B2B">
      <w:pPr>
        <w:spacing w:after="0" w:line="480" w:lineRule="auto"/>
        <w:jc w:val="both"/>
        <w:rPr>
          <w:rFonts w:ascii="Times New Roman" w:hAnsi="Times New Roman"/>
          <w:sz w:val="24"/>
          <w:szCs w:val="24"/>
          <w:lang w:val="id-ID"/>
        </w:rPr>
      </w:pPr>
      <w:r w:rsidRPr="00CC7C5C">
        <w:rPr>
          <w:rFonts w:ascii="Times New Roman" w:hAnsi="Times New Roman"/>
          <w:sz w:val="24"/>
          <w:szCs w:val="24"/>
          <w:lang w:val="id-ID"/>
        </w:rPr>
        <w:tab/>
        <w:t>Teknik pengumpulan data skunder adalah dengan mengambil data dari puskesmas pematang panjang.</w:t>
      </w:r>
    </w:p>
    <w:p w:rsidR="00016B2B" w:rsidRPr="00CC7C5C" w:rsidRDefault="00016B2B" w:rsidP="00016B2B">
      <w:pPr>
        <w:spacing w:after="0" w:line="480" w:lineRule="auto"/>
        <w:jc w:val="both"/>
        <w:rPr>
          <w:rFonts w:ascii="Times New Roman" w:hAnsi="Times New Roman"/>
          <w:sz w:val="24"/>
          <w:szCs w:val="24"/>
          <w:lang w:val="id-ID"/>
        </w:rPr>
      </w:pPr>
    </w:p>
    <w:p w:rsidR="00016B2B" w:rsidRPr="00CC7C5C" w:rsidRDefault="00016B2B" w:rsidP="00016B2B">
      <w:pPr>
        <w:spacing w:after="0" w:line="480" w:lineRule="auto"/>
        <w:jc w:val="both"/>
        <w:rPr>
          <w:rFonts w:ascii="Times New Roman" w:hAnsi="Times New Roman"/>
          <w:sz w:val="24"/>
          <w:szCs w:val="24"/>
          <w:lang w:val="id-ID"/>
        </w:rPr>
      </w:pPr>
    </w:p>
    <w:p w:rsidR="00016B2B" w:rsidRPr="00CC7C5C" w:rsidRDefault="00016B2B" w:rsidP="00016B2B">
      <w:pPr>
        <w:pStyle w:val="ListParagraph"/>
        <w:numPr>
          <w:ilvl w:val="0"/>
          <w:numId w:val="24"/>
        </w:numPr>
        <w:tabs>
          <w:tab w:val="clear" w:pos="720"/>
        </w:tabs>
        <w:spacing w:after="0" w:line="480" w:lineRule="auto"/>
        <w:ind w:left="709" w:hanging="709"/>
        <w:jc w:val="both"/>
        <w:rPr>
          <w:rFonts w:ascii="Times New Roman" w:hAnsi="Times New Roman"/>
          <w:b/>
          <w:sz w:val="24"/>
          <w:szCs w:val="24"/>
          <w:lang w:val="id-ID"/>
        </w:rPr>
      </w:pPr>
      <w:r w:rsidRPr="00CC7C5C">
        <w:rPr>
          <w:rFonts w:ascii="Times New Roman" w:hAnsi="Times New Roman"/>
          <w:b/>
          <w:sz w:val="24"/>
          <w:szCs w:val="24"/>
          <w:lang w:val="id-ID"/>
        </w:rPr>
        <w:lastRenderedPageBreak/>
        <w:t xml:space="preserve">Data Tersier </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 xml:space="preserve">Data tersier diperoleh dengan cara mendownload data-data dari WHO, Riskesdas, dan jurnal.  </w:t>
      </w: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t>3.</w:t>
      </w:r>
      <w:r w:rsidRPr="00CC7C5C">
        <w:rPr>
          <w:rFonts w:ascii="Times New Roman" w:hAnsi="Times New Roman"/>
          <w:b/>
          <w:sz w:val="24"/>
          <w:szCs w:val="24"/>
          <w:lang w:val="id-ID"/>
        </w:rPr>
        <w:t>6.3</w:t>
      </w:r>
      <w:r w:rsidRPr="00CC7C5C">
        <w:rPr>
          <w:rFonts w:ascii="Times New Roman" w:hAnsi="Times New Roman"/>
          <w:b/>
          <w:sz w:val="24"/>
          <w:szCs w:val="24"/>
        </w:rPr>
        <w:t xml:space="preserve">. </w:t>
      </w:r>
      <w:r w:rsidRPr="00CC7C5C">
        <w:rPr>
          <w:rFonts w:ascii="Times New Roman" w:hAnsi="Times New Roman"/>
          <w:b/>
          <w:sz w:val="24"/>
          <w:szCs w:val="24"/>
        </w:rPr>
        <w:tab/>
        <w:t>Uji Validitas dan Reliabilitas</w:t>
      </w: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t>1</w:t>
      </w:r>
      <w:r w:rsidRPr="00CC7C5C">
        <w:rPr>
          <w:rFonts w:ascii="Times New Roman" w:hAnsi="Times New Roman"/>
          <w:b/>
          <w:sz w:val="24"/>
          <w:szCs w:val="24"/>
          <w:lang w:val="id-ID"/>
        </w:rPr>
        <w:t>.</w:t>
      </w:r>
      <w:r w:rsidRPr="00CC7C5C">
        <w:rPr>
          <w:rFonts w:ascii="Times New Roman" w:hAnsi="Times New Roman"/>
          <w:b/>
          <w:sz w:val="24"/>
          <w:szCs w:val="24"/>
        </w:rPr>
        <w:t xml:space="preserve">  </w:t>
      </w:r>
      <w:r w:rsidRPr="00CC7C5C">
        <w:rPr>
          <w:rFonts w:ascii="Times New Roman" w:hAnsi="Times New Roman"/>
          <w:b/>
          <w:sz w:val="24"/>
          <w:szCs w:val="24"/>
        </w:rPr>
        <w:tab/>
        <w:t xml:space="preserve">Uji Validitas </w:t>
      </w:r>
    </w:p>
    <w:p w:rsidR="00016B2B" w:rsidRPr="00CC7C5C" w:rsidRDefault="00016B2B" w:rsidP="00016B2B">
      <w:pPr>
        <w:spacing w:after="0" w:line="480" w:lineRule="auto"/>
        <w:jc w:val="both"/>
        <w:rPr>
          <w:rFonts w:ascii="Times New Roman" w:hAnsi="Times New Roman"/>
          <w:sz w:val="24"/>
          <w:szCs w:val="24"/>
          <w:lang w:val="id-ID"/>
        </w:rPr>
      </w:pPr>
      <w:r w:rsidRPr="00CC7C5C">
        <w:rPr>
          <w:rFonts w:ascii="Times New Roman" w:hAnsi="Times New Roman"/>
          <w:b/>
          <w:sz w:val="24"/>
          <w:szCs w:val="24"/>
        </w:rPr>
        <w:tab/>
      </w:r>
      <w:r w:rsidRPr="00CC7C5C">
        <w:rPr>
          <w:rFonts w:ascii="Times New Roman" w:hAnsi="Times New Roman"/>
          <w:sz w:val="24"/>
          <w:szCs w:val="24"/>
        </w:rPr>
        <w:t>Uji validitas bertujuan untuk mengetahui sejauh mana tingkat kehandalan</w:t>
      </w:r>
      <w:r w:rsidRPr="00CC7C5C">
        <w:rPr>
          <w:rFonts w:ascii="Times New Roman" w:hAnsi="Times New Roman"/>
          <w:sz w:val="24"/>
          <w:szCs w:val="24"/>
          <w:lang w:val="id-ID"/>
        </w:rPr>
        <w:t>/</w:t>
      </w:r>
      <w:r w:rsidRPr="00CC7C5C">
        <w:rPr>
          <w:rFonts w:ascii="Times New Roman" w:hAnsi="Times New Roman"/>
          <w:sz w:val="24"/>
          <w:szCs w:val="24"/>
        </w:rPr>
        <w:t xml:space="preserve">kesahihan suatu alat ukur dengan cara mengukur korelasi antara variabel atau </w:t>
      </w:r>
      <w:r w:rsidRPr="00CC7C5C">
        <w:rPr>
          <w:rFonts w:ascii="Times New Roman" w:hAnsi="Times New Roman"/>
          <w:i/>
          <w:iCs/>
          <w:sz w:val="24"/>
          <w:szCs w:val="24"/>
        </w:rPr>
        <w:t>item</w:t>
      </w:r>
      <w:r w:rsidRPr="00CC7C5C">
        <w:rPr>
          <w:rFonts w:ascii="Times New Roman" w:hAnsi="Times New Roman"/>
          <w:sz w:val="24"/>
          <w:szCs w:val="24"/>
        </w:rPr>
        <w:t xml:space="preserve"> dengan skor total variabel dengan melihat nilai sig.(2-tailed), dengan nilai proba</w:t>
      </w:r>
      <w:r w:rsidRPr="00CC7C5C">
        <w:rPr>
          <w:rFonts w:ascii="Times New Roman" w:hAnsi="Times New Roman"/>
          <w:sz w:val="24"/>
          <w:szCs w:val="24"/>
          <w:lang w:val="id-ID"/>
        </w:rPr>
        <w:t>bi</w:t>
      </w:r>
      <w:r w:rsidRPr="00CC7C5C">
        <w:rPr>
          <w:rFonts w:ascii="Times New Roman" w:hAnsi="Times New Roman"/>
          <w:sz w:val="24"/>
          <w:szCs w:val="24"/>
        </w:rPr>
        <w:t xml:space="preserve">litas korelasi [sig.(2-tailed)] ≤ tarif nilai signifikan α </w:t>
      </w:r>
      <w:r w:rsidRPr="00CC7C5C">
        <w:rPr>
          <w:rFonts w:ascii="Times New Roman" w:hAnsi="Times New Roman"/>
          <w:sz w:val="24"/>
          <w:szCs w:val="24"/>
          <w:lang w:val="id-ID"/>
        </w:rPr>
        <w:t>(</w:t>
      </w:r>
      <w:r w:rsidRPr="00CC7C5C">
        <w:rPr>
          <w:rFonts w:ascii="Times New Roman" w:hAnsi="Times New Roman"/>
          <w:sz w:val="24"/>
          <w:szCs w:val="24"/>
        </w:rPr>
        <w:t>0,05</w:t>
      </w:r>
      <w:r w:rsidRPr="00CC7C5C">
        <w:rPr>
          <w:rFonts w:ascii="Times New Roman" w:hAnsi="Times New Roman"/>
          <w:sz w:val="24"/>
          <w:szCs w:val="24"/>
          <w:lang w:val="id-ID"/>
        </w:rPr>
        <w:t>), maka kuesioner dinyatakan valid.</w:t>
      </w:r>
      <w:r w:rsidRPr="00CC7C5C">
        <w:rPr>
          <w:rFonts w:ascii="Times New Roman" w:hAnsi="Times New Roman"/>
          <w:sz w:val="24"/>
          <w:szCs w:val="24"/>
        </w:rPr>
        <w:t xml:space="preserve"> </w:t>
      </w:r>
      <w:r w:rsidRPr="00CC7C5C">
        <w:rPr>
          <w:rFonts w:ascii="Times New Roman" w:hAnsi="Times New Roman"/>
          <w:sz w:val="24"/>
          <w:szCs w:val="24"/>
          <w:lang w:val="id-ID"/>
        </w:rPr>
        <w:t>Uji validitas dan r</w:t>
      </w:r>
      <w:r w:rsidRPr="00CC7C5C">
        <w:rPr>
          <w:rFonts w:ascii="Times New Roman" w:hAnsi="Times New Roman"/>
          <w:sz w:val="24"/>
          <w:szCs w:val="24"/>
        </w:rPr>
        <w:t>eliabilitas</w:t>
      </w:r>
      <w:r w:rsidRPr="00CC7C5C">
        <w:rPr>
          <w:rFonts w:ascii="Times New Roman" w:hAnsi="Times New Roman"/>
          <w:sz w:val="24"/>
          <w:szCs w:val="24"/>
          <w:lang w:val="id-ID"/>
        </w:rPr>
        <w:t xml:space="preserve"> dilakukan pada 10 kepala keluarga di Desa Pematang Panjang Kecamatan Air Putih tahun 2019.</w:t>
      </w:r>
    </w:p>
    <w:p w:rsidR="00016B2B" w:rsidRPr="00CC7C5C" w:rsidRDefault="00016B2B" w:rsidP="00016B2B">
      <w:pPr>
        <w:tabs>
          <w:tab w:val="left" w:pos="142"/>
          <w:tab w:val="left" w:pos="993"/>
        </w:tabs>
        <w:spacing w:after="0" w:line="240" w:lineRule="auto"/>
        <w:jc w:val="center"/>
        <w:rPr>
          <w:rFonts w:ascii="Times New Roman" w:hAnsi="Times New Roman"/>
          <w:i/>
          <w:sz w:val="24"/>
          <w:szCs w:val="24"/>
        </w:rPr>
      </w:pPr>
      <w:r w:rsidRPr="00CC7C5C">
        <w:rPr>
          <w:rFonts w:ascii="Times New Roman" w:hAnsi="Times New Roman"/>
          <w:b/>
          <w:sz w:val="24"/>
          <w:szCs w:val="24"/>
        </w:rPr>
        <w:t>Tabel 3.2.</w:t>
      </w:r>
      <w:r w:rsidRPr="00CC7C5C">
        <w:rPr>
          <w:rFonts w:ascii="Times New Roman" w:hAnsi="Times New Roman"/>
          <w:b/>
          <w:sz w:val="24"/>
          <w:szCs w:val="24"/>
          <w:lang w:val="id-ID"/>
        </w:rPr>
        <w:t xml:space="preserve"> </w:t>
      </w:r>
      <w:r w:rsidRPr="00CC7C5C">
        <w:rPr>
          <w:rFonts w:ascii="Times New Roman" w:hAnsi="Times New Roman"/>
          <w:b/>
          <w:sz w:val="24"/>
          <w:szCs w:val="24"/>
        </w:rPr>
        <w:t>Hasil Uji Validitas Kuesioner Pengetahuan</w:t>
      </w:r>
    </w:p>
    <w:tbl>
      <w:tblPr>
        <w:tblW w:w="7874" w:type="dxa"/>
        <w:jc w:val="center"/>
        <w:tblBorders>
          <w:top w:val="single" w:sz="4" w:space="0" w:color="000000"/>
          <w:bottom w:val="single" w:sz="4" w:space="0" w:color="000000"/>
          <w:insideH w:val="single" w:sz="4" w:space="0" w:color="000000"/>
        </w:tblBorders>
        <w:tblCellMar>
          <w:left w:w="113" w:type="dxa"/>
        </w:tblCellMar>
        <w:tblLook w:val="01E0" w:firstRow="1" w:lastRow="1" w:firstColumn="1" w:lastColumn="1" w:noHBand="0" w:noVBand="0"/>
      </w:tblPr>
      <w:tblGrid>
        <w:gridCol w:w="1977"/>
        <w:gridCol w:w="1623"/>
        <w:gridCol w:w="2450"/>
        <w:gridCol w:w="1824"/>
      </w:tblGrid>
      <w:tr w:rsidR="00016B2B" w:rsidRPr="00CC7C5C" w:rsidTr="00967000">
        <w:trPr>
          <w:trHeight w:val="435"/>
          <w:tblHeader/>
          <w:jc w:val="center"/>
        </w:trPr>
        <w:tc>
          <w:tcPr>
            <w:tcW w:w="1977" w:type="dxa"/>
            <w:vAlign w:val="center"/>
          </w:tcPr>
          <w:p w:rsidR="00016B2B" w:rsidRPr="00CC7C5C" w:rsidRDefault="00016B2B" w:rsidP="00967000">
            <w:pPr>
              <w:spacing w:after="0" w:line="240" w:lineRule="auto"/>
              <w:jc w:val="center"/>
              <w:rPr>
                <w:rFonts w:ascii="Times New Roman" w:hAnsi="Times New Roman"/>
                <w:b/>
                <w:bCs/>
                <w:sz w:val="24"/>
                <w:szCs w:val="16"/>
              </w:rPr>
            </w:pPr>
            <w:r w:rsidRPr="00CC7C5C">
              <w:rPr>
                <w:rFonts w:ascii="Times New Roman" w:hAnsi="Times New Roman"/>
                <w:b/>
                <w:bCs/>
                <w:sz w:val="24"/>
                <w:szCs w:val="16"/>
              </w:rPr>
              <w:t>Butir Kuesioner</w:t>
            </w:r>
          </w:p>
        </w:tc>
        <w:tc>
          <w:tcPr>
            <w:tcW w:w="1623" w:type="dxa"/>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[Sig(2-tailed]</w:t>
            </w:r>
          </w:p>
        </w:tc>
        <w:tc>
          <w:tcPr>
            <w:tcW w:w="2450" w:type="dxa"/>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Taraf signifikan (α)</w:t>
            </w:r>
          </w:p>
        </w:tc>
        <w:tc>
          <w:tcPr>
            <w:tcW w:w="1824" w:type="dxa"/>
            <w:vAlign w:val="center"/>
          </w:tcPr>
          <w:p w:rsidR="00016B2B" w:rsidRPr="00CC7C5C" w:rsidRDefault="00016B2B" w:rsidP="00967000">
            <w:pPr>
              <w:spacing w:after="0" w:line="240" w:lineRule="auto"/>
              <w:jc w:val="center"/>
              <w:rPr>
                <w:rFonts w:ascii="Times New Roman" w:hAnsi="Times New Roman"/>
                <w:b/>
                <w:bCs/>
                <w:sz w:val="24"/>
                <w:szCs w:val="16"/>
              </w:rPr>
            </w:pPr>
            <w:r w:rsidRPr="00CC7C5C">
              <w:rPr>
                <w:rFonts w:ascii="Times New Roman" w:hAnsi="Times New Roman"/>
                <w:b/>
                <w:bCs/>
                <w:sz w:val="24"/>
                <w:szCs w:val="16"/>
              </w:rPr>
              <w:t>Keterangan</w:t>
            </w:r>
          </w:p>
        </w:tc>
      </w:tr>
      <w:tr w:rsidR="00016B2B" w:rsidRPr="00CC7C5C" w:rsidTr="00967000">
        <w:trPr>
          <w:trHeight w:val="4165"/>
          <w:jc w:val="center"/>
        </w:trPr>
        <w:tc>
          <w:tcPr>
            <w:tcW w:w="1977" w:type="dxa"/>
          </w:tcPr>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2</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3</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4</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5</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6</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7</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8</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9</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10</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11</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12</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13</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14</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15</w:t>
            </w:r>
          </w:p>
        </w:tc>
        <w:tc>
          <w:tcPr>
            <w:tcW w:w="1623" w:type="dxa"/>
          </w:tcPr>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0,015</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0,002</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0,011</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0,011</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0,411</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0,002</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0,010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0,002</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0,010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0,011</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0,011</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0,772</w:t>
            </w:r>
          </w:p>
        </w:tc>
        <w:tc>
          <w:tcPr>
            <w:tcW w:w="2450" w:type="dxa"/>
          </w:tcPr>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tc>
        <w:tc>
          <w:tcPr>
            <w:tcW w:w="1824" w:type="dxa"/>
          </w:tcPr>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Tidak 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Tidak Valid</w:t>
            </w:r>
          </w:p>
        </w:tc>
      </w:tr>
    </w:tbl>
    <w:p w:rsidR="00016B2B" w:rsidRPr="00CC7C5C" w:rsidRDefault="00016B2B" w:rsidP="00016B2B">
      <w:pPr>
        <w:tabs>
          <w:tab w:val="left" w:pos="142"/>
          <w:tab w:val="left" w:pos="993"/>
        </w:tabs>
        <w:spacing w:before="240" w:line="480" w:lineRule="auto"/>
        <w:jc w:val="both"/>
        <w:rPr>
          <w:rFonts w:ascii="Times New Roman" w:hAnsi="Times New Roman"/>
          <w:sz w:val="24"/>
          <w:szCs w:val="24"/>
          <w:lang w:val="id-ID"/>
        </w:rPr>
      </w:pPr>
      <w:r w:rsidRPr="00CC7C5C">
        <w:rPr>
          <w:rFonts w:ascii="Times New Roman" w:hAnsi="Times New Roman"/>
          <w:sz w:val="24"/>
          <w:szCs w:val="24"/>
        </w:rPr>
        <w:tab/>
      </w:r>
      <w:r w:rsidRPr="00CC7C5C">
        <w:rPr>
          <w:rFonts w:ascii="Times New Roman" w:hAnsi="Times New Roman"/>
          <w:sz w:val="24"/>
          <w:szCs w:val="24"/>
        </w:rPr>
        <w:tab/>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3.</w:t>
      </w:r>
      <w:r w:rsidRPr="00CC7C5C">
        <w:rPr>
          <w:rFonts w:ascii="Times New Roman" w:hAnsi="Times New Roman"/>
          <w:sz w:val="24"/>
          <w:szCs w:val="24"/>
          <w:lang w:val="id-ID"/>
        </w:rPr>
        <w:t>2</w:t>
      </w:r>
      <w:r w:rsidRPr="00CC7C5C">
        <w:rPr>
          <w:rFonts w:ascii="Times New Roman" w:hAnsi="Times New Roman"/>
          <w:sz w:val="24"/>
          <w:szCs w:val="24"/>
        </w:rPr>
        <w:t>.</w:t>
      </w:r>
      <w:r w:rsidRPr="00CC7C5C">
        <w:rPr>
          <w:rFonts w:ascii="Times New Roman" w:hAnsi="Times New Roman"/>
          <w:sz w:val="24"/>
          <w:szCs w:val="24"/>
          <w:lang w:val="id-ID"/>
        </w:rPr>
        <w:t xml:space="preserve"> </w:t>
      </w:r>
      <w:r w:rsidRPr="00CC7C5C">
        <w:rPr>
          <w:rFonts w:ascii="Times New Roman" w:hAnsi="Times New Roman"/>
          <w:sz w:val="24"/>
          <w:szCs w:val="24"/>
        </w:rPr>
        <w:t xml:space="preserve">menunjukan bahwa dari </w:t>
      </w:r>
      <w:r w:rsidRPr="00CC7C5C">
        <w:rPr>
          <w:rFonts w:ascii="Times New Roman" w:hAnsi="Times New Roman"/>
          <w:sz w:val="24"/>
          <w:szCs w:val="24"/>
          <w:lang w:val="id-ID"/>
        </w:rPr>
        <w:t>15</w:t>
      </w:r>
      <w:r w:rsidRPr="00CC7C5C">
        <w:rPr>
          <w:rFonts w:ascii="Times New Roman" w:hAnsi="Times New Roman"/>
          <w:sz w:val="24"/>
          <w:szCs w:val="24"/>
        </w:rPr>
        <w:t xml:space="preserve"> item pertanyaan di peroleh hasil 1</w:t>
      </w:r>
      <w:r w:rsidRPr="00CC7C5C">
        <w:rPr>
          <w:rFonts w:ascii="Times New Roman" w:hAnsi="Times New Roman"/>
          <w:sz w:val="24"/>
          <w:szCs w:val="24"/>
          <w:lang w:val="id-ID"/>
        </w:rPr>
        <w:t>3</w:t>
      </w:r>
      <w:r w:rsidRPr="00CC7C5C">
        <w:rPr>
          <w:rFonts w:ascii="Times New Roman" w:hAnsi="Times New Roman"/>
          <w:sz w:val="24"/>
          <w:szCs w:val="24"/>
        </w:rPr>
        <w:t xml:space="preserve"> item pertanyaan yang valid dan </w:t>
      </w:r>
      <w:r w:rsidRPr="00CC7C5C">
        <w:rPr>
          <w:rFonts w:ascii="Times New Roman" w:hAnsi="Times New Roman"/>
          <w:sz w:val="24"/>
          <w:szCs w:val="24"/>
          <w:lang w:val="id-ID"/>
        </w:rPr>
        <w:t>2</w:t>
      </w:r>
      <w:r w:rsidRPr="00CC7C5C">
        <w:rPr>
          <w:rFonts w:ascii="Times New Roman" w:hAnsi="Times New Roman"/>
          <w:sz w:val="24"/>
          <w:szCs w:val="24"/>
        </w:rPr>
        <w:t xml:space="preserve"> item pertanyaan tidak valid karena nilai [sig(2-tailed)] &lt; 0,05, sehingga 1</w:t>
      </w:r>
      <w:r w:rsidRPr="00CC7C5C">
        <w:rPr>
          <w:rFonts w:ascii="Times New Roman" w:hAnsi="Times New Roman"/>
          <w:sz w:val="24"/>
          <w:szCs w:val="24"/>
          <w:lang w:val="id-ID"/>
        </w:rPr>
        <w:t>3</w:t>
      </w:r>
      <w:r w:rsidRPr="00CC7C5C">
        <w:rPr>
          <w:rFonts w:ascii="Times New Roman" w:hAnsi="Times New Roman"/>
          <w:sz w:val="24"/>
          <w:szCs w:val="24"/>
        </w:rPr>
        <w:t xml:space="preserve"> item pertanyaan yaitu item </w:t>
      </w:r>
      <w:r w:rsidRPr="00CC7C5C">
        <w:rPr>
          <w:rFonts w:ascii="Times New Roman" w:hAnsi="Times New Roman"/>
          <w:sz w:val="24"/>
          <w:szCs w:val="24"/>
        </w:rPr>
        <w:lastRenderedPageBreak/>
        <w:t xml:space="preserve">kuesioner nomor </w:t>
      </w:r>
      <w:r w:rsidRPr="00CC7C5C">
        <w:rPr>
          <w:rFonts w:ascii="Times New Roman" w:hAnsi="Times New Roman"/>
          <w:sz w:val="24"/>
          <w:szCs w:val="24"/>
          <w:lang w:val="id-ID"/>
        </w:rPr>
        <w:t>8</w:t>
      </w:r>
      <w:r w:rsidRPr="00CC7C5C">
        <w:rPr>
          <w:rFonts w:ascii="Times New Roman" w:hAnsi="Times New Roman"/>
          <w:sz w:val="24"/>
          <w:szCs w:val="24"/>
        </w:rPr>
        <w:t xml:space="preserve"> dan 15</w:t>
      </w:r>
      <w:r w:rsidRPr="00CC7C5C">
        <w:rPr>
          <w:rFonts w:ascii="Times New Roman" w:hAnsi="Times New Roman"/>
          <w:sz w:val="24"/>
          <w:szCs w:val="24"/>
          <w:lang w:val="id-ID"/>
        </w:rPr>
        <w:t xml:space="preserve"> sehingga 13 item pertanyaan </w:t>
      </w:r>
      <w:r w:rsidRPr="00CC7C5C">
        <w:rPr>
          <w:rFonts w:ascii="Times New Roman" w:hAnsi="Times New Roman"/>
          <w:sz w:val="24"/>
          <w:szCs w:val="24"/>
        </w:rPr>
        <w:t>yang dapat digunakan sebagai instrumen pengambilan data untuk penelitian.</w:t>
      </w:r>
    </w:p>
    <w:p w:rsidR="00016B2B" w:rsidRPr="00CC7C5C" w:rsidRDefault="00016B2B" w:rsidP="00016B2B">
      <w:pPr>
        <w:tabs>
          <w:tab w:val="left" w:pos="142"/>
          <w:tab w:val="left" w:pos="993"/>
        </w:tabs>
        <w:spacing w:after="0" w:line="240" w:lineRule="auto"/>
        <w:jc w:val="center"/>
        <w:rPr>
          <w:rFonts w:ascii="Times New Roman" w:hAnsi="Times New Roman"/>
          <w:i/>
          <w:sz w:val="24"/>
          <w:szCs w:val="24"/>
          <w:lang w:val="id-ID"/>
        </w:rPr>
      </w:pPr>
      <w:r w:rsidRPr="00CC7C5C">
        <w:rPr>
          <w:rFonts w:ascii="Times New Roman" w:hAnsi="Times New Roman"/>
          <w:b/>
          <w:sz w:val="24"/>
          <w:szCs w:val="24"/>
        </w:rPr>
        <w:t>Tabel 3.3.</w:t>
      </w:r>
      <w:r w:rsidRPr="00CC7C5C">
        <w:rPr>
          <w:rFonts w:ascii="Times New Roman" w:hAnsi="Times New Roman"/>
          <w:b/>
          <w:sz w:val="24"/>
          <w:szCs w:val="24"/>
          <w:lang w:val="id-ID"/>
        </w:rPr>
        <w:t xml:space="preserve"> </w:t>
      </w:r>
      <w:r w:rsidRPr="00CC7C5C">
        <w:rPr>
          <w:rFonts w:ascii="Times New Roman" w:hAnsi="Times New Roman"/>
          <w:b/>
          <w:sz w:val="24"/>
          <w:szCs w:val="24"/>
        </w:rPr>
        <w:t xml:space="preserve">Hasil Uji Validitas Kuesioner </w:t>
      </w:r>
      <w:r w:rsidRPr="00CC7C5C">
        <w:rPr>
          <w:rFonts w:ascii="Times New Roman" w:hAnsi="Times New Roman"/>
          <w:b/>
          <w:sz w:val="24"/>
          <w:szCs w:val="24"/>
          <w:lang w:val="id-ID"/>
        </w:rPr>
        <w:t>Sikap</w:t>
      </w:r>
    </w:p>
    <w:tbl>
      <w:tblPr>
        <w:tblW w:w="8069" w:type="dxa"/>
        <w:jc w:val="center"/>
        <w:tblBorders>
          <w:top w:val="single" w:sz="4" w:space="0" w:color="000000"/>
          <w:bottom w:val="single" w:sz="4" w:space="0" w:color="000000"/>
          <w:insideH w:val="single" w:sz="4" w:space="0" w:color="000000"/>
        </w:tblBorders>
        <w:tblCellMar>
          <w:left w:w="113" w:type="dxa"/>
        </w:tblCellMar>
        <w:tblLook w:val="01E0" w:firstRow="1" w:lastRow="1" w:firstColumn="1" w:lastColumn="1" w:noHBand="0" w:noVBand="0"/>
      </w:tblPr>
      <w:tblGrid>
        <w:gridCol w:w="1952"/>
        <w:gridCol w:w="1569"/>
        <w:gridCol w:w="2311"/>
        <w:gridCol w:w="2237"/>
      </w:tblGrid>
      <w:tr w:rsidR="00016B2B" w:rsidRPr="00CC7C5C" w:rsidTr="00967000">
        <w:trPr>
          <w:trHeight w:val="435"/>
          <w:tblHeader/>
          <w:jc w:val="center"/>
        </w:trPr>
        <w:tc>
          <w:tcPr>
            <w:tcW w:w="1952" w:type="dxa"/>
            <w:vAlign w:val="center"/>
          </w:tcPr>
          <w:p w:rsidR="00016B2B" w:rsidRPr="00CC7C5C" w:rsidRDefault="00016B2B" w:rsidP="00967000">
            <w:pPr>
              <w:spacing w:after="0" w:line="240" w:lineRule="auto"/>
              <w:jc w:val="center"/>
              <w:rPr>
                <w:rFonts w:ascii="Times New Roman" w:hAnsi="Times New Roman"/>
                <w:b/>
                <w:bCs/>
                <w:sz w:val="24"/>
                <w:szCs w:val="16"/>
              </w:rPr>
            </w:pPr>
            <w:r w:rsidRPr="00CC7C5C">
              <w:rPr>
                <w:rFonts w:ascii="Times New Roman" w:hAnsi="Times New Roman"/>
                <w:b/>
                <w:bCs/>
                <w:sz w:val="24"/>
                <w:szCs w:val="16"/>
              </w:rPr>
              <w:t>Butir Kuesioner</w:t>
            </w:r>
          </w:p>
        </w:tc>
        <w:tc>
          <w:tcPr>
            <w:tcW w:w="1569" w:type="dxa"/>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[Sig(2-tailed]</w:t>
            </w:r>
          </w:p>
        </w:tc>
        <w:tc>
          <w:tcPr>
            <w:tcW w:w="2311" w:type="dxa"/>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Taraf signifikan (α)</w:t>
            </w:r>
          </w:p>
        </w:tc>
        <w:tc>
          <w:tcPr>
            <w:tcW w:w="2237" w:type="dxa"/>
            <w:vAlign w:val="center"/>
          </w:tcPr>
          <w:p w:rsidR="00016B2B" w:rsidRPr="00CC7C5C" w:rsidRDefault="00016B2B" w:rsidP="00967000">
            <w:pPr>
              <w:spacing w:after="0" w:line="240" w:lineRule="auto"/>
              <w:jc w:val="center"/>
              <w:rPr>
                <w:rFonts w:ascii="Times New Roman" w:hAnsi="Times New Roman"/>
                <w:b/>
                <w:bCs/>
                <w:sz w:val="24"/>
                <w:szCs w:val="16"/>
              </w:rPr>
            </w:pPr>
            <w:r w:rsidRPr="00CC7C5C">
              <w:rPr>
                <w:rFonts w:ascii="Times New Roman" w:hAnsi="Times New Roman"/>
                <w:b/>
                <w:bCs/>
                <w:sz w:val="24"/>
                <w:szCs w:val="16"/>
              </w:rPr>
              <w:t>Keterangan</w:t>
            </w:r>
          </w:p>
        </w:tc>
      </w:tr>
      <w:tr w:rsidR="00016B2B" w:rsidRPr="00CC7C5C" w:rsidTr="00967000">
        <w:trPr>
          <w:trHeight w:val="3836"/>
          <w:jc w:val="center"/>
        </w:trPr>
        <w:tc>
          <w:tcPr>
            <w:tcW w:w="1952" w:type="dxa"/>
          </w:tcPr>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2</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3</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4</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5</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6</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7</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8</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9</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10</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11</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12</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13</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rPr>
              <w:t>14</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15</w:t>
            </w:r>
          </w:p>
        </w:tc>
        <w:tc>
          <w:tcPr>
            <w:tcW w:w="1569" w:type="dxa"/>
          </w:tcPr>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0,004</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0,004</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0,003</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0,003</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0,003</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0,004</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0,027</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0,003</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0,000</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0,002</w:t>
            </w:r>
          </w:p>
          <w:p w:rsidR="00016B2B" w:rsidRPr="00CC7C5C" w:rsidRDefault="00016B2B" w:rsidP="00967000">
            <w:pPr>
              <w:spacing w:after="0" w:line="240" w:lineRule="auto"/>
              <w:jc w:val="center"/>
              <w:rPr>
                <w:rFonts w:ascii="Times New Roman" w:hAnsi="Times New Roman"/>
                <w:sz w:val="24"/>
                <w:szCs w:val="20"/>
                <w:lang w:val="id-ID"/>
              </w:rPr>
            </w:pPr>
            <w:r w:rsidRPr="00CC7C5C">
              <w:rPr>
                <w:rFonts w:ascii="Times New Roman" w:hAnsi="Times New Roman"/>
                <w:sz w:val="24"/>
                <w:szCs w:val="20"/>
                <w:lang w:val="id-ID"/>
              </w:rPr>
              <w:t>0,001</w:t>
            </w:r>
          </w:p>
        </w:tc>
        <w:tc>
          <w:tcPr>
            <w:tcW w:w="2311" w:type="dxa"/>
          </w:tcPr>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lang w:val="id-ID"/>
              </w:rPr>
              <w:t>0,05</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lang w:val="id-ID"/>
              </w:rPr>
              <w:t>0,05</w:t>
            </w:r>
          </w:p>
        </w:tc>
        <w:tc>
          <w:tcPr>
            <w:tcW w:w="2237" w:type="dxa"/>
          </w:tcPr>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rPr>
            </w:pPr>
            <w:r w:rsidRPr="00CC7C5C">
              <w:rPr>
                <w:rFonts w:ascii="Times New Roman" w:hAnsi="Times New Roman"/>
                <w:bCs/>
                <w:sz w:val="24"/>
                <w:szCs w:val="20"/>
              </w:rPr>
              <w:t>Valid</w:t>
            </w:r>
          </w:p>
          <w:p w:rsidR="00016B2B" w:rsidRPr="00CC7C5C" w:rsidRDefault="00016B2B" w:rsidP="00967000">
            <w:pPr>
              <w:spacing w:after="0" w:line="240" w:lineRule="auto"/>
              <w:jc w:val="center"/>
              <w:rPr>
                <w:rFonts w:ascii="Times New Roman" w:hAnsi="Times New Roman"/>
                <w:bCs/>
                <w:sz w:val="24"/>
                <w:szCs w:val="20"/>
                <w:lang w:val="id-ID"/>
              </w:rPr>
            </w:pPr>
            <w:r w:rsidRPr="00CC7C5C">
              <w:rPr>
                <w:rFonts w:ascii="Times New Roman" w:hAnsi="Times New Roman"/>
                <w:bCs/>
                <w:sz w:val="24"/>
                <w:szCs w:val="20"/>
              </w:rPr>
              <w:t>Valid</w:t>
            </w:r>
          </w:p>
        </w:tc>
      </w:tr>
    </w:tbl>
    <w:p w:rsidR="00016B2B" w:rsidRPr="00CC7C5C" w:rsidRDefault="00016B2B" w:rsidP="00016B2B">
      <w:pPr>
        <w:tabs>
          <w:tab w:val="left" w:pos="142"/>
          <w:tab w:val="left" w:pos="993"/>
        </w:tabs>
        <w:spacing w:before="240" w:line="480" w:lineRule="auto"/>
        <w:jc w:val="both"/>
        <w:rPr>
          <w:rFonts w:ascii="Times New Roman" w:hAnsi="Times New Roman"/>
          <w:sz w:val="24"/>
          <w:szCs w:val="24"/>
          <w:lang w:val="id-ID"/>
        </w:rPr>
      </w:pPr>
      <w:r w:rsidRPr="00CC7C5C">
        <w:rPr>
          <w:rFonts w:ascii="Times New Roman" w:hAnsi="Times New Roman"/>
          <w:sz w:val="24"/>
          <w:szCs w:val="24"/>
        </w:rPr>
        <w:tab/>
      </w:r>
      <w:r w:rsidRPr="00CC7C5C">
        <w:rPr>
          <w:rFonts w:ascii="Times New Roman" w:hAnsi="Times New Roman"/>
          <w:sz w:val="24"/>
          <w:szCs w:val="24"/>
        </w:rPr>
        <w:tab/>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3.</w:t>
      </w:r>
      <w:r w:rsidRPr="00CC7C5C">
        <w:rPr>
          <w:rFonts w:ascii="Times New Roman" w:hAnsi="Times New Roman"/>
          <w:sz w:val="24"/>
          <w:szCs w:val="24"/>
          <w:lang w:val="id-ID"/>
        </w:rPr>
        <w:t>3</w:t>
      </w:r>
      <w:r w:rsidRPr="00CC7C5C">
        <w:rPr>
          <w:rFonts w:ascii="Times New Roman" w:hAnsi="Times New Roman"/>
          <w:sz w:val="24"/>
          <w:szCs w:val="24"/>
        </w:rPr>
        <w:t xml:space="preserve">. menunjukan bahwa dari </w:t>
      </w:r>
      <w:r w:rsidRPr="00CC7C5C">
        <w:rPr>
          <w:rFonts w:ascii="Times New Roman" w:hAnsi="Times New Roman"/>
          <w:sz w:val="24"/>
          <w:szCs w:val="24"/>
          <w:lang w:val="id-ID"/>
        </w:rPr>
        <w:t>15</w:t>
      </w:r>
      <w:r w:rsidRPr="00CC7C5C">
        <w:rPr>
          <w:rFonts w:ascii="Times New Roman" w:hAnsi="Times New Roman"/>
          <w:sz w:val="24"/>
          <w:szCs w:val="24"/>
        </w:rPr>
        <w:t xml:space="preserve"> item pertanyaan di peroleh </w:t>
      </w:r>
      <w:r w:rsidRPr="00CC7C5C">
        <w:rPr>
          <w:rFonts w:ascii="Times New Roman" w:hAnsi="Times New Roman"/>
          <w:sz w:val="24"/>
          <w:szCs w:val="24"/>
          <w:lang w:val="id-ID"/>
        </w:rPr>
        <w:t>keseluruhan atau 15</w:t>
      </w:r>
      <w:r w:rsidRPr="00CC7C5C">
        <w:rPr>
          <w:rFonts w:ascii="Times New Roman" w:hAnsi="Times New Roman"/>
          <w:sz w:val="24"/>
          <w:szCs w:val="24"/>
        </w:rPr>
        <w:t xml:space="preserve"> item kuesioner yang valid karena nilai [sig(2-tailed)] &lt; 0,05, sehingga 1</w:t>
      </w:r>
      <w:r w:rsidRPr="00CC7C5C">
        <w:rPr>
          <w:rFonts w:ascii="Times New Roman" w:hAnsi="Times New Roman"/>
          <w:sz w:val="24"/>
          <w:szCs w:val="24"/>
          <w:lang w:val="id-ID"/>
        </w:rPr>
        <w:t>5</w:t>
      </w:r>
      <w:r w:rsidRPr="00CC7C5C">
        <w:rPr>
          <w:rFonts w:ascii="Times New Roman" w:hAnsi="Times New Roman"/>
          <w:sz w:val="24"/>
          <w:szCs w:val="24"/>
        </w:rPr>
        <w:t xml:space="preserve"> item pertanyaan dapat digunakan sebagai instrumen pengambilan data untuk penelitian.</w:t>
      </w: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t>2</w:t>
      </w:r>
      <w:r w:rsidRPr="00CC7C5C">
        <w:rPr>
          <w:rFonts w:ascii="Times New Roman" w:hAnsi="Times New Roman"/>
          <w:b/>
          <w:sz w:val="24"/>
          <w:szCs w:val="24"/>
          <w:lang w:val="id-ID"/>
        </w:rPr>
        <w:t>.</w:t>
      </w:r>
      <w:r w:rsidRPr="00CC7C5C">
        <w:rPr>
          <w:rFonts w:ascii="Times New Roman" w:hAnsi="Times New Roman"/>
          <w:b/>
          <w:sz w:val="24"/>
          <w:szCs w:val="24"/>
        </w:rPr>
        <w:t xml:space="preserve">  </w:t>
      </w:r>
      <w:r w:rsidRPr="00CC7C5C">
        <w:rPr>
          <w:rFonts w:ascii="Times New Roman" w:hAnsi="Times New Roman"/>
          <w:b/>
          <w:sz w:val="24"/>
          <w:szCs w:val="24"/>
        </w:rPr>
        <w:tab/>
        <w:t>Reliabilitas</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Reliabilitas data merupakan indeks yang menunjukkan sejauh mana suatu alat pengukur dapat menunjukkan ketetapan dan dapat dipercaya dengan menggunakan metode </w:t>
      </w:r>
      <w:r w:rsidRPr="00CC7C5C">
        <w:rPr>
          <w:rFonts w:ascii="Times New Roman" w:hAnsi="Times New Roman"/>
          <w:i/>
          <w:iCs/>
          <w:sz w:val="24"/>
          <w:szCs w:val="24"/>
        </w:rPr>
        <w:t>Cronbach’s Alpha,</w:t>
      </w:r>
      <w:r w:rsidRPr="00CC7C5C">
        <w:rPr>
          <w:rFonts w:ascii="Times New Roman" w:hAnsi="Times New Roman"/>
          <w:sz w:val="24"/>
          <w:szCs w:val="24"/>
        </w:rPr>
        <w:t xml:space="preserve"> yaitu menganalisis reliabilitas alat ukur dari satu kali pengukuran, dengan ketentuan, jika nilai r </w:t>
      </w:r>
      <w:r w:rsidRPr="00CC7C5C">
        <w:rPr>
          <w:rFonts w:ascii="Times New Roman" w:hAnsi="Times New Roman"/>
          <w:i/>
          <w:sz w:val="24"/>
          <w:szCs w:val="24"/>
          <w:vertAlign w:val="subscript"/>
        </w:rPr>
        <w:t>Alpha</w:t>
      </w:r>
      <w:r w:rsidRPr="00CC7C5C">
        <w:rPr>
          <w:rFonts w:ascii="Times New Roman" w:hAnsi="Times New Roman"/>
          <w:sz w:val="24"/>
          <w:szCs w:val="24"/>
        </w:rPr>
        <w:t xml:space="preserve"> &gt; r</w:t>
      </w:r>
      <w:r w:rsidRPr="00CC7C5C">
        <w:rPr>
          <w:rFonts w:ascii="Times New Roman" w:hAnsi="Times New Roman"/>
          <w:sz w:val="24"/>
          <w:szCs w:val="24"/>
          <w:vertAlign w:val="subscript"/>
        </w:rPr>
        <w:t>tabel</w:t>
      </w:r>
      <w:r w:rsidRPr="00CC7C5C">
        <w:rPr>
          <w:rFonts w:ascii="Times New Roman" w:hAnsi="Times New Roman"/>
          <w:sz w:val="24"/>
          <w:szCs w:val="24"/>
        </w:rPr>
        <w:t>, maka dinyatakan relia</w:t>
      </w:r>
      <w:r w:rsidRPr="00CC7C5C">
        <w:rPr>
          <w:rFonts w:ascii="Times New Roman" w:hAnsi="Times New Roman"/>
          <w:sz w:val="24"/>
          <w:szCs w:val="24"/>
          <w:lang w:val="id-ID"/>
        </w:rPr>
        <w:t>b</w:t>
      </w:r>
      <w:r w:rsidRPr="00CC7C5C">
        <w:rPr>
          <w:rFonts w:ascii="Times New Roman" w:hAnsi="Times New Roman"/>
          <w:sz w:val="24"/>
          <w:szCs w:val="24"/>
        </w:rPr>
        <w:t>e</w:t>
      </w:r>
      <w:r w:rsidRPr="00CC7C5C">
        <w:rPr>
          <w:rFonts w:ascii="Times New Roman" w:hAnsi="Times New Roman"/>
          <w:sz w:val="24"/>
          <w:szCs w:val="24"/>
          <w:lang w:val="id-ID"/>
        </w:rPr>
        <w:t>l. D</w:t>
      </w:r>
      <w:r w:rsidRPr="00CC7C5C">
        <w:rPr>
          <w:rFonts w:ascii="Times New Roman" w:hAnsi="Times New Roman"/>
          <w:sz w:val="24"/>
          <w:szCs w:val="24"/>
        </w:rPr>
        <w:t xml:space="preserve">ari perhitungan uji coba nilai </w:t>
      </w:r>
      <w:r w:rsidRPr="00CC7C5C">
        <w:rPr>
          <w:rFonts w:ascii="Times New Roman" w:hAnsi="Times New Roman"/>
          <w:i/>
          <w:sz w:val="24"/>
          <w:szCs w:val="24"/>
        </w:rPr>
        <w:t>Cronbach’s Alpha</w:t>
      </w:r>
      <w:r w:rsidRPr="00CC7C5C">
        <w:rPr>
          <w:rFonts w:ascii="Times New Roman" w:hAnsi="Times New Roman"/>
          <w:sz w:val="24"/>
          <w:szCs w:val="24"/>
        </w:rPr>
        <w:t xml:space="preserve"> (Realibilitas) dengan α = 0,05 dan n = </w:t>
      </w:r>
      <w:r w:rsidRPr="00CC7C5C">
        <w:rPr>
          <w:rFonts w:ascii="Times New Roman" w:hAnsi="Times New Roman"/>
          <w:sz w:val="24"/>
          <w:szCs w:val="24"/>
          <w:lang w:val="id-ID"/>
        </w:rPr>
        <w:t>1</w:t>
      </w:r>
      <w:r w:rsidRPr="00CC7C5C">
        <w:rPr>
          <w:rFonts w:ascii="Times New Roman" w:hAnsi="Times New Roman"/>
          <w:sz w:val="24"/>
          <w:szCs w:val="24"/>
        </w:rPr>
        <w:t xml:space="preserve">0, </w:t>
      </w:r>
      <w:r w:rsidRPr="00CC7C5C">
        <w:rPr>
          <w:rFonts w:ascii="Times New Roman" w:hAnsi="Times New Roman"/>
          <w:sz w:val="24"/>
          <w:szCs w:val="24"/>
          <w:lang w:val="id-ID"/>
        </w:rPr>
        <w:t>dengan</w:t>
      </w:r>
      <w:r w:rsidRPr="00CC7C5C">
        <w:rPr>
          <w:rFonts w:ascii="Times New Roman" w:hAnsi="Times New Roman"/>
          <w:sz w:val="24"/>
          <w:szCs w:val="24"/>
        </w:rPr>
        <w:t xml:space="preserve"> r tabel 0,</w:t>
      </w:r>
      <w:r w:rsidRPr="00CC7C5C">
        <w:rPr>
          <w:rFonts w:ascii="Times New Roman" w:hAnsi="Times New Roman"/>
          <w:sz w:val="24"/>
          <w:szCs w:val="24"/>
          <w:lang w:val="id-ID"/>
        </w:rPr>
        <w:t xml:space="preserve">632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"ISBN" : "978-602-9377-25-5", "author" : [ { "dropping-particle" : "", "family" : "Muhammad", "given" : "Iman", "non-dropping-particle" : "", "parse-names" : false, "suffix" : "" } ], "edition" : "Ketujuh", "editor" : [ { "dropping-particle" : "", "family" : "Suroyo, Razia Begum", "given" : "dkk", "non-dropping-particle" : "", "parse-names" : false, "suffix" : "" } ], "id" : "ITEM-1", "issued" : { "date-parts" : [ [ "2017" ] ] }, "number-of-pages" : "14", "publisher" : "Citapustaka Media Perintis", "publisher-place" : "Medan", "title" : "Pemanfaatan SPSS Dalam Penelitian Bidang Kesehatan dan Umum", "type" : "book" }, "uris" : [ "http://www.mendeley.com/documents/?uuid=6e59c282-c251-4c10-9e99-94c3f7ac9238" ] } ], "mendeley" : { "formattedCitation" : "(33)", "plainTextFormattedCitation" : "(33)", "previouslyFormattedCitation" : "(33)"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(33)</w:t>
      </w:r>
      <w:r w:rsidRPr="00CC7C5C">
        <w:rPr>
          <w:rFonts w:ascii="Times New Roman" w:hAnsi="Times New Roman"/>
          <w:sz w:val="24"/>
          <w:szCs w:val="24"/>
        </w:rPr>
        <w:fldChar w:fldCharType="end"/>
      </w:r>
      <w:r w:rsidRPr="00CC7C5C">
        <w:rPr>
          <w:rFonts w:ascii="Times New Roman" w:hAnsi="Times New Roman"/>
          <w:sz w:val="24"/>
          <w:szCs w:val="24"/>
          <w:lang w:val="id-ID"/>
        </w:rPr>
        <w:t>.</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lastRenderedPageBreak/>
        <w:t>Uji r</w:t>
      </w:r>
      <w:r w:rsidRPr="00CC7C5C">
        <w:rPr>
          <w:rFonts w:ascii="Times New Roman" w:hAnsi="Times New Roman"/>
          <w:sz w:val="24"/>
          <w:szCs w:val="24"/>
        </w:rPr>
        <w:t>eliabilitas</w:t>
      </w:r>
      <w:r w:rsidRPr="00CC7C5C">
        <w:rPr>
          <w:rFonts w:ascii="Times New Roman" w:hAnsi="Times New Roman"/>
          <w:sz w:val="24"/>
          <w:szCs w:val="24"/>
          <w:lang w:val="id-ID"/>
        </w:rPr>
        <w:t xml:space="preserve"> dilakukan untuk mengukur tingkat kestabilan atau kekonsistenan jawaban yang diberikan responden atas pertanyaan dari kuesioner. </w:t>
      </w:r>
    </w:p>
    <w:p w:rsidR="00016B2B" w:rsidRPr="00CC7C5C" w:rsidRDefault="00016B2B" w:rsidP="00016B2B">
      <w:pPr>
        <w:spacing w:after="0" w:line="240" w:lineRule="auto"/>
        <w:jc w:val="center"/>
        <w:rPr>
          <w:rFonts w:ascii="Times New Roman" w:hAnsi="Times New Roman"/>
          <w:b/>
          <w:sz w:val="24"/>
          <w:szCs w:val="24"/>
          <w:lang w:val="id-ID"/>
        </w:rPr>
      </w:pPr>
      <w:r w:rsidRPr="00CC7C5C">
        <w:rPr>
          <w:rFonts w:ascii="Times New Roman" w:hAnsi="Times New Roman"/>
          <w:b/>
          <w:sz w:val="24"/>
          <w:szCs w:val="24"/>
        </w:rPr>
        <w:t>Tabel 3.</w:t>
      </w:r>
      <w:r w:rsidRPr="00CC7C5C">
        <w:rPr>
          <w:rFonts w:ascii="Times New Roman" w:hAnsi="Times New Roman"/>
          <w:b/>
          <w:sz w:val="24"/>
          <w:szCs w:val="24"/>
          <w:lang w:val="id-ID"/>
        </w:rPr>
        <w:t>4</w:t>
      </w:r>
      <w:r w:rsidRPr="00CC7C5C">
        <w:rPr>
          <w:rFonts w:ascii="Times New Roman" w:hAnsi="Times New Roman"/>
          <w:b/>
          <w:sz w:val="24"/>
          <w:szCs w:val="24"/>
        </w:rPr>
        <w:t>.</w:t>
      </w:r>
      <w:r w:rsidRPr="00CC7C5C">
        <w:rPr>
          <w:rFonts w:ascii="Times New Roman" w:hAnsi="Times New Roman"/>
          <w:b/>
          <w:sz w:val="24"/>
          <w:szCs w:val="24"/>
          <w:lang w:val="id-ID"/>
        </w:rPr>
        <w:t xml:space="preserve"> </w:t>
      </w:r>
      <w:r w:rsidRPr="00CC7C5C">
        <w:rPr>
          <w:rFonts w:ascii="Times New Roman" w:hAnsi="Times New Roman"/>
          <w:b/>
          <w:sz w:val="24"/>
          <w:szCs w:val="24"/>
        </w:rPr>
        <w:t>Hasil Uji Reliabilitas Kuesioner</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930"/>
        <w:gridCol w:w="2038"/>
        <w:gridCol w:w="2039"/>
        <w:gridCol w:w="2039"/>
      </w:tblGrid>
      <w:tr w:rsidR="00016B2B" w:rsidRPr="00CC7C5C" w:rsidTr="00967000">
        <w:tc>
          <w:tcPr>
            <w:tcW w:w="1930" w:type="dxa"/>
            <w:vAlign w:val="center"/>
          </w:tcPr>
          <w:p w:rsidR="00016B2B" w:rsidRPr="00CC7C5C" w:rsidRDefault="00016B2B" w:rsidP="00967000">
            <w:pPr>
              <w:rPr>
                <w:rFonts w:ascii="Times New Roman" w:hAnsi="Times New Roman"/>
                <w:sz w:val="24"/>
                <w:szCs w:val="24"/>
              </w:rPr>
            </w:pPr>
            <w:r w:rsidRPr="00CC7C5C">
              <w:rPr>
                <w:rFonts w:ascii="Times New Roman" w:hAnsi="Times New Roman"/>
                <w:sz w:val="24"/>
                <w:szCs w:val="24"/>
              </w:rPr>
              <w:t>Variabel</w:t>
            </w:r>
          </w:p>
        </w:tc>
        <w:tc>
          <w:tcPr>
            <w:tcW w:w="2038" w:type="dxa"/>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r-tabel</w:t>
            </w:r>
          </w:p>
        </w:tc>
        <w:tc>
          <w:tcPr>
            <w:tcW w:w="2039" w:type="dxa"/>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i/>
                <w:sz w:val="24"/>
                <w:szCs w:val="18"/>
              </w:rPr>
              <w:t>Cronbach's Alpha</w:t>
            </w:r>
          </w:p>
        </w:tc>
        <w:tc>
          <w:tcPr>
            <w:tcW w:w="2039" w:type="dxa"/>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Keterangan</w:t>
            </w:r>
          </w:p>
        </w:tc>
      </w:tr>
      <w:tr w:rsidR="00016B2B" w:rsidRPr="00CC7C5C" w:rsidTr="00967000">
        <w:tc>
          <w:tcPr>
            <w:tcW w:w="1930" w:type="dxa"/>
            <w:tcBorders>
              <w:bottom w:val="nil"/>
            </w:tcBorders>
            <w:vAlign w:val="center"/>
          </w:tcPr>
          <w:p w:rsidR="00016B2B" w:rsidRPr="00CC7C5C" w:rsidRDefault="00016B2B" w:rsidP="00967000">
            <w:pPr>
              <w:rPr>
                <w:rFonts w:ascii="Times New Roman" w:hAnsi="Times New Roman"/>
                <w:sz w:val="24"/>
                <w:szCs w:val="24"/>
              </w:rPr>
            </w:pPr>
            <w:r w:rsidRPr="00CC7C5C">
              <w:rPr>
                <w:rFonts w:ascii="Times New Roman" w:hAnsi="Times New Roman"/>
                <w:sz w:val="24"/>
                <w:szCs w:val="24"/>
              </w:rPr>
              <w:t>Pengetahuan</w:t>
            </w:r>
          </w:p>
        </w:tc>
        <w:tc>
          <w:tcPr>
            <w:tcW w:w="2038" w:type="dxa"/>
            <w:tcBorders>
              <w:bottom w:val="nil"/>
            </w:tcBorders>
            <w:vAlign w:val="center"/>
          </w:tcPr>
          <w:p w:rsidR="00016B2B" w:rsidRPr="00CC7C5C" w:rsidRDefault="00016B2B" w:rsidP="00967000">
            <w:pPr>
              <w:jc w:val="center"/>
            </w:pPr>
            <w:r w:rsidRPr="00CC7C5C">
              <w:rPr>
                <w:rFonts w:ascii="Times New Roman" w:hAnsi="Times New Roman"/>
                <w:sz w:val="24"/>
                <w:szCs w:val="24"/>
              </w:rPr>
              <w:t>0,632</w:t>
            </w:r>
          </w:p>
        </w:tc>
        <w:tc>
          <w:tcPr>
            <w:tcW w:w="2039" w:type="dxa"/>
            <w:tcBorders>
              <w:bottom w:val="nil"/>
            </w:tcBorders>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0,965</w:t>
            </w:r>
          </w:p>
        </w:tc>
        <w:tc>
          <w:tcPr>
            <w:tcW w:w="2039" w:type="dxa"/>
            <w:tcBorders>
              <w:bottom w:val="nil"/>
            </w:tcBorders>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Reliabel</w:t>
            </w:r>
          </w:p>
        </w:tc>
      </w:tr>
      <w:tr w:rsidR="00016B2B" w:rsidRPr="00CC7C5C" w:rsidTr="00967000">
        <w:tc>
          <w:tcPr>
            <w:tcW w:w="1930" w:type="dxa"/>
            <w:tcBorders>
              <w:top w:val="nil"/>
            </w:tcBorders>
            <w:vAlign w:val="center"/>
          </w:tcPr>
          <w:p w:rsidR="00016B2B" w:rsidRPr="00CC7C5C" w:rsidRDefault="00016B2B" w:rsidP="00967000">
            <w:pPr>
              <w:rPr>
                <w:rFonts w:ascii="Times New Roman" w:hAnsi="Times New Roman"/>
                <w:sz w:val="24"/>
                <w:szCs w:val="24"/>
              </w:rPr>
            </w:pPr>
            <w:r w:rsidRPr="00CC7C5C">
              <w:rPr>
                <w:rFonts w:ascii="Times New Roman" w:hAnsi="Times New Roman"/>
                <w:sz w:val="24"/>
                <w:szCs w:val="24"/>
              </w:rPr>
              <w:t>Sikap</w:t>
            </w:r>
          </w:p>
        </w:tc>
        <w:tc>
          <w:tcPr>
            <w:tcW w:w="2038" w:type="dxa"/>
            <w:tcBorders>
              <w:top w:val="nil"/>
            </w:tcBorders>
            <w:vAlign w:val="center"/>
          </w:tcPr>
          <w:p w:rsidR="00016B2B" w:rsidRPr="00CC7C5C" w:rsidRDefault="00016B2B" w:rsidP="00967000">
            <w:pPr>
              <w:jc w:val="center"/>
            </w:pPr>
            <w:r w:rsidRPr="00CC7C5C">
              <w:rPr>
                <w:rFonts w:ascii="Times New Roman" w:hAnsi="Times New Roman"/>
                <w:sz w:val="24"/>
                <w:szCs w:val="24"/>
              </w:rPr>
              <w:t>0,632</w:t>
            </w:r>
          </w:p>
        </w:tc>
        <w:tc>
          <w:tcPr>
            <w:tcW w:w="2039" w:type="dxa"/>
            <w:tcBorders>
              <w:top w:val="nil"/>
            </w:tcBorders>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0,972</w:t>
            </w:r>
          </w:p>
        </w:tc>
        <w:tc>
          <w:tcPr>
            <w:tcW w:w="2039" w:type="dxa"/>
            <w:tcBorders>
              <w:top w:val="nil"/>
            </w:tcBorders>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Reliabel</w:t>
            </w:r>
          </w:p>
        </w:tc>
      </w:tr>
    </w:tbl>
    <w:p w:rsidR="00016B2B" w:rsidRDefault="00016B2B" w:rsidP="00016B2B">
      <w:pPr>
        <w:spacing w:before="240" w:after="0" w:line="480" w:lineRule="auto"/>
        <w:ind w:firstLine="709"/>
        <w:jc w:val="both"/>
        <w:rPr>
          <w:rFonts w:ascii="Times New Roman" w:hAnsi="Times New Roman"/>
          <w:sz w:val="24"/>
          <w:szCs w:val="24"/>
          <w:lang w:val="id-ID"/>
        </w:rPr>
      </w:pPr>
      <w:r w:rsidRPr="00CC7C5C">
        <w:rPr>
          <w:rFonts w:ascii="Times New Roman" w:hAnsi="Times New Roman"/>
          <w:sz w:val="24"/>
          <w:szCs w:val="24"/>
        </w:rPr>
        <w:t>Berdasarkan tabel 3.</w:t>
      </w:r>
      <w:r w:rsidRPr="00CC7C5C">
        <w:rPr>
          <w:rFonts w:ascii="Times New Roman" w:hAnsi="Times New Roman"/>
          <w:sz w:val="24"/>
          <w:szCs w:val="24"/>
          <w:lang w:val="id-ID"/>
        </w:rPr>
        <w:t>4</w:t>
      </w:r>
      <w:r w:rsidRPr="00CC7C5C">
        <w:rPr>
          <w:rFonts w:ascii="Times New Roman" w:hAnsi="Times New Roman"/>
          <w:sz w:val="24"/>
          <w:szCs w:val="24"/>
        </w:rPr>
        <w:t>. hasil uji reliabilitas instrumen diperoleh hasil uji reliab</w:t>
      </w:r>
      <w:r w:rsidRPr="00CC7C5C">
        <w:rPr>
          <w:rFonts w:ascii="Times New Roman" w:hAnsi="Times New Roman"/>
          <w:sz w:val="24"/>
          <w:szCs w:val="24"/>
          <w:lang w:val="id-ID"/>
        </w:rPr>
        <w:t>e</w:t>
      </w:r>
      <w:r w:rsidRPr="00CC7C5C">
        <w:rPr>
          <w:rFonts w:ascii="Times New Roman" w:hAnsi="Times New Roman"/>
          <w:sz w:val="24"/>
          <w:szCs w:val="24"/>
        </w:rPr>
        <w:t xml:space="preserve">litas </w:t>
      </w:r>
      <w:r w:rsidRPr="00CC7C5C">
        <w:rPr>
          <w:rFonts w:ascii="Times New Roman" w:hAnsi="Times New Roman"/>
          <w:sz w:val="24"/>
          <w:szCs w:val="24"/>
          <w:lang w:val="id-ID"/>
        </w:rPr>
        <w:t>pengetahuan dengan</w:t>
      </w:r>
      <w:r w:rsidRPr="00CC7C5C">
        <w:rPr>
          <w:rFonts w:ascii="Times New Roman" w:hAnsi="Times New Roman"/>
          <w:sz w:val="24"/>
          <w:szCs w:val="24"/>
        </w:rPr>
        <w:t xml:space="preserve"> nilai </w:t>
      </w:r>
      <w:r w:rsidRPr="00CC7C5C">
        <w:rPr>
          <w:rFonts w:ascii="Times New Roman" w:hAnsi="Times New Roman"/>
          <w:i/>
          <w:sz w:val="24"/>
          <w:szCs w:val="18"/>
        </w:rPr>
        <w:t>Cronbach's Alpha</w:t>
      </w:r>
      <w:r w:rsidRPr="00CC7C5C">
        <w:rPr>
          <w:rFonts w:ascii="Times New Roman" w:hAnsi="Times New Roman"/>
          <w:sz w:val="24"/>
          <w:szCs w:val="24"/>
        </w:rPr>
        <w:t xml:space="preserve"> sebesar 0,9</w:t>
      </w:r>
      <w:r w:rsidRPr="00CC7C5C">
        <w:rPr>
          <w:rFonts w:ascii="Times New Roman" w:hAnsi="Times New Roman"/>
          <w:sz w:val="24"/>
          <w:szCs w:val="24"/>
          <w:lang w:val="id-ID"/>
        </w:rPr>
        <w:t>65</w:t>
      </w:r>
      <w:r w:rsidRPr="00CC7C5C">
        <w:rPr>
          <w:rFonts w:ascii="Times New Roman" w:hAnsi="Times New Roman"/>
          <w:sz w:val="24"/>
          <w:szCs w:val="24"/>
        </w:rPr>
        <w:t xml:space="preserve"> dan </w:t>
      </w:r>
      <w:r w:rsidRPr="00CC7C5C">
        <w:rPr>
          <w:rFonts w:ascii="Times New Roman" w:hAnsi="Times New Roman"/>
          <w:sz w:val="24"/>
          <w:szCs w:val="24"/>
          <w:lang w:val="id-ID"/>
        </w:rPr>
        <w:t>sikap dengan</w:t>
      </w:r>
      <w:r w:rsidRPr="00CC7C5C">
        <w:rPr>
          <w:rFonts w:ascii="Times New Roman" w:hAnsi="Times New Roman"/>
          <w:sz w:val="24"/>
          <w:szCs w:val="24"/>
        </w:rPr>
        <w:t xml:space="preserve"> nilai </w:t>
      </w:r>
      <w:r w:rsidRPr="00CC7C5C">
        <w:rPr>
          <w:rFonts w:ascii="Times New Roman" w:hAnsi="Times New Roman"/>
          <w:i/>
          <w:sz w:val="24"/>
          <w:szCs w:val="18"/>
        </w:rPr>
        <w:t>Cronbach's Alpha</w:t>
      </w:r>
      <w:r w:rsidRPr="00CC7C5C">
        <w:rPr>
          <w:rFonts w:ascii="Times New Roman" w:hAnsi="Times New Roman"/>
          <w:sz w:val="24"/>
          <w:szCs w:val="24"/>
        </w:rPr>
        <w:t xml:space="preserve"> sebesar</w:t>
      </w:r>
      <w:r w:rsidRPr="00CC7C5C">
        <w:rPr>
          <w:rFonts w:ascii="Times New Roman" w:hAnsi="Times New Roman"/>
          <w:sz w:val="24"/>
          <w:szCs w:val="24"/>
          <w:lang w:val="id-ID"/>
        </w:rPr>
        <w:t xml:space="preserve"> </w:t>
      </w:r>
      <w:r w:rsidRPr="00CC7C5C">
        <w:rPr>
          <w:rFonts w:ascii="Times New Roman" w:hAnsi="Times New Roman"/>
          <w:sz w:val="24"/>
          <w:szCs w:val="24"/>
        </w:rPr>
        <w:t>0,9</w:t>
      </w:r>
      <w:r w:rsidRPr="00CC7C5C">
        <w:rPr>
          <w:rFonts w:ascii="Times New Roman" w:hAnsi="Times New Roman"/>
          <w:sz w:val="24"/>
          <w:szCs w:val="24"/>
          <w:lang w:val="id-ID"/>
        </w:rPr>
        <w:t xml:space="preserve">72, yang berarti </w:t>
      </w:r>
      <w:r w:rsidRPr="00CC7C5C">
        <w:rPr>
          <w:rFonts w:ascii="Times New Roman" w:hAnsi="Times New Roman"/>
          <w:sz w:val="24"/>
          <w:szCs w:val="24"/>
        </w:rPr>
        <w:t>lebih besar dari nilai r-tabel sebesar 0,</w:t>
      </w:r>
      <w:r w:rsidRPr="00CC7C5C">
        <w:rPr>
          <w:rFonts w:ascii="Times New Roman" w:hAnsi="Times New Roman"/>
          <w:sz w:val="24"/>
          <w:szCs w:val="24"/>
          <w:lang w:val="id-ID"/>
        </w:rPr>
        <w:t>632</w:t>
      </w:r>
      <w:r w:rsidRPr="00CC7C5C">
        <w:rPr>
          <w:rFonts w:ascii="Times New Roman" w:hAnsi="Times New Roman"/>
          <w:sz w:val="24"/>
          <w:szCs w:val="24"/>
        </w:rPr>
        <w:t>, maka instrumen penelitian dinyatakan reliabel atau dapat diandalkan</w:t>
      </w:r>
    </w:p>
    <w:p w:rsidR="00016B2B" w:rsidRPr="00773700" w:rsidRDefault="00016B2B" w:rsidP="00016B2B">
      <w:pPr>
        <w:spacing w:before="240" w:after="0" w:line="360" w:lineRule="auto"/>
        <w:ind w:firstLine="709"/>
        <w:jc w:val="both"/>
        <w:rPr>
          <w:rFonts w:ascii="Times New Roman" w:hAnsi="Times New Roman"/>
          <w:sz w:val="24"/>
          <w:szCs w:val="24"/>
          <w:lang w:val="id-ID"/>
        </w:rPr>
      </w:pP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t xml:space="preserve">3.7.  </w:t>
      </w:r>
      <w:r w:rsidRPr="00CC7C5C">
        <w:rPr>
          <w:rFonts w:ascii="Times New Roman" w:hAnsi="Times New Roman"/>
          <w:b/>
          <w:sz w:val="24"/>
          <w:szCs w:val="24"/>
        </w:rPr>
        <w:tab/>
      </w:r>
      <w:r w:rsidRPr="00CC7C5C">
        <w:rPr>
          <w:rFonts w:ascii="Times New Roman" w:hAnsi="Times New Roman"/>
          <w:b/>
          <w:sz w:val="24"/>
          <w:szCs w:val="24"/>
          <w:lang w:val="id-ID"/>
        </w:rPr>
        <w:t>Metode</w:t>
      </w:r>
      <w:r w:rsidRPr="00CC7C5C">
        <w:rPr>
          <w:rFonts w:ascii="Times New Roman" w:hAnsi="Times New Roman"/>
          <w:b/>
          <w:sz w:val="24"/>
          <w:szCs w:val="24"/>
        </w:rPr>
        <w:t xml:space="preserve"> Pengolahan Data</w:t>
      </w: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Data yang terkumpul diolah dengan komputerisasi dengan langkah-langkah sebagai berikut :</w:t>
      </w:r>
    </w:p>
    <w:p w:rsidR="00016B2B" w:rsidRPr="00CC7C5C" w:rsidRDefault="00016B2B" w:rsidP="00016B2B">
      <w:pPr>
        <w:pStyle w:val="ListParagraph"/>
        <w:numPr>
          <w:ilvl w:val="2"/>
          <w:numId w:val="25"/>
        </w:numPr>
        <w:spacing w:after="0" w:line="480" w:lineRule="auto"/>
        <w:ind w:left="709"/>
        <w:jc w:val="both"/>
        <w:rPr>
          <w:rFonts w:ascii="Times New Roman" w:hAnsi="Times New Roman"/>
          <w:i/>
          <w:iCs/>
          <w:sz w:val="24"/>
          <w:szCs w:val="24"/>
        </w:rPr>
      </w:pPr>
      <w:r w:rsidRPr="00CC7C5C">
        <w:rPr>
          <w:rFonts w:ascii="Times New Roman" w:hAnsi="Times New Roman"/>
          <w:i/>
          <w:iCs/>
          <w:sz w:val="24"/>
          <w:szCs w:val="24"/>
        </w:rPr>
        <w:t xml:space="preserve">Collecting : </w:t>
      </w:r>
      <w:r w:rsidRPr="00CC7C5C">
        <w:rPr>
          <w:rFonts w:ascii="Times New Roman" w:hAnsi="Times New Roman"/>
          <w:sz w:val="24"/>
          <w:szCs w:val="24"/>
        </w:rPr>
        <w:t>Mengumpulkan data yang berasal dari ku</w:t>
      </w:r>
      <w:r w:rsidRPr="00CC7C5C">
        <w:rPr>
          <w:rFonts w:ascii="Times New Roman" w:hAnsi="Times New Roman"/>
          <w:sz w:val="24"/>
          <w:szCs w:val="24"/>
          <w:lang w:val="id-ID"/>
        </w:rPr>
        <w:t>e</w:t>
      </w:r>
      <w:r w:rsidRPr="00CC7C5C">
        <w:rPr>
          <w:rFonts w:ascii="Times New Roman" w:hAnsi="Times New Roman"/>
          <w:sz w:val="24"/>
          <w:szCs w:val="24"/>
        </w:rPr>
        <w:t>sioner, angket maupun observasi.</w:t>
      </w:r>
    </w:p>
    <w:p w:rsidR="00016B2B" w:rsidRPr="00CC7C5C" w:rsidRDefault="00016B2B" w:rsidP="00016B2B">
      <w:pPr>
        <w:pStyle w:val="ListParagraph"/>
        <w:numPr>
          <w:ilvl w:val="2"/>
          <w:numId w:val="25"/>
        </w:numPr>
        <w:spacing w:after="0" w:line="480" w:lineRule="auto"/>
        <w:ind w:left="709"/>
        <w:jc w:val="both"/>
        <w:rPr>
          <w:rFonts w:ascii="Times New Roman" w:hAnsi="Times New Roman"/>
          <w:i/>
          <w:iCs/>
          <w:sz w:val="24"/>
          <w:szCs w:val="24"/>
        </w:rPr>
      </w:pPr>
      <w:r w:rsidRPr="00CC7C5C">
        <w:rPr>
          <w:rFonts w:ascii="Times New Roman" w:hAnsi="Times New Roman"/>
          <w:i/>
          <w:iCs/>
          <w:sz w:val="24"/>
          <w:szCs w:val="24"/>
        </w:rPr>
        <w:t xml:space="preserve">Cheking : </w:t>
      </w:r>
      <w:r w:rsidRPr="00CC7C5C">
        <w:rPr>
          <w:rFonts w:ascii="Times New Roman" w:hAnsi="Times New Roman"/>
          <w:sz w:val="24"/>
          <w:szCs w:val="24"/>
        </w:rPr>
        <w:t>Dilakukan dengan memeriksa kelengkapan jawaban kuisioner atau lembar observasi dengan tujuan agar data diolah secara benar sehingga pengolahan data memberikan hasil yang valid dan reliabel dan terhindar dari bias.</w:t>
      </w:r>
    </w:p>
    <w:p w:rsidR="00016B2B" w:rsidRPr="00CC7C5C" w:rsidRDefault="00016B2B" w:rsidP="00016B2B">
      <w:pPr>
        <w:pStyle w:val="ListParagraph"/>
        <w:numPr>
          <w:ilvl w:val="2"/>
          <w:numId w:val="25"/>
        </w:numPr>
        <w:spacing w:after="0" w:line="480" w:lineRule="auto"/>
        <w:ind w:left="709"/>
        <w:jc w:val="both"/>
        <w:rPr>
          <w:rFonts w:ascii="Times New Roman" w:hAnsi="Times New Roman"/>
          <w:i/>
          <w:sz w:val="24"/>
          <w:szCs w:val="24"/>
        </w:rPr>
      </w:pPr>
      <w:r w:rsidRPr="00CC7C5C">
        <w:rPr>
          <w:rFonts w:ascii="Times New Roman" w:hAnsi="Times New Roman"/>
          <w:i/>
          <w:sz w:val="24"/>
          <w:szCs w:val="24"/>
        </w:rPr>
        <w:t xml:space="preserve">Coding : </w:t>
      </w:r>
      <w:r w:rsidRPr="00CC7C5C">
        <w:rPr>
          <w:rFonts w:ascii="Times New Roman" w:hAnsi="Times New Roman"/>
          <w:sz w:val="24"/>
          <w:szCs w:val="24"/>
        </w:rPr>
        <w:t>Pada langkah ini penulis melakukan pemberian kode pada variabel-variabel yang diteliti, misalnya nama responden dirubah menjadi nomor 1,2,3,....,42.</w:t>
      </w:r>
    </w:p>
    <w:p w:rsidR="00016B2B" w:rsidRPr="00CC7C5C" w:rsidRDefault="00016B2B" w:rsidP="00016B2B">
      <w:pPr>
        <w:pStyle w:val="ListParagraph"/>
        <w:numPr>
          <w:ilvl w:val="2"/>
          <w:numId w:val="25"/>
        </w:numPr>
        <w:spacing w:after="0" w:line="480" w:lineRule="auto"/>
        <w:ind w:left="709"/>
        <w:jc w:val="both"/>
        <w:rPr>
          <w:rFonts w:ascii="Times New Roman" w:hAnsi="Times New Roman"/>
          <w:sz w:val="24"/>
          <w:szCs w:val="24"/>
        </w:rPr>
      </w:pPr>
      <w:r w:rsidRPr="00CC7C5C">
        <w:rPr>
          <w:rFonts w:ascii="Times New Roman" w:hAnsi="Times New Roman"/>
          <w:i/>
          <w:sz w:val="24"/>
          <w:szCs w:val="24"/>
        </w:rPr>
        <w:lastRenderedPageBreak/>
        <w:t xml:space="preserve">Entering : </w:t>
      </w:r>
      <w:r w:rsidRPr="00CC7C5C">
        <w:rPr>
          <w:rFonts w:ascii="Times New Roman" w:hAnsi="Times New Roman"/>
          <w:sz w:val="24"/>
          <w:szCs w:val="24"/>
        </w:rPr>
        <w:t>Data entry, yakni jawaban-jawaban dari masing-masing responden yang masih dalam bentuk “kode” (angka atau huruf) di masukkan ke dalam program computer.</w:t>
      </w:r>
    </w:p>
    <w:p w:rsidR="00016B2B" w:rsidRPr="00CC7C5C" w:rsidRDefault="00016B2B" w:rsidP="00016B2B">
      <w:pPr>
        <w:pStyle w:val="ListParagraph"/>
        <w:numPr>
          <w:ilvl w:val="2"/>
          <w:numId w:val="25"/>
        </w:numPr>
        <w:spacing w:after="0" w:line="480" w:lineRule="auto"/>
        <w:ind w:left="709"/>
        <w:jc w:val="both"/>
        <w:rPr>
          <w:rFonts w:ascii="Times New Roman" w:hAnsi="Times New Roman"/>
          <w:sz w:val="24"/>
          <w:szCs w:val="24"/>
        </w:rPr>
      </w:pPr>
      <w:r w:rsidRPr="00CC7C5C">
        <w:rPr>
          <w:rFonts w:ascii="Times New Roman" w:hAnsi="Times New Roman"/>
          <w:sz w:val="24"/>
          <w:szCs w:val="24"/>
        </w:rPr>
        <w:t xml:space="preserve">Data </w:t>
      </w:r>
      <w:r w:rsidRPr="00CC7C5C">
        <w:rPr>
          <w:rFonts w:ascii="Times New Roman" w:hAnsi="Times New Roman"/>
          <w:i/>
          <w:sz w:val="24"/>
          <w:szCs w:val="24"/>
        </w:rPr>
        <w:t xml:space="preserve">Processing : </w:t>
      </w:r>
      <w:r w:rsidRPr="00CC7C5C">
        <w:rPr>
          <w:rFonts w:ascii="Times New Roman" w:hAnsi="Times New Roman"/>
          <w:sz w:val="24"/>
          <w:szCs w:val="24"/>
        </w:rPr>
        <w:t>Semua data yang telah di input ke dalam aplikasi komputer akan diolah sesuai dengan kebutuhan dari peneliti</w:t>
      </w:r>
      <w:r w:rsidRPr="00CC7C5C">
        <w:rPr>
          <w:rFonts w:ascii="Times New Roman" w:hAnsi="Times New Roman"/>
          <w:sz w:val="24"/>
          <w:szCs w:val="24"/>
          <w:lang w:val="id-ID"/>
        </w:rPr>
        <w:t xml:space="preserve">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"Muhammad", "given" : "Iman", "non-dropping-particle" : "", "parse-names" : false, "suffix" : "" } ], "genre" : "GEN", "id" : "ITEM-1", "issued" : { "date-parts" : [ [ "2016" ] ] }, "publisher" : "Bandung: Citapustaka Media Perintis", "title" : "Panduan Penyusunan Karya Tulis Ilmiah Bidang Kesehatan Menggunakan Metode Ilmiah Hal 92-98", "type" : "article" }, "uris" : [ "http://www.mendeley.com/documents/?uuid=dace7c20-1270-444a-8e23-a23153329dbe" ] } ], "mendeley" : { "formattedCitation" : "(32)", "plainTextFormattedCitation" : "(32)", "previouslyFormattedCitation" : "(32)"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(32)</w:t>
      </w:r>
      <w:r w:rsidRPr="00CC7C5C">
        <w:rPr>
          <w:rFonts w:ascii="Times New Roman" w:hAnsi="Times New Roman"/>
          <w:sz w:val="24"/>
          <w:szCs w:val="24"/>
        </w:rPr>
        <w:fldChar w:fldCharType="end"/>
      </w:r>
      <w:r w:rsidRPr="00CC7C5C">
        <w:rPr>
          <w:rFonts w:ascii="Times New Roman" w:hAnsi="Times New Roman"/>
          <w:sz w:val="24"/>
          <w:szCs w:val="24"/>
          <w:lang w:val="id-ID"/>
        </w:rPr>
        <w:t>.</w:t>
      </w:r>
    </w:p>
    <w:p w:rsidR="00016B2B" w:rsidRPr="00CC7C5C" w:rsidRDefault="00016B2B" w:rsidP="00016B2B">
      <w:pPr>
        <w:spacing w:after="0" w:line="360" w:lineRule="auto"/>
        <w:ind w:firstLine="660"/>
        <w:jc w:val="right"/>
        <w:rPr>
          <w:rFonts w:ascii="Times New Roman" w:hAnsi="Times New Roman"/>
          <w:sz w:val="24"/>
          <w:szCs w:val="24"/>
          <w:lang w:val="id-ID"/>
        </w:rPr>
      </w:pP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t>3.</w:t>
      </w:r>
      <w:r w:rsidRPr="00CC7C5C">
        <w:rPr>
          <w:rFonts w:ascii="Times New Roman" w:hAnsi="Times New Roman"/>
          <w:b/>
          <w:sz w:val="24"/>
          <w:szCs w:val="24"/>
          <w:lang w:val="id-ID"/>
        </w:rPr>
        <w:t>8</w:t>
      </w:r>
      <w:r w:rsidRPr="00CC7C5C">
        <w:rPr>
          <w:rFonts w:ascii="Times New Roman" w:hAnsi="Times New Roman"/>
          <w:b/>
          <w:sz w:val="24"/>
          <w:szCs w:val="24"/>
        </w:rPr>
        <w:t xml:space="preserve">. </w:t>
      </w:r>
      <w:r w:rsidRPr="00CC7C5C">
        <w:rPr>
          <w:rFonts w:ascii="Times New Roman" w:hAnsi="Times New Roman"/>
          <w:b/>
          <w:sz w:val="24"/>
          <w:szCs w:val="24"/>
        </w:rPr>
        <w:tab/>
        <w:t>Anali</w:t>
      </w:r>
      <w:r w:rsidRPr="00CC7C5C">
        <w:rPr>
          <w:rFonts w:ascii="Times New Roman" w:hAnsi="Times New Roman"/>
          <w:b/>
          <w:sz w:val="24"/>
          <w:szCs w:val="24"/>
          <w:lang w:val="id-ID"/>
        </w:rPr>
        <w:t>sis</w:t>
      </w:r>
      <w:r w:rsidRPr="00CC7C5C">
        <w:rPr>
          <w:rFonts w:ascii="Times New Roman" w:hAnsi="Times New Roman"/>
          <w:b/>
          <w:sz w:val="24"/>
          <w:szCs w:val="24"/>
        </w:rPr>
        <w:t xml:space="preserve"> Data</w:t>
      </w: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t>3.</w:t>
      </w:r>
      <w:r w:rsidRPr="00CC7C5C">
        <w:rPr>
          <w:rFonts w:ascii="Times New Roman" w:hAnsi="Times New Roman"/>
          <w:b/>
          <w:sz w:val="24"/>
          <w:szCs w:val="24"/>
          <w:lang w:val="id-ID"/>
        </w:rPr>
        <w:t>8</w:t>
      </w:r>
      <w:r w:rsidRPr="00CC7C5C">
        <w:rPr>
          <w:rFonts w:ascii="Times New Roman" w:hAnsi="Times New Roman"/>
          <w:b/>
          <w:sz w:val="24"/>
          <w:szCs w:val="24"/>
        </w:rPr>
        <w:t>.1.</w:t>
      </w:r>
      <w:r w:rsidRPr="00CC7C5C">
        <w:rPr>
          <w:rFonts w:ascii="Times New Roman" w:hAnsi="Times New Roman"/>
          <w:b/>
          <w:sz w:val="24"/>
          <w:szCs w:val="24"/>
        </w:rPr>
        <w:tab/>
        <w:t xml:space="preserve">Analisis Univariat </w:t>
      </w: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Tujuan analisis ini untuk menjelaskan distribusi frekuensi dari masing-masing variabel independen dan variabel dependen.</w:t>
      </w: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t>3.</w:t>
      </w:r>
      <w:r w:rsidRPr="00CC7C5C">
        <w:rPr>
          <w:rFonts w:ascii="Times New Roman" w:hAnsi="Times New Roman"/>
          <w:b/>
          <w:sz w:val="24"/>
          <w:szCs w:val="24"/>
          <w:lang w:val="id-ID"/>
        </w:rPr>
        <w:t>8</w:t>
      </w:r>
      <w:r w:rsidRPr="00CC7C5C">
        <w:rPr>
          <w:rFonts w:ascii="Times New Roman" w:hAnsi="Times New Roman"/>
          <w:b/>
          <w:sz w:val="24"/>
          <w:szCs w:val="24"/>
        </w:rPr>
        <w:t xml:space="preserve">.2. </w:t>
      </w:r>
      <w:r w:rsidRPr="00CC7C5C">
        <w:rPr>
          <w:rFonts w:ascii="Times New Roman" w:hAnsi="Times New Roman"/>
          <w:b/>
          <w:sz w:val="24"/>
          <w:szCs w:val="24"/>
        </w:rPr>
        <w:tab/>
        <w:t xml:space="preserve">Analisis Bivariat </w:t>
      </w:r>
    </w:p>
    <w:p w:rsidR="00016B2B" w:rsidRPr="00CC7C5C" w:rsidRDefault="00016B2B" w:rsidP="00016B2B">
      <w:pPr>
        <w:pStyle w:val="ListParagraph"/>
        <w:spacing w:after="0" w:line="480" w:lineRule="auto"/>
        <w:ind w:left="0" w:firstLine="709"/>
        <w:contextualSpacing w:val="0"/>
        <w:jc w:val="both"/>
        <w:rPr>
          <w:rFonts w:ascii="Times New Roman" w:hAnsi="Times New Roman"/>
          <w:sz w:val="24"/>
          <w:szCs w:val="24"/>
          <w:lang w:val="id-ID"/>
        </w:rPr>
      </w:pPr>
      <w:r w:rsidRPr="00CC7C5C">
        <w:rPr>
          <w:rFonts w:ascii="Times New Roman" w:hAnsi="Times New Roman"/>
          <w:sz w:val="24"/>
          <w:szCs w:val="24"/>
        </w:rPr>
        <w:t>Analisis bivariat merupakan analisis untuk mengetahui interaksi dua variabel, baik berupa komparatif, asosiatif maupun korelatif. Setelah diketahui karakteristik masing-masing variabel pada penelitian ini maka analisis dilanjutkan pada tingkat bivariat. Untuk mengetahui hubungan (korelasi) antara variabel bebas (Independent Variabel) dengan variabel terikat (Dependent Variabel)</w:t>
      </w:r>
      <w:r w:rsidRPr="00CC7C5C">
        <w:rPr>
          <w:rFonts w:ascii="Times New Roman" w:hAnsi="Times New Roman"/>
          <w:sz w:val="24"/>
          <w:szCs w:val="24"/>
          <w:lang w:val="id-ID"/>
        </w:rPr>
        <w:t xml:space="preserve"> menggunakan </w:t>
      </w:r>
      <w:r w:rsidRPr="00CC7C5C">
        <w:rPr>
          <w:rFonts w:ascii="Times New Roman" w:hAnsi="Times New Roman"/>
          <w:sz w:val="24"/>
          <w:szCs w:val="24"/>
        </w:rPr>
        <w:t xml:space="preserve">uji statistik </w:t>
      </w:r>
      <w:r w:rsidRPr="00CC7C5C">
        <w:rPr>
          <w:rFonts w:ascii="Times New Roman" w:hAnsi="Times New Roman"/>
          <w:i/>
          <w:sz w:val="24"/>
          <w:szCs w:val="24"/>
        </w:rPr>
        <w:t>Chi-Square</w:t>
      </w:r>
      <w:r w:rsidRPr="00CC7C5C">
        <w:rPr>
          <w:rFonts w:ascii="Times New Roman" w:hAnsi="Times New Roman"/>
          <w:sz w:val="24"/>
          <w:szCs w:val="24"/>
        </w:rPr>
        <w:t>, dengan taraf signifikansi yang digunakan adalah 0,05. Variabel bebas dikatakan berhubungan dengan variabel terikat jika nilai p-value &lt; 0,05.</w:t>
      </w: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Aturan yang berlaku pada </w:t>
      </w:r>
      <w:r w:rsidRPr="00CC7C5C">
        <w:rPr>
          <w:rFonts w:ascii="Times New Roman" w:hAnsi="Times New Roman"/>
          <w:i/>
          <w:sz w:val="24"/>
          <w:szCs w:val="24"/>
        </w:rPr>
        <w:t>chi square</w:t>
      </w:r>
      <w:r w:rsidRPr="00CC7C5C">
        <w:rPr>
          <w:rFonts w:ascii="Times New Roman" w:hAnsi="Times New Roman"/>
          <w:sz w:val="24"/>
          <w:szCs w:val="24"/>
        </w:rPr>
        <w:t xml:space="preserve"> adalah sebagai berikut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"ISBN" : "978-602-9377-25-5", "author" : [ { "dropping-particle" : "", "family" : "Muhammad", "given" : "Iman", "non-dropping-particle" : "", "parse-names" : false, "suffix" : "" } ], "edition" : "Ketujuh", "editor" : [ { "dropping-particle" : "", "family" : "Suroyo, Razia Begum", "given" : "dkk", "non-dropping-particle" : "", "parse-names" : false, "suffix" : "" } ], "id" : "ITEM-1", "issued" : { "date-parts" : [ [ "2017" ] ] }, "number-of-pages" : "14", "publisher" : "Citapustaka Media Perintis", "publisher-place" : "Medan", "title" : "Pemanfaatan SPSS Dalam Penelitian Bidang Kesehatan dan Umum", "type" : "book" }, "uris" : [ "http://www.mendeley.com/documents/?uuid=6e59c282-c251-4c10-9e99-94c3f7ac9238" ] } ], "mendeley" : { "formattedCitation" : "(33)", "plainTextFormattedCitation" : "(33)", "previouslyFormattedCitation" : "(33)"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(33)</w:t>
      </w:r>
      <w:r w:rsidRPr="00CC7C5C">
        <w:rPr>
          <w:rFonts w:ascii="Times New Roman" w:hAnsi="Times New Roman"/>
          <w:sz w:val="24"/>
          <w:szCs w:val="24"/>
        </w:rPr>
        <w:fldChar w:fldCharType="end"/>
      </w:r>
      <w:r w:rsidRPr="00CC7C5C">
        <w:rPr>
          <w:rFonts w:ascii="Times New Roman" w:hAnsi="Times New Roman"/>
          <w:sz w:val="24"/>
          <w:szCs w:val="24"/>
          <w:lang w:val="id-ID"/>
        </w:rPr>
        <w:t>.</w:t>
      </w:r>
      <w:r w:rsidRPr="00CC7C5C">
        <w:rPr>
          <w:rFonts w:ascii="Times New Roman" w:hAnsi="Times New Roman"/>
          <w:sz w:val="24"/>
          <w:szCs w:val="24"/>
        </w:rPr>
        <w:t>:</w:t>
      </w:r>
    </w:p>
    <w:p w:rsidR="00016B2B" w:rsidRPr="00CC7C5C" w:rsidRDefault="00016B2B" w:rsidP="00016B2B">
      <w:pPr>
        <w:pStyle w:val="ListParagraph"/>
        <w:numPr>
          <w:ilvl w:val="0"/>
          <w:numId w:val="19"/>
        </w:numPr>
        <w:spacing w:after="0" w:line="480" w:lineRule="auto"/>
        <w:ind w:left="709" w:hanging="709"/>
        <w:jc w:val="both"/>
        <w:rPr>
          <w:rFonts w:ascii="Times New Roman" w:hAnsi="Times New Roman"/>
          <w:sz w:val="24"/>
          <w:szCs w:val="24"/>
        </w:rPr>
      </w:pPr>
      <w:r w:rsidRPr="00CC7C5C">
        <w:rPr>
          <w:rFonts w:ascii="Times New Roman" w:hAnsi="Times New Roman"/>
          <w:sz w:val="24"/>
          <w:szCs w:val="24"/>
        </w:rPr>
        <w:t xml:space="preserve">Bila ada 2x2 dijumpai nilai </w:t>
      </w:r>
      <w:r w:rsidRPr="00CC7C5C">
        <w:rPr>
          <w:rFonts w:ascii="Times New Roman" w:hAnsi="Times New Roman"/>
          <w:i/>
          <w:sz w:val="24"/>
          <w:szCs w:val="24"/>
        </w:rPr>
        <w:t xml:space="preserve">Expected </w:t>
      </w:r>
      <w:r w:rsidRPr="00CC7C5C">
        <w:rPr>
          <w:rFonts w:ascii="Times New Roman" w:hAnsi="Times New Roman"/>
          <w:sz w:val="24"/>
          <w:szCs w:val="24"/>
        </w:rPr>
        <w:t xml:space="preserve">(harapan) kurang dari 5, maka yang digunakan adalah </w:t>
      </w:r>
      <w:r w:rsidRPr="00CC7C5C">
        <w:rPr>
          <w:rFonts w:ascii="Times New Roman" w:hAnsi="Times New Roman"/>
          <w:b/>
          <w:sz w:val="24"/>
          <w:szCs w:val="24"/>
        </w:rPr>
        <w:t>“</w:t>
      </w:r>
      <w:r w:rsidRPr="00CC7C5C">
        <w:rPr>
          <w:rFonts w:ascii="Times New Roman" w:hAnsi="Times New Roman"/>
          <w:b/>
          <w:i/>
          <w:sz w:val="24"/>
          <w:szCs w:val="24"/>
        </w:rPr>
        <w:t>Fisher’s Exact Test”</w:t>
      </w:r>
      <w:r w:rsidRPr="00CC7C5C">
        <w:rPr>
          <w:rFonts w:ascii="Times New Roman" w:hAnsi="Times New Roman"/>
          <w:b/>
          <w:sz w:val="24"/>
          <w:szCs w:val="24"/>
        </w:rPr>
        <w:t>.</w:t>
      </w:r>
    </w:p>
    <w:p w:rsidR="00016B2B" w:rsidRPr="00CC7C5C" w:rsidRDefault="00016B2B" w:rsidP="00016B2B">
      <w:pPr>
        <w:pStyle w:val="ListParagraph"/>
        <w:numPr>
          <w:ilvl w:val="0"/>
          <w:numId w:val="19"/>
        </w:numPr>
        <w:spacing w:after="0" w:line="480" w:lineRule="auto"/>
        <w:ind w:left="709" w:hanging="709"/>
        <w:jc w:val="both"/>
        <w:rPr>
          <w:rFonts w:ascii="Times New Roman" w:hAnsi="Times New Roman"/>
          <w:sz w:val="24"/>
          <w:szCs w:val="24"/>
        </w:rPr>
      </w:pPr>
      <w:r w:rsidRPr="00CC7C5C">
        <w:rPr>
          <w:rFonts w:ascii="Times New Roman" w:hAnsi="Times New Roman"/>
          <w:sz w:val="24"/>
          <w:szCs w:val="24"/>
        </w:rPr>
        <w:t xml:space="preserve">Bila tabel 2x2 dan tidak ada nilai E &lt; 5, maka uji yang dipakai sebaiknya </w:t>
      </w:r>
      <w:r w:rsidRPr="00CC7C5C">
        <w:rPr>
          <w:rFonts w:ascii="Times New Roman" w:hAnsi="Times New Roman"/>
          <w:b/>
          <w:i/>
          <w:sz w:val="24"/>
          <w:szCs w:val="24"/>
        </w:rPr>
        <w:t>“Continuity Correction (a)”.</w:t>
      </w:r>
    </w:p>
    <w:p w:rsidR="00016B2B" w:rsidRPr="00CC7C5C" w:rsidRDefault="00016B2B" w:rsidP="00016B2B">
      <w:pPr>
        <w:pStyle w:val="ListParagraph"/>
        <w:numPr>
          <w:ilvl w:val="0"/>
          <w:numId w:val="19"/>
        </w:numPr>
        <w:spacing w:after="0" w:line="480" w:lineRule="auto"/>
        <w:ind w:left="709" w:hanging="709"/>
        <w:jc w:val="both"/>
        <w:rPr>
          <w:rFonts w:ascii="Times New Roman" w:hAnsi="Times New Roman"/>
          <w:sz w:val="24"/>
          <w:szCs w:val="24"/>
        </w:rPr>
      </w:pPr>
      <w:r w:rsidRPr="00CC7C5C">
        <w:rPr>
          <w:rFonts w:ascii="Times New Roman" w:hAnsi="Times New Roman"/>
          <w:sz w:val="24"/>
          <w:szCs w:val="24"/>
        </w:rPr>
        <w:lastRenderedPageBreak/>
        <w:t xml:space="preserve">Bila tabelnya lebih dari 2x2, misalnya 3x2x3x3 tersebut, maka digunakan uji </w:t>
      </w:r>
      <w:r w:rsidRPr="00CC7C5C">
        <w:rPr>
          <w:rFonts w:ascii="Times New Roman" w:hAnsi="Times New Roman"/>
          <w:b/>
          <w:i/>
          <w:sz w:val="24"/>
          <w:szCs w:val="24"/>
        </w:rPr>
        <w:t>“Pearson Chi Square”.</w:t>
      </w:r>
    </w:p>
    <w:p w:rsidR="00016B2B" w:rsidRPr="00CC7C5C" w:rsidRDefault="00016B2B" w:rsidP="00016B2B">
      <w:pPr>
        <w:pStyle w:val="ListParagraph"/>
        <w:numPr>
          <w:ilvl w:val="0"/>
          <w:numId w:val="19"/>
        </w:numPr>
        <w:spacing w:after="0" w:line="480" w:lineRule="auto"/>
        <w:ind w:left="709" w:hanging="709"/>
        <w:jc w:val="both"/>
        <w:rPr>
          <w:rFonts w:ascii="Times New Roman" w:hAnsi="Times New Roman"/>
          <w:sz w:val="24"/>
          <w:szCs w:val="24"/>
        </w:rPr>
      </w:pPr>
      <w:r w:rsidRPr="00CC7C5C">
        <w:rPr>
          <w:rFonts w:ascii="Times New Roman" w:hAnsi="Times New Roman"/>
          <w:sz w:val="24"/>
          <w:szCs w:val="24"/>
        </w:rPr>
        <w:t xml:space="preserve">Uji </w:t>
      </w:r>
      <w:r w:rsidRPr="00CC7C5C">
        <w:rPr>
          <w:rFonts w:ascii="Times New Roman" w:hAnsi="Times New Roman"/>
          <w:b/>
          <w:i/>
          <w:sz w:val="24"/>
          <w:szCs w:val="24"/>
        </w:rPr>
        <w:t>“Likelihood Ratio”</w:t>
      </w:r>
      <w:r w:rsidRPr="00CC7C5C">
        <w:rPr>
          <w:rFonts w:ascii="Times New Roman" w:hAnsi="Times New Roman"/>
          <w:sz w:val="24"/>
          <w:szCs w:val="24"/>
        </w:rPr>
        <w:t xml:space="preserve"> dan </w:t>
      </w:r>
      <w:r w:rsidRPr="00CC7C5C">
        <w:rPr>
          <w:rFonts w:ascii="Times New Roman" w:hAnsi="Times New Roman"/>
          <w:b/>
          <w:i/>
          <w:sz w:val="24"/>
          <w:szCs w:val="24"/>
        </w:rPr>
        <w:t>“Linear-by-Linear Assciation”</w:t>
      </w:r>
      <w:r w:rsidRPr="00CC7C5C">
        <w:rPr>
          <w:rFonts w:ascii="Times New Roman" w:hAnsi="Times New Roman"/>
          <w:i/>
          <w:sz w:val="24"/>
          <w:szCs w:val="24"/>
        </w:rPr>
        <w:t>,</w:t>
      </w:r>
      <w:r w:rsidRPr="00CC7C5C">
        <w:rPr>
          <w:rFonts w:ascii="Times New Roman" w:hAnsi="Times New Roman"/>
          <w:sz w:val="24"/>
          <w:szCs w:val="24"/>
        </w:rPr>
        <w:t xml:space="preserve"> biasanya digunakan untuk keperluan lebih spesifik, misalnya analisis stratifikasi pada bidang epidemiologi dan juga untuk mengetahui hubungan linier dua variabel katagorik, sehingga kedua jenis ini jarang digunakan.</w:t>
      </w:r>
    </w:p>
    <w:p w:rsidR="00016B2B" w:rsidRPr="00CC7C5C" w:rsidRDefault="00016B2B" w:rsidP="00016B2B">
      <w:pPr>
        <w:tabs>
          <w:tab w:val="left" w:pos="567"/>
        </w:tabs>
        <w:spacing w:after="0" w:line="480" w:lineRule="auto"/>
        <w:jc w:val="both"/>
        <w:rPr>
          <w:rFonts w:ascii="Times New Roman" w:hAnsi="Times New Roman"/>
          <w:sz w:val="24"/>
          <w:szCs w:val="24"/>
          <w:lang w:val="id-ID"/>
        </w:rPr>
        <w:sectPr w:rsidR="00016B2B" w:rsidRPr="00CC7C5C" w:rsidSect="00967000">
          <w:headerReference w:type="default" r:id="rId41"/>
          <w:footerReference w:type="default" r:id="rId42"/>
          <w:pgSz w:w="11907" w:h="16839" w:code="9"/>
          <w:pgMar w:top="2268" w:right="1701" w:bottom="1701" w:left="2268" w:header="720" w:footer="720" w:gutter="0"/>
          <w:cols w:space="720"/>
          <w:docGrid w:linePitch="360"/>
        </w:sectPr>
      </w:pPr>
    </w:p>
    <w:p w:rsidR="00016B2B" w:rsidRPr="00CC7C5C" w:rsidRDefault="00016B2B" w:rsidP="00016B2B">
      <w:pPr>
        <w:spacing w:after="0" w:line="480" w:lineRule="auto"/>
        <w:jc w:val="center"/>
        <w:rPr>
          <w:rFonts w:ascii="Times New Roman" w:hAnsi="Times New Roman"/>
          <w:b/>
          <w:sz w:val="24"/>
          <w:szCs w:val="24"/>
        </w:rPr>
      </w:pPr>
      <w:r w:rsidRPr="00CC7C5C">
        <w:rPr>
          <w:rFonts w:ascii="Times New Roman" w:hAnsi="Times New Roman"/>
          <w:b/>
          <w:sz w:val="24"/>
          <w:szCs w:val="24"/>
        </w:rPr>
        <w:lastRenderedPageBreak/>
        <w:t>BAB IV</w:t>
      </w:r>
    </w:p>
    <w:p w:rsidR="00016B2B" w:rsidRPr="00CC7C5C" w:rsidRDefault="00016B2B" w:rsidP="00016B2B">
      <w:pPr>
        <w:spacing w:after="0" w:line="480" w:lineRule="auto"/>
        <w:jc w:val="center"/>
        <w:rPr>
          <w:rFonts w:ascii="Times New Roman" w:hAnsi="Times New Roman"/>
          <w:b/>
          <w:sz w:val="24"/>
          <w:szCs w:val="24"/>
        </w:rPr>
      </w:pPr>
      <w:r w:rsidRPr="00CC7C5C">
        <w:rPr>
          <w:rFonts w:ascii="Times New Roman" w:hAnsi="Times New Roman"/>
          <w:b/>
          <w:sz w:val="24"/>
          <w:szCs w:val="24"/>
        </w:rPr>
        <w:t>HASIL PENELITIAN DAN PEMBAHASAN</w:t>
      </w:r>
    </w:p>
    <w:p w:rsidR="00016B2B" w:rsidRPr="00CC7C5C" w:rsidRDefault="00016B2B" w:rsidP="00016B2B">
      <w:pPr>
        <w:spacing w:after="0" w:line="360" w:lineRule="auto"/>
        <w:jc w:val="right"/>
        <w:rPr>
          <w:rFonts w:ascii="Times New Roman" w:hAnsi="Times New Roman"/>
          <w:b/>
          <w:sz w:val="24"/>
          <w:szCs w:val="24"/>
        </w:rPr>
      </w:pPr>
    </w:p>
    <w:p w:rsidR="00016B2B" w:rsidRPr="00CC7C5C" w:rsidRDefault="00016B2B" w:rsidP="00016B2B">
      <w:pPr>
        <w:spacing w:after="0" w:line="480" w:lineRule="auto"/>
        <w:ind w:left="709" w:hanging="709"/>
        <w:rPr>
          <w:rFonts w:ascii="Times New Roman" w:hAnsi="Times New Roman"/>
          <w:b/>
          <w:sz w:val="24"/>
          <w:szCs w:val="24"/>
        </w:rPr>
      </w:pPr>
      <w:r w:rsidRPr="00CC7C5C">
        <w:rPr>
          <w:rFonts w:ascii="Times New Roman" w:hAnsi="Times New Roman"/>
          <w:b/>
          <w:sz w:val="24"/>
          <w:szCs w:val="24"/>
        </w:rPr>
        <w:t xml:space="preserve">4.1. </w:t>
      </w:r>
      <w:r w:rsidRPr="00CC7C5C">
        <w:rPr>
          <w:rFonts w:ascii="Times New Roman" w:hAnsi="Times New Roman"/>
          <w:b/>
          <w:sz w:val="24"/>
          <w:szCs w:val="24"/>
        </w:rPr>
        <w:tab/>
      </w:r>
      <w:r>
        <w:rPr>
          <w:rFonts w:ascii="Times New Roman" w:hAnsi="Times New Roman"/>
          <w:b/>
          <w:sz w:val="24"/>
          <w:szCs w:val="24"/>
          <w:lang w:val="id-ID"/>
        </w:rPr>
        <w:t>Gambaran Umum</w:t>
      </w:r>
      <w:r w:rsidRPr="00CC7C5C">
        <w:rPr>
          <w:rFonts w:ascii="Times New Roman" w:hAnsi="Times New Roman"/>
          <w:b/>
          <w:sz w:val="24"/>
          <w:szCs w:val="24"/>
        </w:rPr>
        <w:t xml:space="preserve"> Lokasi Penelitian</w:t>
      </w:r>
    </w:p>
    <w:p w:rsidR="00016B2B" w:rsidRPr="00CC7C5C" w:rsidRDefault="00016B2B" w:rsidP="00016B2B">
      <w:pPr>
        <w:spacing w:after="0" w:line="480" w:lineRule="auto"/>
        <w:ind w:left="709" w:hanging="709"/>
        <w:rPr>
          <w:rFonts w:ascii="Times New Roman" w:hAnsi="Times New Roman"/>
          <w:b/>
          <w:sz w:val="24"/>
          <w:szCs w:val="24"/>
        </w:rPr>
      </w:pPr>
      <w:r w:rsidRPr="00CC7C5C">
        <w:rPr>
          <w:rFonts w:ascii="Times New Roman" w:hAnsi="Times New Roman"/>
          <w:b/>
          <w:sz w:val="24"/>
          <w:szCs w:val="24"/>
        </w:rPr>
        <w:t>4.1.1.</w:t>
      </w:r>
      <w:r w:rsidRPr="00CC7C5C">
        <w:rPr>
          <w:rFonts w:ascii="Times New Roman" w:hAnsi="Times New Roman"/>
          <w:b/>
          <w:sz w:val="24"/>
          <w:szCs w:val="24"/>
        </w:rPr>
        <w:tab/>
        <w:t>Letak geografis</w:t>
      </w:r>
    </w:p>
    <w:p w:rsidR="00016B2B" w:rsidRPr="00CC7C5C" w:rsidRDefault="00016B2B" w:rsidP="00016B2B">
      <w:pPr>
        <w:spacing w:after="0" w:line="480" w:lineRule="auto"/>
        <w:ind w:firstLine="723"/>
        <w:jc w:val="both"/>
        <w:rPr>
          <w:rFonts w:ascii="Times New Roman" w:hAnsi="Times New Roman"/>
          <w:sz w:val="24"/>
          <w:szCs w:val="24"/>
        </w:rPr>
      </w:pPr>
      <w:r w:rsidRPr="00CC7C5C">
        <w:rPr>
          <w:rFonts w:ascii="Times New Roman" w:hAnsi="Times New Roman"/>
          <w:sz w:val="24"/>
          <w:szCs w:val="24"/>
          <w:lang w:val="sv-SE"/>
        </w:rPr>
        <w:t>Desa Limau Sundai berdiri pada tahun 1965</w:t>
      </w:r>
      <w:r w:rsidRPr="00CC7C5C">
        <w:rPr>
          <w:rFonts w:ascii="Times New Roman" w:hAnsi="Times New Roman"/>
          <w:sz w:val="24"/>
          <w:szCs w:val="24"/>
        </w:rPr>
        <w:t xml:space="preserve">. Desa Limau Sundai terbentuk atas 8 Dusun dengan luas wilayah 669 Ha. Desa Limau Sundai masuk dalam wilayah Kecamatan Air Putih Kabupaten Batu Bara. Berjarak </w:t>
      </w:r>
      <w:r w:rsidRPr="00CC7C5C">
        <w:rPr>
          <w:rFonts w:ascii="Times New Roman" w:hAnsi="Times New Roman"/>
          <w:sz w:val="24"/>
          <w:szCs w:val="24"/>
          <w:u w:val="single"/>
        </w:rPr>
        <w:t>+</w:t>
      </w:r>
      <w:r w:rsidRPr="00CC7C5C">
        <w:rPr>
          <w:rFonts w:ascii="Times New Roman" w:hAnsi="Times New Roman"/>
          <w:sz w:val="24"/>
          <w:szCs w:val="24"/>
        </w:rPr>
        <w:t xml:space="preserve"> 15 Km dari ibu kota Kecamatan. </w:t>
      </w:r>
    </w:p>
    <w:p w:rsidR="00016B2B" w:rsidRPr="00CC7C5C" w:rsidRDefault="00016B2B" w:rsidP="00016B2B">
      <w:pPr>
        <w:spacing w:after="0" w:line="480" w:lineRule="auto"/>
        <w:ind w:firstLine="723"/>
        <w:jc w:val="both"/>
        <w:rPr>
          <w:rFonts w:ascii="Times New Roman" w:hAnsi="Times New Roman"/>
          <w:sz w:val="24"/>
          <w:szCs w:val="24"/>
        </w:rPr>
      </w:pPr>
      <w:r w:rsidRPr="00CC7C5C">
        <w:rPr>
          <w:rFonts w:ascii="Times New Roman" w:hAnsi="Times New Roman"/>
          <w:sz w:val="24"/>
          <w:szCs w:val="24"/>
        </w:rPr>
        <w:t>Lokasi penelitian ini dilakukan di Desa Limau Sundai dengan batas-batas sebagai berikut :</w:t>
      </w:r>
    </w:p>
    <w:p w:rsidR="00016B2B" w:rsidRPr="00CC7C5C" w:rsidRDefault="00016B2B" w:rsidP="00016B2B">
      <w:pPr>
        <w:numPr>
          <w:ilvl w:val="0"/>
          <w:numId w:val="28"/>
        </w:numPr>
        <w:tabs>
          <w:tab w:val="clear" w:pos="240"/>
        </w:tabs>
        <w:spacing w:after="0" w:line="480" w:lineRule="auto"/>
        <w:ind w:left="709" w:hanging="709"/>
        <w:jc w:val="both"/>
        <w:rPr>
          <w:rFonts w:ascii="Times New Roman" w:hAnsi="Times New Roman"/>
          <w:sz w:val="24"/>
          <w:szCs w:val="24"/>
          <w:lang w:val="sv-SE"/>
        </w:rPr>
      </w:pPr>
      <w:r w:rsidRPr="00CC7C5C">
        <w:rPr>
          <w:rFonts w:ascii="Times New Roman" w:hAnsi="Times New Roman"/>
          <w:sz w:val="24"/>
          <w:szCs w:val="24"/>
          <w:lang w:val="fi-FI"/>
        </w:rPr>
        <w:t>Sebelah Utara</w:t>
      </w:r>
      <w:r w:rsidRPr="00CC7C5C">
        <w:rPr>
          <w:rFonts w:ascii="Times New Roman" w:hAnsi="Times New Roman"/>
          <w:sz w:val="24"/>
          <w:szCs w:val="24"/>
          <w:lang w:val="fi-FI"/>
        </w:rPr>
        <w:tab/>
      </w:r>
      <w:r w:rsidRPr="00CC7C5C">
        <w:rPr>
          <w:rFonts w:ascii="Times New Roman" w:hAnsi="Times New Roman"/>
          <w:sz w:val="24"/>
          <w:szCs w:val="24"/>
        </w:rPr>
        <w:tab/>
      </w:r>
      <w:r w:rsidRPr="00CC7C5C">
        <w:rPr>
          <w:rFonts w:ascii="Times New Roman" w:hAnsi="Times New Roman"/>
          <w:sz w:val="24"/>
          <w:szCs w:val="24"/>
          <w:lang w:val="fi-FI"/>
        </w:rPr>
        <w:t xml:space="preserve">: </w:t>
      </w:r>
      <w:r w:rsidRPr="00CC7C5C">
        <w:rPr>
          <w:rFonts w:ascii="Times New Roman" w:hAnsi="Times New Roman"/>
          <w:sz w:val="24"/>
          <w:szCs w:val="24"/>
        </w:rPr>
        <w:t>Desa Aras</w:t>
      </w:r>
      <w:r w:rsidRPr="00CC7C5C">
        <w:rPr>
          <w:rFonts w:ascii="Times New Roman" w:hAnsi="Times New Roman"/>
          <w:sz w:val="24"/>
          <w:szCs w:val="24"/>
          <w:lang w:val="sv-SE"/>
        </w:rPr>
        <w:t xml:space="preserve"> </w:t>
      </w:r>
    </w:p>
    <w:p w:rsidR="00016B2B" w:rsidRPr="00CC7C5C" w:rsidRDefault="00016B2B" w:rsidP="00016B2B">
      <w:pPr>
        <w:numPr>
          <w:ilvl w:val="0"/>
          <w:numId w:val="28"/>
        </w:numPr>
        <w:tabs>
          <w:tab w:val="clear" w:pos="240"/>
        </w:tabs>
        <w:spacing w:after="0" w:line="480" w:lineRule="auto"/>
        <w:ind w:left="709" w:hanging="709"/>
        <w:jc w:val="both"/>
        <w:rPr>
          <w:rFonts w:ascii="Times New Roman" w:hAnsi="Times New Roman"/>
          <w:sz w:val="24"/>
          <w:szCs w:val="24"/>
          <w:lang w:val="sv-SE"/>
        </w:rPr>
      </w:pPr>
      <w:r w:rsidRPr="00CC7C5C">
        <w:rPr>
          <w:rFonts w:ascii="Times New Roman" w:hAnsi="Times New Roman"/>
          <w:sz w:val="24"/>
          <w:szCs w:val="24"/>
          <w:lang w:val="sv-SE"/>
        </w:rPr>
        <w:t xml:space="preserve">Sebelah Selatan </w:t>
      </w:r>
      <w:r w:rsidRPr="00CC7C5C">
        <w:rPr>
          <w:rFonts w:ascii="Times New Roman" w:hAnsi="Times New Roman"/>
          <w:sz w:val="24"/>
          <w:szCs w:val="24"/>
          <w:lang w:val="sv-SE"/>
        </w:rPr>
        <w:tab/>
        <w:t xml:space="preserve">: </w:t>
      </w:r>
      <w:r w:rsidRPr="00CC7C5C">
        <w:rPr>
          <w:rFonts w:ascii="Times New Roman" w:hAnsi="Times New Roman"/>
          <w:sz w:val="24"/>
          <w:szCs w:val="24"/>
        </w:rPr>
        <w:t>Sungai Gambus Kecamatan Lima Puluh</w:t>
      </w:r>
    </w:p>
    <w:p w:rsidR="00016B2B" w:rsidRPr="00CC7C5C" w:rsidRDefault="00016B2B" w:rsidP="00016B2B">
      <w:pPr>
        <w:numPr>
          <w:ilvl w:val="0"/>
          <w:numId w:val="28"/>
        </w:numPr>
        <w:tabs>
          <w:tab w:val="clear" w:pos="240"/>
        </w:tabs>
        <w:spacing w:after="0" w:line="480" w:lineRule="auto"/>
        <w:ind w:left="709" w:hanging="709"/>
        <w:jc w:val="both"/>
        <w:rPr>
          <w:rFonts w:ascii="Times New Roman" w:hAnsi="Times New Roman"/>
          <w:sz w:val="24"/>
          <w:szCs w:val="24"/>
          <w:lang w:val="sv-SE"/>
        </w:rPr>
      </w:pPr>
      <w:r w:rsidRPr="00CC7C5C">
        <w:rPr>
          <w:rFonts w:ascii="Times New Roman" w:hAnsi="Times New Roman"/>
          <w:sz w:val="24"/>
          <w:szCs w:val="24"/>
          <w:lang w:val="sv-SE"/>
        </w:rPr>
        <w:t>Sebelah Timur</w:t>
      </w:r>
      <w:r w:rsidRPr="00CC7C5C">
        <w:rPr>
          <w:rFonts w:ascii="Times New Roman" w:hAnsi="Times New Roman"/>
          <w:sz w:val="24"/>
          <w:szCs w:val="24"/>
          <w:lang w:val="sv-SE"/>
        </w:rPr>
        <w:tab/>
      </w:r>
      <w:r w:rsidRPr="00CC7C5C">
        <w:rPr>
          <w:rFonts w:ascii="Times New Roman" w:hAnsi="Times New Roman"/>
          <w:sz w:val="24"/>
          <w:szCs w:val="24"/>
        </w:rPr>
        <w:tab/>
      </w:r>
      <w:r w:rsidRPr="00CC7C5C">
        <w:rPr>
          <w:rFonts w:ascii="Times New Roman" w:hAnsi="Times New Roman"/>
          <w:sz w:val="24"/>
          <w:szCs w:val="24"/>
          <w:lang w:val="sv-SE"/>
        </w:rPr>
        <w:t xml:space="preserve">: </w:t>
      </w:r>
      <w:r w:rsidRPr="00CC7C5C">
        <w:rPr>
          <w:rFonts w:ascii="Times New Roman" w:hAnsi="Times New Roman"/>
          <w:sz w:val="24"/>
          <w:szCs w:val="24"/>
        </w:rPr>
        <w:t>Desa Sukaramai</w:t>
      </w:r>
    </w:p>
    <w:p w:rsidR="00016B2B" w:rsidRPr="00CC7C5C" w:rsidRDefault="00016B2B" w:rsidP="00016B2B">
      <w:pPr>
        <w:numPr>
          <w:ilvl w:val="0"/>
          <w:numId w:val="28"/>
        </w:numPr>
        <w:tabs>
          <w:tab w:val="clear" w:pos="240"/>
        </w:tabs>
        <w:spacing w:after="0" w:line="480" w:lineRule="auto"/>
        <w:ind w:left="709" w:hanging="709"/>
        <w:jc w:val="both"/>
        <w:rPr>
          <w:rFonts w:ascii="Times New Roman" w:hAnsi="Times New Roman"/>
          <w:sz w:val="24"/>
          <w:szCs w:val="24"/>
          <w:lang w:val="fi-FI"/>
        </w:rPr>
      </w:pPr>
      <w:r w:rsidRPr="00CC7C5C">
        <w:rPr>
          <w:rFonts w:ascii="Times New Roman" w:hAnsi="Times New Roman"/>
          <w:sz w:val="24"/>
          <w:szCs w:val="24"/>
          <w:lang w:val="sv-SE"/>
        </w:rPr>
        <w:t xml:space="preserve">Sebelah Barat </w:t>
      </w:r>
      <w:r w:rsidRPr="00CC7C5C">
        <w:rPr>
          <w:rFonts w:ascii="Times New Roman" w:hAnsi="Times New Roman"/>
          <w:sz w:val="24"/>
          <w:szCs w:val="24"/>
          <w:lang w:val="sv-SE"/>
        </w:rPr>
        <w:tab/>
      </w:r>
      <w:r w:rsidRPr="00CC7C5C">
        <w:rPr>
          <w:rFonts w:ascii="Times New Roman" w:hAnsi="Times New Roman"/>
          <w:sz w:val="24"/>
          <w:szCs w:val="24"/>
        </w:rPr>
        <w:tab/>
      </w:r>
      <w:r w:rsidRPr="00CC7C5C">
        <w:rPr>
          <w:rFonts w:ascii="Times New Roman" w:hAnsi="Times New Roman"/>
          <w:sz w:val="24"/>
          <w:szCs w:val="24"/>
          <w:lang w:val="sv-SE"/>
        </w:rPr>
        <w:t xml:space="preserve">: </w:t>
      </w:r>
      <w:r w:rsidRPr="00CC7C5C">
        <w:rPr>
          <w:rFonts w:ascii="Times New Roman" w:hAnsi="Times New Roman"/>
          <w:sz w:val="24"/>
          <w:szCs w:val="24"/>
        </w:rPr>
        <w:t>Desa Pematang Panjang</w:t>
      </w:r>
    </w:p>
    <w:p w:rsidR="00016B2B" w:rsidRPr="00CC7C5C" w:rsidRDefault="00016B2B" w:rsidP="00016B2B">
      <w:pPr>
        <w:spacing w:after="0" w:line="480" w:lineRule="auto"/>
        <w:jc w:val="both"/>
        <w:rPr>
          <w:rFonts w:ascii="Times New Roman" w:hAnsi="Times New Roman"/>
          <w:b/>
          <w:sz w:val="24"/>
          <w:szCs w:val="24"/>
        </w:rPr>
      </w:pPr>
      <w:r w:rsidRPr="00CC7C5C">
        <w:rPr>
          <w:rFonts w:ascii="Times New Roman" w:hAnsi="Times New Roman"/>
          <w:b/>
          <w:sz w:val="24"/>
          <w:szCs w:val="24"/>
        </w:rPr>
        <w:t>4.1.2.</w:t>
      </w:r>
      <w:r w:rsidRPr="00CC7C5C">
        <w:rPr>
          <w:rFonts w:ascii="Times New Roman" w:hAnsi="Times New Roman"/>
          <w:b/>
          <w:sz w:val="24"/>
          <w:szCs w:val="24"/>
        </w:rPr>
        <w:tab/>
        <w:t>Kondisi Ekonomi</w:t>
      </w:r>
    </w:p>
    <w:p w:rsidR="00016B2B" w:rsidRPr="00CC7C5C" w:rsidRDefault="00016B2B" w:rsidP="00016B2B">
      <w:pPr>
        <w:spacing w:after="0" w:line="480" w:lineRule="auto"/>
        <w:ind w:firstLine="720"/>
        <w:jc w:val="both"/>
        <w:rPr>
          <w:rFonts w:ascii="Times New Roman" w:hAnsi="Times New Roman"/>
          <w:sz w:val="24"/>
          <w:szCs w:val="24"/>
          <w:lang w:val="id-ID"/>
        </w:rPr>
      </w:pPr>
      <w:r w:rsidRPr="00CC7C5C">
        <w:rPr>
          <w:rFonts w:ascii="Times New Roman" w:hAnsi="Times New Roman"/>
          <w:sz w:val="24"/>
          <w:szCs w:val="24"/>
        </w:rPr>
        <w:t>Kondisi ekonomi masyarakat Desa Limau Sundai secara kasat mata terlihat jelas perbedaannya antara rumah tangga yang berkategori miskin, sangat miskin, sedang dan kaya. Hal ini disebabkan karena mata pencahariannya di sektor-sektor usaha yang berbeda-beda pula, sebagian besar di sektor non formal seperti buruh bangunan, buruh tani, petani, nelayan, petani sawah tadah hujan, perkebunan karet dan sawit dan sebagian kecil di sektor formal seperti PNS, Honorer, Guru, Tenaga medis dll.</w:t>
      </w:r>
    </w:p>
    <w:p w:rsidR="00016B2B" w:rsidRPr="00CC7C5C" w:rsidRDefault="00016B2B" w:rsidP="00016B2B">
      <w:pPr>
        <w:spacing w:after="0" w:line="480" w:lineRule="auto"/>
        <w:ind w:firstLine="720"/>
        <w:jc w:val="both"/>
        <w:rPr>
          <w:rFonts w:ascii="Times New Roman" w:hAnsi="Times New Roman"/>
          <w:sz w:val="24"/>
          <w:szCs w:val="24"/>
          <w:lang w:val="id-ID"/>
        </w:rPr>
        <w:sectPr w:rsidR="00016B2B" w:rsidRPr="00CC7C5C" w:rsidSect="00967000">
          <w:headerReference w:type="default" r:id="rId43"/>
          <w:footerReference w:type="default" r:id="rId44"/>
          <w:pgSz w:w="11906" w:h="16838"/>
          <w:pgMar w:top="2268" w:right="1701" w:bottom="1701" w:left="2268" w:header="708" w:footer="708" w:gutter="0"/>
          <w:cols w:space="708"/>
          <w:docGrid w:linePitch="360"/>
        </w:sectPr>
      </w:pPr>
    </w:p>
    <w:p w:rsidR="00016B2B" w:rsidRPr="00CC7C5C" w:rsidRDefault="00016B2B" w:rsidP="00016B2B">
      <w:pPr>
        <w:spacing w:after="0" w:line="480" w:lineRule="auto"/>
        <w:jc w:val="both"/>
        <w:rPr>
          <w:rFonts w:ascii="Times New Roman" w:hAnsi="Times New Roman"/>
          <w:b/>
          <w:sz w:val="24"/>
          <w:szCs w:val="24"/>
        </w:rPr>
      </w:pPr>
      <w:r w:rsidRPr="00CC7C5C">
        <w:rPr>
          <w:rFonts w:ascii="Times New Roman" w:hAnsi="Times New Roman"/>
          <w:b/>
          <w:sz w:val="24"/>
          <w:szCs w:val="24"/>
        </w:rPr>
        <w:lastRenderedPageBreak/>
        <w:t>4.1.3.</w:t>
      </w:r>
      <w:r w:rsidRPr="00CC7C5C">
        <w:rPr>
          <w:rFonts w:ascii="Times New Roman" w:hAnsi="Times New Roman"/>
          <w:b/>
          <w:sz w:val="24"/>
          <w:szCs w:val="24"/>
        </w:rPr>
        <w:tab/>
        <w:t>Visi Misi Desa Limau Sundai</w:t>
      </w:r>
    </w:p>
    <w:p w:rsidR="00016B2B" w:rsidRPr="00CC7C5C" w:rsidRDefault="00016B2B" w:rsidP="00016B2B">
      <w:pPr>
        <w:spacing w:after="0" w:line="480" w:lineRule="auto"/>
        <w:ind w:firstLine="720"/>
        <w:jc w:val="both"/>
        <w:rPr>
          <w:rFonts w:ascii="Times New Roman" w:hAnsi="Times New Roman"/>
          <w:sz w:val="24"/>
          <w:szCs w:val="24"/>
        </w:rPr>
      </w:pPr>
      <w:r w:rsidRPr="00CC7C5C">
        <w:rPr>
          <w:rFonts w:ascii="Times New Roman" w:hAnsi="Times New Roman"/>
          <w:sz w:val="24"/>
          <w:szCs w:val="24"/>
        </w:rPr>
        <w:t>Visi Desa Limau Sundai adalah “Mewujudkan Desa Limau Sundai menjadi desa mandiri melalui bidang pertanian tanaman padi/pangan”.</w:t>
      </w:r>
    </w:p>
    <w:p w:rsidR="00016B2B" w:rsidRPr="00CC7C5C" w:rsidRDefault="00016B2B" w:rsidP="00016B2B">
      <w:pPr>
        <w:spacing w:after="0" w:line="480" w:lineRule="auto"/>
        <w:ind w:firstLine="720"/>
        <w:jc w:val="both"/>
        <w:rPr>
          <w:rFonts w:ascii="Times New Roman" w:hAnsi="Times New Roman"/>
          <w:sz w:val="24"/>
          <w:szCs w:val="24"/>
        </w:rPr>
      </w:pPr>
      <w:r w:rsidRPr="00CC7C5C">
        <w:rPr>
          <w:rFonts w:ascii="Times New Roman" w:hAnsi="Times New Roman"/>
          <w:sz w:val="24"/>
          <w:szCs w:val="24"/>
        </w:rPr>
        <w:t>Misi Desa Limau Sundai adalah :</w:t>
      </w:r>
    </w:p>
    <w:p w:rsidR="00016B2B" w:rsidRPr="00CC7C5C" w:rsidRDefault="00016B2B" w:rsidP="00016B2B">
      <w:pPr>
        <w:pStyle w:val="ListParagraph"/>
        <w:numPr>
          <w:ilvl w:val="0"/>
          <w:numId w:val="33"/>
        </w:numPr>
        <w:spacing w:after="0" w:line="480" w:lineRule="auto"/>
        <w:ind w:left="709"/>
        <w:jc w:val="both"/>
        <w:rPr>
          <w:rFonts w:ascii="Times New Roman" w:hAnsi="Times New Roman"/>
          <w:sz w:val="24"/>
          <w:szCs w:val="24"/>
        </w:rPr>
      </w:pPr>
      <w:r w:rsidRPr="00CC7C5C">
        <w:rPr>
          <w:rFonts w:ascii="Times New Roman" w:hAnsi="Times New Roman"/>
          <w:sz w:val="24"/>
          <w:szCs w:val="24"/>
        </w:rPr>
        <w:t>Mewujudkan Pemerintah Desa Limau Sundai yang efektif dan efisien dalam rangka mengoptimalkan pelayanan terhadap masyarakat.</w:t>
      </w:r>
    </w:p>
    <w:p w:rsidR="00016B2B" w:rsidRPr="00CC7C5C" w:rsidRDefault="00016B2B" w:rsidP="00016B2B">
      <w:pPr>
        <w:pStyle w:val="ListParagraph"/>
        <w:numPr>
          <w:ilvl w:val="0"/>
          <w:numId w:val="33"/>
        </w:numPr>
        <w:spacing w:after="0" w:line="480" w:lineRule="auto"/>
        <w:ind w:left="709"/>
        <w:jc w:val="both"/>
        <w:rPr>
          <w:rFonts w:ascii="Times New Roman" w:hAnsi="Times New Roman"/>
          <w:sz w:val="24"/>
          <w:szCs w:val="24"/>
        </w:rPr>
      </w:pPr>
      <w:r w:rsidRPr="00CC7C5C">
        <w:rPr>
          <w:rFonts w:ascii="Times New Roman" w:hAnsi="Times New Roman"/>
          <w:sz w:val="24"/>
          <w:szCs w:val="24"/>
        </w:rPr>
        <w:t>Meningkatkan derajat hidup masyarakat melalui upaya peningkatan pelayanan kesehatan desa.</w:t>
      </w:r>
    </w:p>
    <w:p w:rsidR="00016B2B" w:rsidRPr="00CC7C5C" w:rsidRDefault="00016B2B" w:rsidP="00016B2B">
      <w:pPr>
        <w:pStyle w:val="ListParagraph"/>
        <w:numPr>
          <w:ilvl w:val="0"/>
          <w:numId w:val="33"/>
        </w:numPr>
        <w:spacing w:after="0" w:line="480" w:lineRule="auto"/>
        <w:ind w:left="709"/>
        <w:jc w:val="both"/>
        <w:rPr>
          <w:rFonts w:ascii="Times New Roman" w:hAnsi="Times New Roman"/>
          <w:sz w:val="24"/>
          <w:szCs w:val="24"/>
        </w:rPr>
      </w:pPr>
      <w:r w:rsidRPr="00CC7C5C">
        <w:rPr>
          <w:rFonts w:ascii="Times New Roman" w:hAnsi="Times New Roman"/>
          <w:sz w:val="24"/>
          <w:szCs w:val="24"/>
        </w:rPr>
        <w:t>Mengembangkan sektor perikanan dan sektor usaha industri kecil yang berwawasan lingkungan.</w:t>
      </w:r>
    </w:p>
    <w:p w:rsidR="00016B2B" w:rsidRPr="00CC7C5C" w:rsidRDefault="00016B2B" w:rsidP="00016B2B">
      <w:pPr>
        <w:pStyle w:val="ListParagraph"/>
        <w:numPr>
          <w:ilvl w:val="0"/>
          <w:numId w:val="33"/>
        </w:numPr>
        <w:spacing w:after="0" w:line="480" w:lineRule="auto"/>
        <w:ind w:left="709"/>
        <w:jc w:val="both"/>
        <w:rPr>
          <w:rFonts w:ascii="Times New Roman" w:hAnsi="Times New Roman"/>
          <w:sz w:val="24"/>
          <w:szCs w:val="24"/>
        </w:rPr>
      </w:pPr>
      <w:r w:rsidRPr="00CC7C5C">
        <w:rPr>
          <w:rFonts w:ascii="Times New Roman" w:hAnsi="Times New Roman"/>
          <w:sz w:val="24"/>
          <w:szCs w:val="24"/>
        </w:rPr>
        <w:t>Mengembangkan pentingnya peningkatan sumber daya manusia melalui dukungan program wajib belajar 9 tahun dan pendidikan anak usia dini.</w:t>
      </w:r>
    </w:p>
    <w:p w:rsidR="00016B2B" w:rsidRPr="00CC7C5C" w:rsidRDefault="00016B2B" w:rsidP="00016B2B">
      <w:pPr>
        <w:pStyle w:val="ListParagraph"/>
        <w:numPr>
          <w:ilvl w:val="0"/>
          <w:numId w:val="33"/>
        </w:numPr>
        <w:spacing w:after="0" w:line="480" w:lineRule="auto"/>
        <w:ind w:left="709"/>
        <w:jc w:val="both"/>
        <w:rPr>
          <w:rFonts w:ascii="Times New Roman" w:hAnsi="Times New Roman"/>
          <w:sz w:val="24"/>
          <w:szCs w:val="24"/>
        </w:rPr>
      </w:pPr>
      <w:r w:rsidRPr="00CC7C5C">
        <w:rPr>
          <w:rFonts w:ascii="Times New Roman" w:hAnsi="Times New Roman"/>
          <w:sz w:val="24"/>
          <w:szCs w:val="24"/>
        </w:rPr>
        <w:t>Menghidupkan dan meningkatkan kembali lembaga-lembaga kemasyarakat yang ada di desa.</w:t>
      </w:r>
    </w:p>
    <w:p w:rsidR="00016B2B" w:rsidRPr="00CC7C5C" w:rsidRDefault="00016B2B" w:rsidP="00016B2B">
      <w:pPr>
        <w:pStyle w:val="ListParagraph"/>
        <w:numPr>
          <w:ilvl w:val="0"/>
          <w:numId w:val="33"/>
        </w:numPr>
        <w:spacing w:after="0" w:line="480" w:lineRule="auto"/>
        <w:ind w:left="709"/>
        <w:jc w:val="both"/>
        <w:rPr>
          <w:rFonts w:ascii="Times New Roman" w:hAnsi="Times New Roman"/>
          <w:sz w:val="24"/>
          <w:szCs w:val="24"/>
        </w:rPr>
      </w:pPr>
      <w:r w:rsidRPr="00CC7C5C">
        <w:rPr>
          <w:rFonts w:ascii="Times New Roman" w:hAnsi="Times New Roman"/>
          <w:sz w:val="24"/>
          <w:szCs w:val="24"/>
        </w:rPr>
        <w:t>Menumbuh kembangkan sistem perencanaan pembangunan partisipatif yang memberi kesempatan kepada seluruh lapisan masyarakat termasuk Rumah Tangga Miskin (RTM) untuk melaksanakan perencanaan pembangunan secara mandiri yang lebih sesuai dengan prinsip-prinsip pemerintah yang baik (</w:t>
      </w:r>
      <w:r w:rsidRPr="00CC7C5C">
        <w:rPr>
          <w:rFonts w:ascii="Times New Roman" w:hAnsi="Times New Roman"/>
          <w:i/>
          <w:sz w:val="24"/>
          <w:szCs w:val="24"/>
        </w:rPr>
        <w:t>Good Govermance</w:t>
      </w:r>
      <w:r w:rsidRPr="00CC7C5C">
        <w:rPr>
          <w:rFonts w:ascii="Times New Roman" w:hAnsi="Times New Roman"/>
          <w:sz w:val="24"/>
          <w:szCs w:val="24"/>
        </w:rPr>
        <w:t>) seperti partisipatif, transparan dan akuntabel.</w:t>
      </w:r>
    </w:p>
    <w:p w:rsidR="00016B2B" w:rsidRPr="00CC7C5C" w:rsidRDefault="00016B2B" w:rsidP="00016B2B">
      <w:pPr>
        <w:pStyle w:val="ListParagraph"/>
        <w:numPr>
          <w:ilvl w:val="0"/>
          <w:numId w:val="33"/>
        </w:numPr>
        <w:spacing w:after="0" w:line="480" w:lineRule="auto"/>
        <w:ind w:left="709"/>
        <w:jc w:val="both"/>
        <w:rPr>
          <w:rFonts w:ascii="Times New Roman" w:hAnsi="Times New Roman"/>
          <w:sz w:val="24"/>
          <w:szCs w:val="24"/>
        </w:rPr>
      </w:pPr>
      <w:r w:rsidRPr="00CC7C5C">
        <w:rPr>
          <w:rFonts w:ascii="Times New Roman" w:hAnsi="Times New Roman"/>
          <w:sz w:val="24"/>
          <w:szCs w:val="24"/>
        </w:rPr>
        <w:t>Menciptakan lapangan kerja.</w:t>
      </w:r>
    </w:p>
    <w:p w:rsidR="00016B2B" w:rsidRPr="00CC7C5C" w:rsidRDefault="00016B2B" w:rsidP="00016B2B">
      <w:pPr>
        <w:pStyle w:val="ListParagraph"/>
        <w:numPr>
          <w:ilvl w:val="0"/>
          <w:numId w:val="33"/>
        </w:numPr>
        <w:spacing w:after="0" w:line="480" w:lineRule="auto"/>
        <w:ind w:left="709"/>
        <w:jc w:val="both"/>
        <w:rPr>
          <w:rFonts w:ascii="Times New Roman" w:hAnsi="Times New Roman"/>
          <w:sz w:val="24"/>
          <w:szCs w:val="24"/>
        </w:rPr>
      </w:pPr>
      <w:r w:rsidRPr="00CC7C5C">
        <w:rPr>
          <w:rFonts w:ascii="Times New Roman" w:hAnsi="Times New Roman"/>
          <w:sz w:val="24"/>
          <w:szCs w:val="24"/>
        </w:rPr>
        <w:t>Menggunakan dana dan pemerintah secara efektif dan seefesien mungkin.</w:t>
      </w:r>
    </w:p>
    <w:p w:rsidR="00016B2B" w:rsidRPr="00CC7C5C" w:rsidRDefault="00016B2B" w:rsidP="00016B2B">
      <w:pPr>
        <w:spacing w:after="0" w:line="480" w:lineRule="auto"/>
        <w:ind w:left="709" w:hanging="709"/>
        <w:jc w:val="both"/>
        <w:rPr>
          <w:rFonts w:ascii="Times New Roman" w:hAnsi="Times New Roman"/>
          <w:b/>
          <w:sz w:val="24"/>
          <w:szCs w:val="24"/>
        </w:rPr>
      </w:pPr>
    </w:p>
    <w:p w:rsidR="00016B2B" w:rsidRPr="00CC7C5C" w:rsidRDefault="00016B2B" w:rsidP="00016B2B">
      <w:pPr>
        <w:spacing w:after="0" w:line="480" w:lineRule="auto"/>
        <w:jc w:val="both"/>
        <w:rPr>
          <w:rFonts w:ascii="Times New Roman" w:hAnsi="Times New Roman"/>
          <w:b/>
          <w:sz w:val="24"/>
          <w:szCs w:val="24"/>
        </w:rPr>
        <w:sectPr w:rsidR="00016B2B" w:rsidRPr="00CC7C5C" w:rsidSect="00967000">
          <w:headerReference w:type="default" r:id="rId45"/>
          <w:footerReference w:type="default" r:id="rId46"/>
          <w:pgSz w:w="11906" w:h="16838"/>
          <w:pgMar w:top="2268" w:right="1701" w:bottom="1701" w:left="2268" w:header="708" w:footer="708" w:gutter="0"/>
          <w:cols w:space="708"/>
          <w:docGrid w:linePitch="360"/>
        </w:sectPr>
      </w:pPr>
    </w:p>
    <w:p w:rsidR="00016B2B" w:rsidRDefault="00B90A18" w:rsidP="00016B2B">
      <w:pPr>
        <w:spacing w:after="0" w:line="480" w:lineRule="auto"/>
        <w:ind w:left="709" w:hanging="709"/>
        <w:jc w:val="both"/>
        <w:rPr>
          <w:rFonts w:ascii="Times New Roman" w:hAnsi="Times New Roman"/>
          <w:b/>
          <w:sz w:val="24"/>
          <w:szCs w:val="24"/>
        </w:rPr>
        <w:sectPr w:rsidR="00016B2B" w:rsidSect="00967000">
          <w:headerReference w:type="default" r:id="rId47"/>
          <w:footerReference w:type="default" r:id="rId48"/>
          <w:pgSz w:w="16839" w:h="11907" w:orient="landscape" w:code="9"/>
          <w:pgMar w:top="1701" w:right="1701" w:bottom="2268" w:left="2268" w:header="720" w:footer="720" w:gutter="0"/>
          <w:cols w:space="720"/>
          <w:docGrid w:linePitch="360"/>
        </w:sectPr>
      </w:pPr>
      <w:r>
        <w:rPr>
          <w:rFonts w:ascii="Times New Roman" w:hAnsi="Times New Roman"/>
          <w:b/>
          <w:noProof/>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2121535</wp:posOffset>
                </wp:positionH>
                <wp:positionV relativeFrom="paragraph">
                  <wp:posOffset>5173980</wp:posOffset>
                </wp:positionV>
                <wp:extent cx="4209415" cy="370840"/>
                <wp:effectExtent l="0" t="0" r="1270" b="444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941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000" w:rsidRPr="0088654A" w:rsidRDefault="00967000" w:rsidP="00016B2B">
                            <w:pPr>
                              <w:rPr>
                                <w:b/>
                                <w:lang w:val="id-ID"/>
                              </w:rPr>
                            </w:pPr>
                            <w:r w:rsidRPr="0088654A">
                              <w:rPr>
                                <w:rFonts w:ascii="Times New Roman" w:hAnsi="Times New Roman"/>
                                <w:b/>
                                <w:sz w:val="24"/>
                                <w:szCs w:val="24"/>
                                <w:lang w:val="id-ID"/>
                              </w:rPr>
                              <w:t>Gambar 4.1. Bagan Struktur Organisasi  Perangkat Desa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167.05pt;margin-top:407.4pt;width:331.45pt;height:2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" filled="f" stroked="f">
                <v:textbox>
                  <w:txbxContent>
                    <w:p w:rsidR="00967000" w:rsidRPr="0088654A" w:rsidRDefault="00967000" w:rsidP="00016B2B">
                      <w:pPr>
                        <w:rPr>
                          <w:b/>
                          <w:lang w:val="id-ID"/>
                        </w:rPr>
                      </w:pPr>
                      <w:r w:rsidRPr="0088654A">
                        <w:rPr>
                          <w:rFonts w:ascii="Times New Roman" w:hAnsi="Times New Roman"/>
                          <w:b/>
                          <w:sz w:val="24"/>
                          <w:szCs w:val="24"/>
                          <w:lang w:val="id-ID"/>
                        </w:rPr>
                        <w:t>Gambar 4.1. Bagan Struktur Organisasi  Perangkat Desa</w:t>
                      </w:r>
                    </w:p>
                  </w:txbxContent>
                </v:textbox>
              </v:rect>
            </w:pict>
          </mc:Fallback>
        </mc:AlternateContent>
      </w:r>
      <w:r w:rsidR="00016B2B">
        <w:rPr>
          <w:rFonts w:ascii="Times New Roman" w:hAnsi="Times New Roman"/>
          <w:b/>
          <w:noProof/>
          <w:sz w:val="24"/>
          <w:szCs w:val="24"/>
        </w:rPr>
        <w:drawing>
          <wp:inline distT="0" distB="0" distL="0" distR="0">
            <wp:extent cx="7934505" cy="5035772"/>
            <wp:effectExtent l="19050" t="0" r="9345" b="0"/>
            <wp:docPr id="38" name="Picture 38"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ntitled.png"/>
                    <pic:cNvPicPr>
                      <a:picLocks noChangeAspect="1" noChangeArrowheads="1"/>
                    </pic:cNvPicPr>
                  </pic:nvPicPr>
                  <pic:blipFill>
                    <a:blip r:embed="rId49"/>
                    <a:srcRect/>
                    <a:stretch>
                      <a:fillRect/>
                    </a:stretch>
                  </pic:blipFill>
                  <pic:spPr bwMode="auto">
                    <a:xfrm>
                      <a:off x="0" y="0"/>
                      <a:ext cx="7956101" cy="5049478"/>
                    </a:xfrm>
                    <a:prstGeom prst="rect">
                      <a:avLst/>
                    </a:prstGeom>
                    <a:noFill/>
                    <a:ln w="9525">
                      <a:noFill/>
                      <a:miter lim="800000"/>
                      <a:headEnd/>
                      <a:tailEnd/>
                    </a:ln>
                  </pic:spPr>
                </pic:pic>
              </a:graphicData>
            </a:graphic>
          </wp:inline>
        </w:drawing>
      </w: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lastRenderedPageBreak/>
        <w:t>4.2.</w:t>
      </w:r>
      <w:r w:rsidRPr="00CC7C5C">
        <w:rPr>
          <w:rFonts w:ascii="Times New Roman" w:hAnsi="Times New Roman"/>
          <w:b/>
          <w:sz w:val="24"/>
          <w:szCs w:val="24"/>
        </w:rPr>
        <w:tab/>
        <w:t>Hasil Penelitian</w:t>
      </w:r>
    </w:p>
    <w:p w:rsidR="00016B2B" w:rsidRPr="00CC7C5C" w:rsidRDefault="00016B2B" w:rsidP="00016B2B">
      <w:pPr>
        <w:spacing w:after="0" w:line="240" w:lineRule="auto"/>
        <w:ind w:left="709" w:hanging="709"/>
        <w:jc w:val="both"/>
        <w:rPr>
          <w:rFonts w:ascii="Times New Roman" w:hAnsi="Times New Roman"/>
          <w:b/>
          <w:sz w:val="24"/>
          <w:szCs w:val="24"/>
          <w:lang w:val="id-ID"/>
        </w:rPr>
      </w:pPr>
      <w:r w:rsidRPr="00CC7C5C">
        <w:rPr>
          <w:rFonts w:ascii="Times New Roman" w:hAnsi="Times New Roman"/>
          <w:b/>
          <w:sz w:val="24"/>
          <w:szCs w:val="24"/>
        </w:rPr>
        <w:t>4.2.1.</w:t>
      </w:r>
      <w:r w:rsidRPr="00CC7C5C">
        <w:rPr>
          <w:rFonts w:ascii="Times New Roman" w:hAnsi="Times New Roman"/>
          <w:b/>
          <w:sz w:val="24"/>
          <w:szCs w:val="24"/>
        </w:rPr>
        <w:tab/>
      </w:r>
      <w:r w:rsidRPr="00CC7C5C">
        <w:rPr>
          <w:rFonts w:ascii="Times New Roman" w:hAnsi="Times New Roman"/>
          <w:b/>
          <w:sz w:val="24"/>
          <w:szCs w:val="24"/>
          <w:lang w:val="id-ID"/>
        </w:rPr>
        <w:t>Karakteristik Responden</w:t>
      </w:r>
    </w:p>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spacing w:after="0" w:line="240" w:lineRule="auto"/>
        <w:ind w:left="709" w:hanging="709"/>
        <w:jc w:val="both"/>
        <w:rPr>
          <w:rFonts w:ascii="Times New Roman" w:hAnsi="Times New Roman"/>
          <w:b/>
          <w:sz w:val="24"/>
          <w:szCs w:val="24"/>
          <w:lang w:val="id-ID"/>
        </w:rPr>
      </w:pPr>
      <w:r w:rsidRPr="00CC7C5C">
        <w:rPr>
          <w:rFonts w:ascii="Times New Roman" w:hAnsi="Times New Roman"/>
          <w:b/>
          <w:sz w:val="24"/>
          <w:szCs w:val="24"/>
          <w:lang w:val="id-ID"/>
        </w:rPr>
        <w:t xml:space="preserve">1. </w:t>
      </w:r>
      <w:r w:rsidRPr="00CC7C5C">
        <w:rPr>
          <w:rFonts w:ascii="Times New Roman" w:hAnsi="Times New Roman"/>
          <w:b/>
          <w:sz w:val="24"/>
          <w:szCs w:val="24"/>
          <w:lang w:val="id-ID"/>
        </w:rPr>
        <w:tab/>
        <w:t>Umur</w:t>
      </w:r>
    </w:p>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pStyle w:val="ListParagraph"/>
        <w:tabs>
          <w:tab w:val="left" w:pos="284"/>
        </w:tabs>
        <w:spacing w:after="0" w:line="480" w:lineRule="auto"/>
        <w:ind w:left="0" w:firstLine="720"/>
        <w:jc w:val="both"/>
        <w:rPr>
          <w:rFonts w:ascii="Times New Roman" w:hAnsi="Times New Roman"/>
          <w:sz w:val="24"/>
          <w:szCs w:val="24"/>
        </w:rPr>
      </w:pPr>
      <w:r w:rsidRPr="00CC7C5C">
        <w:rPr>
          <w:rFonts w:ascii="Times New Roman" w:hAnsi="Times New Roman"/>
          <w:sz w:val="24"/>
          <w:szCs w:val="24"/>
          <w:lang w:val="id-ID"/>
        </w:rPr>
        <w:t xml:space="preserve">Karakteristik responden berdasarkan umur responden </w:t>
      </w:r>
      <w:r w:rsidRPr="00CC7C5C">
        <w:rPr>
          <w:rFonts w:ascii="Times New Roman" w:hAnsi="Times New Roman"/>
          <w:sz w:val="24"/>
          <w:szCs w:val="24"/>
        </w:rPr>
        <w:t xml:space="preserve">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ahun 2019</w:t>
      </w:r>
      <w:r w:rsidRPr="00CC7C5C">
        <w:rPr>
          <w:rFonts w:ascii="Times New Roman" w:hAnsi="Times New Roman"/>
          <w:sz w:val="24"/>
          <w:szCs w:val="24"/>
          <w:lang w:val="id-ID"/>
        </w:rPr>
        <w:t xml:space="preserve"> di kategorikan menjadi 5 yaitu 21-27, 28-34, 35-41, 42-48, 49-55 dan 56-62.</w:t>
      </w:r>
      <w:r w:rsidRPr="00CC7C5C">
        <w:rPr>
          <w:rFonts w:ascii="Times New Roman" w:hAnsi="Times New Roman"/>
          <w:sz w:val="24"/>
          <w:szCs w:val="24"/>
        </w:rPr>
        <w:t xml:space="preserve"> Berdasarkan kategori tersebut maka dapat dilihat tabel sebagai berikut:</w:t>
      </w:r>
    </w:p>
    <w:p w:rsidR="00016B2B" w:rsidRPr="00CC7C5C" w:rsidRDefault="00016B2B" w:rsidP="00016B2B">
      <w:pPr>
        <w:spacing w:after="0" w:line="240" w:lineRule="auto"/>
        <w:jc w:val="both"/>
        <w:outlineLvl w:val="0"/>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1</w:t>
      </w:r>
      <w:r w:rsidRPr="00CC7C5C">
        <w:rPr>
          <w:rFonts w:ascii="Times New Roman" w:hAnsi="Times New Roman"/>
          <w:b/>
          <w:sz w:val="24"/>
          <w:szCs w:val="24"/>
        </w:rPr>
        <w:t xml:space="preserve">. </w:t>
      </w:r>
      <w:r w:rsidRPr="00CC7C5C">
        <w:rPr>
          <w:rFonts w:ascii="Times New Roman" w:hAnsi="Times New Roman"/>
          <w:b/>
          <w:sz w:val="24"/>
          <w:szCs w:val="24"/>
        </w:rPr>
        <w:tab/>
        <w:t xml:space="preserve">Distribusi Frekuensi </w:t>
      </w:r>
      <w:r w:rsidRPr="00CC7C5C">
        <w:rPr>
          <w:rFonts w:ascii="Times New Roman" w:hAnsi="Times New Roman"/>
          <w:b/>
          <w:sz w:val="24"/>
          <w:szCs w:val="24"/>
          <w:lang w:val="id-ID"/>
        </w:rPr>
        <w:t xml:space="preserve">Responden Berdasarkan Umur </w:t>
      </w:r>
      <w:r w:rsidRPr="00CC7C5C">
        <w:rPr>
          <w:rFonts w:ascii="Times New Roman" w:hAnsi="Times New Roman"/>
          <w:b/>
          <w:sz w:val="24"/>
          <w:szCs w:val="24"/>
        </w:rPr>
        <w:t>di Desa Limau Sundai Kecamatan Air Putih Kabupaten Batu Bara Tahun 2019</w:t>
      </w:r>
    </w:p>
    <w:p w:rsidR="00016B2B" w:rsidRPr="00CC7C5C" w:rsidRDefault="00016B2B" w:rsidP="00016B2B">
      <w:pPr>
        <w:spacing w:after="0" w:line="240" w:lineRule="auto"/>
        <w:ind w:left="1276" w:hanging="1276"/>
        <w:jc w:val="both"/>
        <w:outlineLvl w:val="0"/>
        <w:rPr>
          <w:rFonts w:ascii="Times New Roman" w:hAnsi="Times New Roman"/>
          <w:b/>
          <w:sz w:val="24"/>
          <w:szCs w:val="24"/>
          <w:lang w:val="id-ID"/>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892"/>
        <w:gridCol w:w="4115"/>
        <w:gridCol w:w="1514"/>
        <w:gridCol w:w="1524"/>
      </w:tblGrid>
      <w:tr w:rsidR="00016B2B" w:rsidRPr="00CC7C5C" w:rsidTr="00967000">
        <w:tc>
          <w:tcPr>
            <w:tcW w:w="892"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No.</w:t>
            </w:r>
          </w:p>
        </w:tc>
        <w:tc>
          <w:tcPr>
            <w:tcW w:w="4115" w:type="dxa"/>
          </w:tcPr>
          <w:p w:rsidR="00016B2B" w:rsidRPr="00CC7C5C" w:rsidRDefault="00016B2B" w:rsidP="00967000">
            <w:pPr>
              <w:spacing w:after="0" w:line="240" w:lineRule="auto"/>
              <w:rPr>
                <w:rFonts w:ascii="Times New Roman" w:hAnsi="Times New Roman"/>
                <w:b/>
                <w:sz w:val="24"/>
                <w:szCs w:val="24"/>
                <w:lang w:val="id-ID"/>
              </w:rPr>
            </w:pPr>
            <w:r w:rsidRPr="00CC7C5C">
              <w:rPr>
                <w:rFonts w:ascii="Times New Roman" w:hAnsi="Times New Roman"/>
                <w:b/>
                <w:sz w:val="24"/>
                <w:szCs w:val="24"/>
                <w:lang w:val="id-ID"/>
              </w:rPr>
              <w:t>Umur</w:t>
            </w:r>
          </w:p>
        </w:tc>
        <w:tc>
          <w:tcPr>
            <w:tcW w:w="151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152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c>
          <w:tcPr>
            <w:tcW w:w="892" w:type="dxa"/>
            <w:tcBorders>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1.</w:t>
            </w:r>
          </w:p>
        </w:tc>
        <w:tc>
          <w:tcPr>
            <w:tcW w:w="4115" w:type="dxa"/>
            <w:tcBorders>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lang w:val="id-ID"/>
              </w:rPr>
            </w:pPr>
            <w:r w:rsidRPr="00CC7C5C">
              <w:rPr>
                <w:rFonts w:ascii="Times New Roman" w:hAnsi="Times New Roman"/>
                <w:sz w:val="24"/>
                <w:szCs w:val="24"/>
              </w:rPr>
              <w:t>21-</w:t>
            </w:r>
            <w:r w:rsidRPr="00CC7C5C">
              <w:rPr>
                <w:rFonts w:ascii="Times New Roman" w:hAnsi="Times New Roman"/>
                <w:sz w:val="24"/>
                <w:szCs w:val="24"/>
                <w:lang w:val="id-ID"/>
              </w:rPr>
              <w:t>27</w:t>
            </w:r>
          </w:p>
        </w:tc>
        <w:tc>
          <w:tcPr>
            <w:tcW w:w="151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12</w:t>
            </w:r>
          </w:p>
        </w:tc>
        <w:tc>
          <w:tcPr>
            <w:tcW w:w="152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5,3</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2.</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lang w:val="id-ID"/>
              </w:rPr>
            </w:pPr>
            <w:r w:rsidRPr="00CC7C5C">
              <w:rPr>
                <w:rFonts w:ascii="Times New Roman" w:hAnsi="Times New Roman"/>
                <w:sz w:val="24"/>
                <w:szCs w:val="24"/>
                <w:lang w:val="id-ID"/>
              </w:rPr>
              <w:t>28</w:t>
            </w:r>
            <w:r w:rsidRPr="00CC7C5C">
              <w:rPr>
                <w:rFonts w:ascii="Times New Roman" w:hAnsi="Times New Roman"/>
                <w:sz w:val="24"/>
                <w:szCs w:val="24"/>
              </w:rPr>
              <w:t>-</w:t>
            </w:r>
            <w:r w:rsidRPr="00CC7C5C">
              <w:rPr>
                <w:rFonts w:ascii="Times New Roman" w:hAnsi="Times New Roman"/>
                <w:sz w:val="24"/>
                <w:szCs w:val="24"/>
                <w:lang w:val="id-ID"/>
              </w:rPr>
              <w:t>34</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49</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21,6</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3.</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lang w:val="id-ID"/>
              </w:rPr>
            </w:pPr>
            <w:r w:rsidRPr="00CC7C5C">
              <w:rPr>
                <w:rFonts w:ascii="Times New Roman" w:hAnsi="Times New Roman"/>
                <w:sz w:val="24"/>
                <w:szCs w:val="24"/>
                <w:lang w:val="id-ID"/>
              </w:rPr>
              <w:t>35</w:t>
            </w:r>
            <w:r w:rsidRPr="00CC7C5C">
              <w:rPr>
                <w:rFonts w:ascii="Times New Roman" w:hAnsi="Times New Roman"/>
                <w:sz w:val="24"/>
                <w:szCs w:val="24"/>
              </w:rPr>
              <w:t>-</w:t>
            </w:r>
            <w:r w:rsidRPr="00CC7C5C">
              <w:rPr>
                <w:rFonts w:ascii="Times New Roman" w:hAnsi="Times New Roman"/>
                <w:sz w:val="24"/>
                <w:szCs w:val="24"/>
                <w:lang w:val="id-ID"/>
              </w:rPr>
              <w:t>41</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47</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20,7</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4.</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lang w:val="id-ID"/>
              </w:rPr>
            </w:pPr>
            <w:r w:rsidRPr="00CC7C5C">
              <w:rPr>
                <w:rFonts w:ascii="Times New Roman" w:hAnsi="Times New Roman"/>
                <w:sz w:val="24"/>
                <w:szCs w:val="24"/>
                <w:lang w:val="id-ID"/>
              </w:rPr>
              <w:t>42</w:t>
            </w:r>
            <w:r w:rsidRPr="00CC7C5C">
              <w:rPr>
                <w:rFonts w:ascii="Times New Roman" w:hAnsi="Times New Roman"/>
                <w:sz w:val="24"/>
                <w:szCs w:val="24"/>
              </w:rPr>
              <w:t>-</w:t>
            </w:r>
            <w:r w:rsidRPr="00CC7C5C">
              <w:rPr>
                <w:rFonts w:ascii="Times New Roman" w:hAnsi="Times New Roman"/>
                <w:sz w:val="24"/>
                <w:szCs w:val="24"/>
                <w:lang w:val="id-ID"/>
              </w:rPr>
              <w:t>48</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76</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33,5</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5.</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lang w:val="id-ID"/>
              </w:rPr>
            </w:pPr>
            <w:r w:rsidRPr="00CC7C5C">
              <w:rPr>
                <w:rFonts w:ascii="Times New Roman" w:hAnsi="Times New Roman"/>
                <w:sz w:val="24"/>
                <w:szCs w:val="24"/>
                <w:lang w:val="id-ID"/>
              </w:rPr>
              <w:t>49-55</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36</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15,9</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6.</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lang w:val="id-ID"/>
              </w:rPr>
            </w:pPr>
            <w:r w:rsidRPr="00CC7C5C">
              <w:rPr>
                <w:rFonts w:ascii="Times New Roman" w:hAnsi="Times New Roman"/>
                <w:sz w:val="24"/>
                <w:szCs w:val="24"/>
                <w:lang w:val="id-ID"/>
              </w:rPr>
              <w:t>56-62</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7</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3,1</w:t>
            </w:r>
          </w:p>
        </w:tc>
      </w:tr>
      <w:tr w:rsidR="00016B2B" w:rsidRPr="00CC7C5C" w:rsidTr="00967000">
        <w:tc>
          <w:tcPr>
            <w:tcW w:w="5007" w:type="dxa"/>
            <w:gridSpan w:val="2"/>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 xml:space="preserve">              Total</w:t>
            </w:r>
          </w:p>
        </w:tc>
        <w:tc>
          <w:tcPr>
            <w:tcW w:w="1514" w:type="dxa"/>
          </w:tcPr>
          <w:p w:rsidR="00016B2B" w:rsidRPr="00CC7C5C" w:rsidRDefault="00016B2B" w:rsidP="00967000">
            <w:pPr>
              <w:spacing w:after="100" w:afterAutospacing="1" w:line="240" w:lineRule="auto"/>
              <w:jc w:val="center"/>
              <w:rPr>
                <w:rFonts w:ascii="Times New Roman" w:hAnsi="Times New Roman"/>
                <w:b/>
                <w:sz w:val="24"/>
                <w:szCs w:val="24"/>
              </w:rPr>
            </w:pPr>
            <w:r w:rsidRPr="00CC7C5C">
              <w:rPr>
                <w:rFonts w:ascii="Times New Roman" w:hAnsi="Times New Roman"/>
                <w:b/>
                <w:sz w:val="24"/>
                <w:szCs w:val="24"/>
              </w:rPr>
              <w:t>227</w:t>
            </w:r>
          </w:p>
        </w:tc>
        <w:tc>
          <w:tcPr>
            <w:tcW w:w="1524" w:type="dxa"/>
          </w:tcPr>
          <w:p w:rsidR="00016B2B" w:rsidRPr="00CC7C5C" w:rsidRDefault="00016B2B" w:rsidP="00967000">
            <w:pPr>
              <w:spacing w:after="100" w:afterAutospacing="1" w:line="240" w:lineRule="auto"/>
              <w:jc w:val="center"/>
              <w:rPr>
                <w:rFonts w:ascii="Times New Roman" w:hAnsi="Times New Roman"/>
                <w:b/>
                <w:sz w:val="24"/>
                <w:szCs w:val="24"/>
              </w:rPr>
            </w:pPr>
            <w:r w:rsidRPr="00CC7C5C">
              <w:rPr>
                <w:rFonts w:ascii="Times New Roman" w:hAnsi="Times New Roman"/>
                <w:b/>
                <w:sz w:val="24"/>
                <w:szCs w:val="24"/>
              </w:rPr>
              <w:t>100</w:t>
            </w:r>
          </w:p>
        </w:tc>
      </w:tr>
    </w:tbl>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spacing w:after="0" w:line="480" w:lineRule="auto"/>
        <w:ind w:firstLine="709"/>
        <w:jc w:val="both"/>
        <w:outlineLvl w:val="0"/>
        <w:rPr>
          <w:rFonts w:ascii="Times New Roman" w:hAnsi="Times New Roman"/>
          <w:sz w:val="24"/>
          <w:szCs w:val="24"/>
          <w:lang w:val="id-ID"/>
        </w:rPr>
      </w:pPr>
      <w:r w:rsidRPr="00CC7C5C">
        <w:rPr>
          <w:rFonts w:ascii="Times New Roman" w:hAnsi="Times New Roman"/>
          <w:sz w:val="24"/>
          <w:szCs w:val="24"/>
        </w:rPr>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1</w:t>
      </w:r>
      <w:r w:rsidRPr="00CC7C5C">
        <w:rPr>
          <w:rFonts w:ascii="Times New Roman" w:hAnsi="Times New Roman"/>
          <w:sz w:val="24"/>
          <w:szCs w:val="24"/>
        </w:rPr>
        <w:t xml:space="preserve">. hasil penelitian dari 227 responden (100%) pada </w:t>
      </w:r>
      <w:r w:rsidRPr="00CC7C5C">
        <w:rPr>
          <w:rFonts w:ascii="Times New Roman" w:hAnsi="Times New Roman"/>
          <w:sz w:val="24"/>
          <w:szCs w:val="24"/>
          <w:lang w:val="id-ID"/>
        </w:rPr>
        <w:t>karakteristik umur</w:t>
      </w:r>
      <w:r w:rsidRPr="00CC7C5C">
        <w:rPr>
          <w:rFonts w:ascii="Times New Roman" w:hAnsi="Times New Roman"/>
          <w:sz w:val="24"/>
          <w:szCs w:val="24"/>
        </w:rPr>
        <w:t xml:space="preserve"> 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 xml:space="preserve">ahun 2019 </w:t>
      </w:r>
      <w:r w:rsidRPr="00CC7C5C">
        <w:rPr>
          <w:rFonts w:ascii="Times New Roman" w:hAnsi="Times New Roman"/>
          <w:sz w:val="24"/>
          <w:szCs w:val="24"/>
          <w:lang w:val="id-ID"/>
        </w:rPr>
        <w:t>terdapat umur 21-27 sebanyak 12 responden (5,3%), umur 28-34 sebanyak 49 responden (21,6%), umur 35-41 sebanyak 47 responden (20,7%), umur 42-48 sebanyak 76 responden (33,5%), umur 49-55 sebanyak 36 responden (15,9%) dan umur 56-62 sebanyak 7 responden (3,1%).</w:t>
      </w:r>
    </w:p>
    <w:p w:rsidR="00016B2B" w:rsidRPr="00CC7C5C" w:rsidRDefault="00016B2B" w:rsidP="00016B2B">
      <w:pPr>
        <w:spacing w:after="0" w:line="240" w:lineRule="auto"/>
        <w:ind w:left="709" w:hanging="709"/>
        <w:jc w:val="both"/>
        <w:rPr>
          <w:rFonts w:ascii="Times New Roman" w:hAnsi="Times New Roman"/>
          <w:b/>
          <w:sz w:val="24"/>
          <w:szCs w:val="24"/>
          <w:lang w:val="id-ID"/>
        </w:rPr>
      </w:pPr>
      <w:r w:rsidRPr="00CC7C5C">
        <w:rPr>
          <w:rFonts w:ascii="Times New Roman" w:hAnsi="Times New Roman"/>
          <w:b/>
          <w:sz w:val="24"/>
          <w:szCs w:val="24"/>
          <w:lang w:val="id-ID"/>
        </w:rPr>
        <w:t>2.</w:t>
      </w:r>
      <w:r w:rsidRPr="00CC7C5C">
        <w:rPr>
          <w:rFonts w:ascii="Times New Roman" w:hAnsi="Times New Roman"/>
          <w:b/>
          <w:sz w:val="24"/>
          <w:szCs w:val="24"/>
          <w:lang w:val="id-ID"/>
        </w:rPr>
        <w:tab/>
        <w:t>Pendidikan</w:t>
      </w:r>
    </w:p>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pStyle w:val="ListParagraph"/>
        <w:tabs>
          <w:tab w:val="left" w:pos="284"/>
        </w:tabs>
        <w:spacing w:after="0" w:line="480" w:lineRule="auto"/>
        <w:ind w:left="0" w:firstLine="720"/>
        <w:jc w:val="both"/>
        <w:rPr>
          <w:rFonts w:ascii="Times New Roman" w:hAnsi="Times New Roman"/>
          <w:sz w:val="24"/>
          <w:szCs w:val="24"/>
          <w:lang w:val="id-ID"/>
        </w:rPr>
      </w:pPr>
      <w:r w:rsidRPr="00CC7C5C">
        <w:rPr>
          <w:rFonts w:ascii="Times New Roman" w:hAnsi="Times New Roman"/>
          <w:sz w:val="24"/>
          <w:szCs w:val="24"/>
          <w:lang w:val="id-ID"/>
        </w:rPr>
        <w:t xml:space="preserve">Karakteristik responden berdasarkan pendidikan responden </w:t>
      </w:r>
      <w:r w:rsidRPr="00CC7C5C">
        <w:rPr>
          <w:rFonts w:ascii="Times New Roman" w:hAnsi="Times New Roman"/>
          <w:sz w:val="24"/>
          <w:szCs w:val="24"/>
        </w:rPr>
        <w:t xml:space="preserve">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ahun 2019</w:t>
      </w:r>
      <w:r w:rsidRPr="00CC7C5C">
        <w:rPr>
          <w:rFonts w:ascii="Times New Roman" w:hAnsi="Times New Roman"/>
          <w:sz w:val="24"/>
          <w:szCs w:val="24"/>
          <w:lang w:val="id-ID"/>
        </w:rPr>
        <w:t xml:space="preserve"> dikategorikan </w:t>
      </w:r>
      <w:r w:rsidRPr="00CC7C5C">
        <w:rPr>
          <w:rFonts w:ascii="Times New Roman" w:hAnsi="Times New Roman"/>
          <w:sz w:val="24"/>
          <w:szCs w:val="24"/>
          <w:lang w:val="id-ID"/>
        </w:rPr>
        <w:lastRenderedPageBreak/>
        <w:t xml:space="preserve">menjadi </w:t>
      </w:r>
      <w:r w:rsidRPr="00CC7C5C">
        <w:rPr>
          <w:rFonts w:ascii="Times New Roman" w:hAnsi="Times New Roman"/>
          <w:sz w:val="24"/>
          <w:szCs w:val="24"/>
        </w:rPr>
        <w:t>Tidak Tamat SD/Tidak Sekolah</w:t>
      </w:r>
      <w:r w:rsidRPr="00CC7C5C">
        <w:rPr>
          <w:rFonts w:ascii="Times New Roman" w:hAnsi="Times New Roman"/>
          <w:sz w:val="24"/>
          <w:szCs w:val="24"/>
          <w:lang w:val="id-ID"/>
        </w:rPr>
        <w:t xml:space="preserve">, SD, SLTP, SLTA dan </w:t>
      </w:r>
      <w:r w:rsidRPr="00CC7C5C">
        <w:rPr>
          <w:rFonts w:ascii="Times New Roman" w:hAnsi="Times New Roman"/>
          <w:sz w:val="24"/>
          <w:szCs w:val="24"/>
        </w:rPr>
        <w:t>Perguruan Tinggi</w:t>
      </w:r>
      <w:r w:rsidRPr="00CC7C5C">
        <w:rPr>
          <w:rFonts w:ascii="Times New Roman" w:hAnsi="Times New Roman"/>
          <w:sz w:val="24"/>
          <w:szCs w:val="24"/>
          <w:lang w:val="id-ID"/>
        </w:rPr>
        <w:t>.</w:t>
      </w:r>
      <w:r w:rsidRPr="00CC7C5C">
        <w:rPr>
          <w:rFonts w:ascii="Times New Roman" w:hAnsi="Times New Roman"/>
          <w:sz w:val="24"/>
          <w:szCs w:val="24"/>
        </w:rPr>
        <w:t xml:space="preserve"> Berdasarkan kategori tersebut maka dapat dilihat tabel sebagai berikut:</w:t>
      </w:r>
    </w:p>
    <w:p w:rsidR="00016B2B" w:rsidRPr="00CC7C5C" w:rsidRDefault="00016B2B" w:rsidP="00016B2B">
      <w:pPr>
        <w:spacing w:after="0" w:line="240" w:lineRule="auto"/>
        <w:jc w:val="both"/>
        <w:outlineLvl w:val="0"/>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2</w:t>
      </w:r>
      <w:r w:rsidRPr="00CC7C5C">
        <w:rPr>
          <w:rFonts w:ascii="Times New Roman" w:hAnsi="Times New Roman"/>
          <w:b/>
          <w:sz w:val="24"/>
          <w:szCs w:val="24"/>
        </w:rPr>
        <w:t xml:space="preserve">. </w:t>
      </w:r>
      <w:r w:rsidRPr="00CC7C5C">
        <w:rPr>
          <w:rFonts w:ascii="Times New Roman" w:hAnsi="Times New Roman"/>
          <w:b/>
          <w:sz w:val="24"/>
          <w:szCs w:val="24"/>
        </w:rPr>
        <w:tab/>
        <w:t xml:space="preserve">Distribusi Frekuensi </w:t>
      </w:r>
      <w:r w:rsidRPr="00CC7C5C">
        <w:rPr>
          <w:rFonts w:ascii="Times New Roman" w:hAnsi="Times New Roman"/>
          <w:b/>
          <w:sz w:val="24"/>
          <w:szCs w:val="24"/>
          <w:lang w:val="id-ID"/>
        </w:rPr>
        <w:t xml:space="preserve">Responden Berdasarkan Pendidikan </w:t>
      </w:r>
      <w:r w:rsidRPr="00CC7C5C">
        <w:rPr>
          <w:rFonts w:ascii="Times New Roman" w:hAnsi="Times New Roman"/>
          <w:b/>
          <w:sz w:val="24"/>
          <w:szCs w:val="24"/>
        </w:rPr>
        <w:t>di Desa Limau Sundai Kecamatan Air Putih Kabupaten Batu Bara Tahun 2019</w:t>
      </w:r>
    </w:p>
    <w:p w:rsidR="00016B2B" w:rsidRPr="00CC7C5C" w:rsidRDefault="00016B2B" w:rsidP="00016B2B">
      <w:pPr>
        <w:spacing w:after="0" w:line="240" w:lineRule="auto"/>
        <w:ind w:left="1276" w:hanging="1276"/>
        <w:jc w:val="both"/>
        <w:outlineLvl w:val="0"/>
        <w:rPr>
          <w:rFonts w:ascii="Times New Roman" w:hAnsi="Times New Roman"/>
          <w:b/>
          <w:sz w:val="24"/>
          <w:szCs w:val="24"/>
          <w:lang w:val="id-ID"/>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892"/>
        <w:gridCol w:w="4115"/>
        <w:gridCol w:w="1514"/>
        <w:gridCol w:w="1524"/>
      </w:tblGrid>
      <w:tr w:rsidR="00016B2B" w:rsidRPr="00CC7C5C" w:rsidTr="00967000">
        <w:tc>
          <w:tcPr>
            <w:tcW w:w="892"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No.</w:t>
            </w:r>
          </w:p>
        </w:tc>
        <w:tc>
          <w:tcPr>
            <w:tcW w:w="4115" w:type="dxa"/>
          </w:tcPr>
          <w:p w:rsidR="00016B2B" w:rsidRPr="00CC7C5C" w:rsidRDefault="00016B2B" w:rsidP="00967000">
            <w:pPr>
              <w:spacing w:after="0" w:line="240" w:lineRule="auto"/>
              <w:rPr>
                <w:rFonts w:ascii="Times New Roman" w:hAnsi="Times New Roman"/>
                <w:b/>
                <w:sz w:val="24"/>
                <w:szCs w:val="24"/>
                <w:lang w:val="id-ID"/>
              </w:rPr>
            </w:pPr>
            <w:r w:rsidRPr="00CC7C5C">
              <w:rPr>
                <w:rFonts w:ascii="Times New Roman" w:hAnsi="Times New Roman"/>
                <w:b/>
                <w:sz w:val="24"/>
                <w:szCs w:val="24"/>
                <w:lang w:val="id-ID"/>
              </w:rPr>
              <w:t>Pendidikan</w:t>
            </w:r>
          </w:p>
        </w:tc>
        <w:tc>
          <w:tcPr>
            <w:tcW w:w="151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152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c>
          <w:tcPr>
            <w:tcW w:w="892" w:type="dxa"/>
            <w:tcBorders>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1.</w:t>
            </w:r>
          </w:p>
        </w:tc>
        <w:tc>
          <w:tcPr>
            <w:tcW w:w="4115" w:type="dxa"/>
            <w:tcBorders>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Tidak Tamat SD/Tidak Sekolah</w:t>
            </w:r>
          </w:p>
        </w:tc>
        <w:tc>
          <w:tcPr>
            <w:tcW w:w="151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22</w:t>
            </w:r>
          </w:p>
        </w:tc>
        <w:tc>
          <w:tcPr>
            <w:tcW w:w="152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9</w:t>
            </w:r>
            <w:r w:rsidRPr="00CC7C5C">
              <w:rPr>
                <w:rFonts w:ascii="Times New Roman" w:hAnsi="Times New Roman"/>
                <w:sz w:val="24"/>
                <w:szCs w:val="24"/>
                <w:lang w:val="id-ID"/>
              </w:rPr>
              <w:t>,</w:t>
            </w:r>
            <w:r w:rsidRPr="00CC7C5C">
              <w:rPr>
                <w:rFonts w:ascii="Times New Roman" w:hAnsi="Times New Roman"/>
                <w:sz w:val="24"/>
                <w:szCs w:val="24"/>
              </w:rPr>
              <w:t>7</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2.</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SD</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73</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32,2</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3.</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SLTP</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85</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37</w:t>
            </w:r>
            <w:r w:rsidRPr="00CC7C5C">
              <w:rPr>
                <w:rFonts w:ascii="Times New Roman" w:hAnsi="Times New Roman"/>
                <w:sz w:val="24"/>
                <w:szCs w:val="24"/>
                <w:lang w:val="id-ID"/>
              </w:rPr>
              <w:t>,</w:t>
            </w:r>
            <w:r w:rsidRPr="00CC7C5C">
              <w:rPr>
                <w:rFonts w:ascii="Times New Roman" w:hAnsi="Times New Roman"/>
                <w:sz w:val="24"/>
                <w:szCs w:val="24"/>
              </w:rPr>
              <w:t>4</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4.</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SLTA</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31</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13</w:t>
            </w:r>
            <w:r w:rsidRPr="00CC7C5C">
              <w:rPr>
                <w:rFonts w:ascii="Times New Roman" w:hAnsi="Times New Roman"/>
                <w:sz w:val="24"/>
                <w:szCs w:val="24"/>
                <w:lang w:val="id-ID"/>
              </w:rPr>
              <w:t>,</w:t>
            </w:r>
            <w:r w:rsidRPr="00CC7C5C">
              <w:rPr>
                <w:rFonts w:ascii="Times New Roman" w:hAnsi="Times New Roman"/>
                <w:sz w:val="24"/>
                <w:szCs w:val="24"/>
              </w:rPr>
              <w:t>7</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5.</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Perguruan Tinggi</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16</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7</w:t>
            </w:r>
            <w:r w:rsidRPr="00CC7C5C">
              <w:rPr>
                <w:rFonts w:ascii="Times New Roman" w:hAnsi="Times New Roman"/>
                <w:sz w:val="24"/>
                <w:szCs w:val="24"/>
                <w:lang w:val="id-ID"/>
              </w:rPr>
              <w:t>,</w:t>
            </w:r>
            <w:r w:rsidRPr="00CC7C5C">
              <w:rPr>
                <w:rFonts w:ascii="Times New Roman" w:hAnsi="Times New Roman"/>
                <w:sz w:val="24"/>
                <w:szCs w:val="24"/>
              </w:rPr>
              <w:t>0</w:t>
            </w:r>
          </w:p>
        </w:tc>
      </w:tr>
      <w:tr w:rsidR="00016B2B" w:rsidRPr="00CC7C5C" w:rsidTr="00967000">
        <w:tc>
          <w:tcPr>
            <w:tcW w:w="5007" w:type="dxa"/>
            <w:gridSpan w:val="2"/>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 xml:space="preserve">              Total</w:t>
            </w:r>
          </w:p>
        </w:tc>
        <w:tc>
          <w:tcPr>
            <w:tcW w:w="1514" w:type="dxa"/>
          </w:tcPr>
          <w:p w:rsidR="00016B2B" w:rsidRPr="00CC7C5C" w:rsidRDefault="00016B2B" w:rsidP="00967000">
            <w:pPr>
              <w:spacing w:after="100" w:afterAutospacing="1" w:line="240" w:lineRule="auto"/>
              <w:jc w:val="center"/>
              <w:rPr>
                <w:rFonts w:ascii="Times New Roman" w:hAnsi="Times New Roman"/>
                <w:b/>
                <w:sz w:val="24"/>
                <w:szCs w:val="24"/>
              </w:rPr>
            </w:pPr>
            <w:r w:rsidRPr="00CC7C5C">
              <w:rPr>
                <w:rFonts w:ascii="Times New Roman" w:hAnsi="Times New Roman"/>
                <w:b/>
                <w:sz w:val="24"/>
                <w:szCs w:val="24"/>
              </w:rPr>
              <w:t>227</w:t>
            </w:r>
          </w:p>
        </w:tc>
        <w:tc>
          <w:tcPr>
            <w:tcW w:w="1524" w:type="dxa"/>
          </w:tcPr>
          <w:p w:rsidR="00016B2B" w:rsidRPr="00CC7C5C" w:rsidRDefault="00016B2B" w:rsidP="00967000">
            <w:pPr>
              <w:spacing w:after="100" w:afterAutospacing="1" w:line="240" w:lineRule="auto"/>
              <w:jc w:val="center"/>
              <w:rPr>
                <w:rFonts w:ascii="Times New Roman" w:hAnsi="Times New Roman"/>
                <w:b/>
                <w:sz w:val="24"/>
                <w:szCs w:val="24"/>
              </w:rPr>
            </w:pPr>
            <w:r w:rsidRPr="00CC7C5C">
              <w:rPr>
                <w:rFonts w:ascii="Times New Roman" w:hAnsi="Times New Roman"/>
                <w:b/>
                <w:sz w:val="24"/>
                <w:szCs w:val="24"/>
              </w:rPr>
              <w:t>100</w:t>
            </w:r>
          </w:p>
        </w:tc>
      </w:tr>
    </w:tbl>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spacing w:after="0" w:line="480" w:lineRule="auto"/>
        <w:ind w:firstLine="709"/>
        <w:jc w:val="both"/>
        <w:rPr>
          <w:rFonts w:ascii="Times New Roman" w:hAnsi="Times New Roman"/>
          <w:b/>
          <w:sz w:val="24"/>
          <w:szCs w:val="24"/>
          <w:lang w:val="id-ID"/>
        </w:rPr>
      </w:pPr>
      <w:r w:rsidRPr="00CC7C5C">
        <w:rPr>
          <w:rFonts w:ascii="Times New Roman" w:hAnsi="Times New Roman"/>
          <w:sz w:val="24"/>
          <w:szCs w:val="24"/>
        </w:rPr>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2</w:t>
      </w:r>
      <w:r w:rsidRPr="00CC7C5C">
        <w:rPr>
          <w:rFonts w:ascii="Times New Roman" w:hAnsi="Times New Roman"/>
          <w:sz w:val="24"/>
          <w:szCs w:val="24"/>
        </w:rPr>
        <w:t xml:space="preserve">. hasil penelitian dari 227 responden (100%) pada </w:t>
      </w:r>
      <w:r w:rsidRPr="00CC7C5C">
        <w:rPr>
          <w:rFonts w:ascii="Times New Roman" w:hAnsi="Times New Roman"/>
          <w:sz w:val="24"/>
          <w:szCs w:val="24"/>
          <w:lang w:val="id-ID"/>
        </w:rPr>
        <w:t>karakteristik pendidikan</w:t>
      </w:r>
      <w:r w:rsidRPr="00CC7C5C">
        <w:rPr>
          <w:rFonts w:ascii="Times New Roman" w:hAnsi="Times New Roman"/>
          <w:sz w:val="24"/>
          <w:szCs w:val="24"/>
        </w:rPr>
        <w:t xml:space="preserve"> 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 xml:space="preserve">ahun 2019 </w:t>
      </w:r>
      <w:r w:rsidRPr="00CC7C5C">
        <w:rPr>
          <w:rFonts w:ascii="Times New Roman" w:hAnsi="Times New Roman"/>
          <w:sz w:val="24"/>
          <w:szCs w:val="24"/>
          <w:lang w:val="id-ID"/>
        </w:rPr>
        <w:t xml:space="preserve">terdapat responden </w:t>
      </w:r>
      <w:r w:rsidRPr="00CC7C5C">
        <w:rPr>
          <w:rFonts w:ascii="Times New Roman" w:hAnsi="Times New Roman"/>
          <w:sz w:val="24"/>
          <w:szCs w:val="24"/>
        </w:rPr>
        <w:t>Tidak Tamat SD/Tidak Sekolah</w:t>
      </w:r>
      <w:r w:rsidRPr="00CC7C5C">
        <w:rPr>
          <w:rFonts w:ascii="Times New Roman" w:hAnsi="Times New Roman"/>
          <w:sz w:val="24"/>
          <w:szCs w:val="24"/>
          <w:lang w:val="id-ID"/>
        </w:rPr>
        <w:t xml:space="preserve"> sebanyak 22 responden (9,7), SD sebanyak 73 responden (32,2%), SLTP sebanyak 85 responden (37,4%), SLTA sebanyak 31 responden (13,7%) dan Perguruan Tinggi sebanyak 16 responden (7,0%).</w:t>
      </w:r>
    </w:p>
    <w:p w:rsidR="00016B2B" w:rsidRPr="00CC7C5C" w:rsidRDefault="00016B2B" w:rsidP="00016B2B">
      <w:pPr>
        <w:spacing w:after="0" w:line="240" w:lineRule="auto"/>
        <w:ind w:left="709" w:hanging="709"/>
        <w:jc w:val="both"/>
        <w:rPr>
          <w:rFonts w:ascii="Times New Roman" w:hAnsi="Times New Roman"/>
          <w:b/>
          <w:sz w:val="24"/>
          <w:szCs w:val="24"/>
          <w:lang w:val="id-ID"/>
        </w:rPr>
      </w:pPr>
      <w:r w:rsidRPr="00CC7C5C">
        <w:rPr>
          <w:rFonts w:ascii="Times New Roman" w:hAnsi="Times New Roman"/>
          <w:b/>
          <w:sz w:val="24"/>
          <w:szCs w:val="24"/>
          <w:lang w:val="id-ID"/>
        </w:rPr>
        <w:t>3.</w:t>
      </w:r>
      <w:r w:rsidRPr="00CC7C5C">
        <w:rPr>
          <w:rFonts w:ascii="Times New Roman" w:hAnsi="Times New Roman"/>
          <w:b/>
          <w:sz w:val="24"/>
          <w:szCs w:val="24"/>
          <w:lang w:val="id-ID"/>
        </w:rPr>
        <w:tab/>
        <w:t>Pekerjaan</w:t>
      </w:r>
    </w:p>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pStyle w:val="ListParagraph"/>
        <w:tabs>
          <w:tab w:val="left" w:pos="284"/>
        </w:tabs>
        <w:spacing w:after="0" w:line="480" w:lineRule="auto"/>
        <w:ind w:left="0" w:firstLine="720"/>
        <w:jc w:val="both"/>
        <w:rPr>
          <w:rFonts w:ascii="Times New Roman" w:hAnsi="Times New Roman"/>
          <w:sz w:val="24"/>
          <w:szCs w:val="24"/>
        </w:rPr>
      </w:pPr>
      <w:r w:rsidRPr="00CC7C5C">
        <w:rPr>
          <w:rFonts w:ascii="Times New Roman" w:hAnsi="Times New Roman"/>
          <w:sz w:val="24"/>
          <w:szCs w:val="24"/>
          <w:lang w:val="id-ID"/>
        </w:rPr>
        <w:t xml:space="preserve">Karakteristik responden berdasarkan pekerjaan responden </w:t>
      </w:r>
      <w:r w:rsidRPr="00CC7C5C">
        <w:rPr>
          <w:rFonts w:ascii="Times New Roman" w:hAnsi="Times New Roman"/>
          <w:sz w:val="24"/>
          <w:szCs w:val="24"/>
        </w:rPr>
        <w:t xml:space="preserve">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ahun 2019</w:t>
      </w:r>
      <w:r w:rsidRPr="00CC7C5C">
        <w:rPr>
          <w:rFonts w:ascii="Times New Roman" w:hAnsi="Times New Roman"/>
          <w:sz w:val="24"/>
          <w:szCs w:val="24"/>
          <w:lang w:val="id-ID"/>
        </w:rPr>
        <w:t xml:space="preserve"> dikategorikan menjadi Petani,</w:t>
      </w:r>
      <w:r w:rsidRPr="00CC7C5C">
        <w:rPr>
          <w:rFonts w:ascii="Times New Roman" w:hAnsi="Times New Roman"/>
          <w:sz w:val="24"/>
          <w:szCs w:val="24"/>
        </w:rPr>
        <w:t xml:space="preserve"> Pedagang</w:t>
      </w:r>
      <w:r w:rsidRPr="00CC7C5C">
        <w:rPr>
          <w:rFonts w:ascii="Times New Roman" w:hAnsi="Times New Roman"/>
          <w:sz w:val="24"/>
          <w:szCs w:val="24"/>
          <w:lang w:val="id-ID"/>
        </w:rPr>
        <w:t>, IRT, Buruh Tetap, Buruh Tidak Tetap, Wiraswasta, PNS, dan lainnya.</w:t>
      </w:r>
      <w:r w:rsidRPr="00CC7C5C">
        <w:rPr>
          <w:rFonts w:ascii="Times New Roman" w:hAnsi="Times New Roman"/>
          <w:sz w:val="24"/>
          <w:szCs w:val="24"/>
        </w:rPr>
        <w:t xml:space="preserve"> Berdasarkan kategori tersebut maka dapat dilihat tabel sebagai berikut:</w:t>
      </w:r>
    </w:p>
    <w:p w:rsidR="00016B2B" w:rsidRPr="00CC7C5C" w:rsidRDefault="00016B2B" w:rsidP="00016B2B">
      <w:pPr>
        <w:spacing w:after="0" w:line="240" w:lineRule="auto"/>
        <w:jc w:val="both"/>
        <w:outlineLvl w:val="0"/>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3</w:t>
      </w:r>
      <w:r w:rsidRPr="00CC7C5C">
        <w:rPr>
          <w:rFonts w:ascii="Times New Roman" w:hAnsi="Times New Roman"/>
          <w:b/>
          <w:sz w:val="24"/>
          <w:szCs w:val="24"/>
        </w:rPr>
        <w:t xml:space="preserve">. </w:t>
      </w:r>
      <w:r w:rsidRPr="00CC7C5C">
        <w:rPr>
          <w:rFonts w:ascii="Times New Roman" w:hAnsi="Times New Roman"/>
          <w:b/>
          <w:sz w:val="24"/>
          <w:szCs w:val="24"/>
        </w:rPr>
        <w:tab/>
        <w:t xml:space="preserve">Distribusi Frekuensi </w:t>
      </w:r>
      <w:r w:rsidRPr="00CC7C5C">
        <w:rPr>
          <w:rFonts w:ascii="Times New Roman" w:hAnsi="Times New Roman"/>
          <w:b/>
          <w:sz w:val="24"/>
          <w:szCs w:val="24"/>
          <w:lang w:val="id-ID"/>
        </w:rPr>
        <w:t xml:space="preserve">Responden Berdasarkan Pekerjaan </w:t>
      </w:r>
      <w:r w:rsidRPr="00CC7C5C">
        <w:rPr>
          <w:rFonts w:ascii="Times New Roman" w:hAnsi="Times New Roman"/>
          <w:b/>
          <w:sz w:val="24"/>
          <w:szCs w:val="24"/>
        </w:rPr>
        <w:t>di Desa Limau Sundai Kecamatan Air Putih Kabupaten Batu Bara Tahun 2019</w:t>
      </w:r>
    </w:p>
    <w:p w:rsidR="00016B2B" w:rsidRPr="00CC7C5C" w:rsidRDefault="00016B2B" w:rsidP="00016B2B">
      <w:pPr>
        <w:spacing w:after="0" w:line="240" w:lineRule="auto"/>
        <w:ind w:left="1276" w:hanging="1276"/>
        <w:jc w:val="both"/>
        <w:outlineLvl w:val="0"/>
        <w:rPr>
          <w:rFonts w:ascii="Times New Roman" w:hAnsi="Times New Roman"/>
          <w:b/>
          <w:sz w:val="24"/>
          <w:szCs w:val="24"/>
          <w:lang w:val="id-ID"/>
        </w:rPr>
      </w:pPr>
    </w:p>
    <w:tbl>
      <w:tblPr>
        <w:tblW w:w="8754" w:type="dxa"/>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280"/>
        <w:gridCol w:w="3903"/>
        <w:gridCol w:w="1443"/>
        <w:gridCol w:w="1456"/>
        <w:gridCol w:w="672"/>
      </w:tblGrid>
      <w:tr w:rsidR="00016B2B" w:rsidRPr="00CC7C5C" w:rsidTr="00967000">
        <w:trPr>
          <w:gridAfter w:val="1"/>
          <w:wAfter w:w="666" w:type="dxa"/>
        </w:trPr>
        <w:tc>
          <w:tcPr>
            <w:tcW w:w="1338"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No.</w:t>
            </w:r>
          </w:p>
        </w:tc>
        <w:tc>
          <w:tcPr>
            <w:tcW w:w="3872" w:type="dxa"/>
          </w:tcPr>
          <w:p w:rsidR="00016B2B" w:rsidRPr="00CC7C5C" w:rsidRDefault="00016B2B" w:rsidP="00967000">
            <w:pPr>
              <w:spacing w:after="0" w:line="240" w:lineRule="auto"/>
              <w:rPr>
                <w:rFonts w:ascii="Times New Roman" w:hAnsi="Times New Roman"/>
                <w:b/>
                <w:sz w:val="24"/>
                <w:szCs w:val="24"/>
                <w:lang w:val="id-ID"/>
              </w:rPr>
            </w:pPr>
            <w:r w:rsidRPr="00CC7C5C">
              <w:rPr>
                <w:rFonts w:ascii="Times New Roman" w:hAnsi="Times New Roman"/>
                <w:b/>
                <w:sz w:val="24"/>
                <w:szCs w:val="24"/>
                <w:lang w:val="id-ID"/>
              </w:rPr>
              <w:t xml:space="preserve">Pekerjaan </w:t>
            </w:r>
          </w:p>
        </w:tc>
        <w:tc>
          <w:tcPr>
            <w:tcW w:w="1432"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1446"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rPr>
          <w:gridAfter w:val="1"/>
          <w:wAfter w:w="709" w:type="dxa"/>
        </w:trPr>
        <w:tc>
          <w:tcPr>
            <w:tcW w:w="892" w:type="dxa"/>
            <w:tcBorders>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1.</w:t>
            </w:r>
          </w:p>
        </w:tc>
        <w:tc>
          <w:tcPr>
            <w:tcW w:w="4115" w:type="dxa"/>
            <w:tcBorders>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Petani</w:t>
            </w:r>
          </w:p>
        </w:tc>
        <w:tc>
          <w:tcPr>
            <w:tcW w:w="151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63</w:t>
            </w:r>
          </w:p>
        </w:tc>
        <w:tc>
          <w:tcPr>
            <w:tcW w:w="152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27</w:t>
            </w:r>
            <w:r w:rsidRPr="00CC7C5C">
              <w:rPr>
                <w:rFonts w:ascii="Times New Roman" w:hAnsi="Times New Roman"/>
                <w:sz w:val="24"/>
                <w:szCs w:val="24"/>
                <w:lang w:val="id-ID"/>
              </w:rPr>
              <w:t>,</w:t>
            </w:r>
            <w:r w:rsidRPr="00CC7C5C">
              <w:rPr>
                <w:rFonts w:ascii="Times New Roman" w:hAnsi="Times New Roman"/>
                <w:sz w:val="24"/>
                <w:szCs w:val="24"/>
              </w:rPr>
              <w:t>8</w:t>
            </w:r>
          </w:p>
        </w:tc>
      </w:tr>
      <w:tr w:rsidR="00016B2B" w:rsidRPr="00CC7C5C" w:rsidTr="00967000">
        <w:trPr>
          <w:gridAfter w:val="1"/>
          <w:wAfter w:w="709" w:type="dxa"/>
        </w:trPr>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2.</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Pedagang</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49</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21</w:t>
            </w:r>
            <w:r w:rsidRPr="00CC7C5C">
              <w:rPr>
                <w:rFonts w:ascii="Times New Roman" w:hAnsi="Times New Roman"/>
                <w:sz w:val="24"/>
                <w:szCs w:val="24"/>
                <w:lang w:val="id-ID"/>
              </w:rPr>
              <w:t>,</w:t>
            </w:r>
            <w:r w:rsidRPr="00CC7C5C">
              <w:rPr>
                <w:rFonts w:ascii="Times New Roman" w:hAnsi="Times New Roman"/>
                <w:sz w:val="24"/>
                <w:szCs w:val="24"/>
              </w:rPr>
              <w:t>6</w:t>
            </w:r>
          </w:p>
        </w:tc>
      </w:tr>
      <w:tr w:rsidR="00016B2B" w:rsidRPr="00CC7C5C" w:rsidTr="00967000">
        <w:trPr>
          <w:gridAfter w:val="1"/>
          <w:wAfter w:w="709" w:type="dxa"/>
        </w:trPr>
        <w:tc>
          <w:tcPr>
            <w:tcW w:w="892" w:type="dxa"/>
            <w:tcBorders>
              <w:top w:val="nil"/>
              <w:bottom w:val="single" w:sz="4" w:space="0" w:color="auto"/>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3.</w:t>
            </w:r>
          </w:p>
        </w:tc>
        <w:tc>
          <w:tcPr>
            <w:tcW w:w="4115" w:type="dxa"/>
            <w:tcBorders>
              <w:top w:val="nil"/>
              <w:bottom w:val="single" w:sz="4" w:space="0" w:color="auto"/>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IRT</w:t>
            </w:r>
          </w:p>
        </w:tc>
        <w:tc>
          <w:tcPr>
            <w:tcW w:w="1514" w:type="dxa"/>
            <w:tcBorders>
              <w:top w:val="nil"/>
              <w:bottom w:val="single" w:sz="4" w:space="0" w:color="auto"/>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22</w:t>
            </w:r>
          </w:p>
        </w:tc>
        <w:tc>
          <w:tcPr>
            <w:tcW w:w="1524" w:type="dxa"/>
            <w:tcBorders>
              <w:top w:val="nil"/>
              <w:bottom w:val="single" w:sz="4" w:space="0" w:color="auto"/>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9</w:t>
            </w:r>
            <w:r w:rsidRPr="00CC7C5C">
              <w:rPr>
                <w:rFonts w:ascii="Times New Roman" w:hAnsi="Times New Roman"/>
                <w:sz w:val="24"/>
                <w:szCs w:val="24"/>
                <w:lang w:val="id-ID"/>
              </w:rPr>
              <w:t>,</w:t>
            </w:r>
            <w:r w:rsidRPr="00CC7C5C">
              <w:rPr>
                <w:rFonts w:ascii="Times New Roman" w:hAnsi="Times New Roman"/>
                <w:sz w:val="24"/>
                <w:szCs w:val="24"/>
              </w:rPr>
              <w:t>7</w:t>
            </w:r>
          </w:p>
        </w:tc>
      </w:tr>
      <w:tr w:rsidR="00016B2B" w:rsidRPr="00CC7C5C" w:rsidTr="00967000">
        <w:tc>
          <w:tcPr>
            <w:tcW w:w="5210" w:type="dxa"/>
            <w:gridSpan w:val="2"/>
            <w:tcBorders>
              <w:top w:val="single" w:sz="4" w:space="0" w:color="auto"/>
              <w:bottom w:val="single" w:sz="4" w:space="0" w:color="auto"/>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shd w:val="clear" w:color="auto" w:fill="FFFFFF"/>
                <w:lang w:val="id-ID"/>
              </w:rPr>
              <w:lastRenderedPageBreak/>
              <w:t>Tabel 4.3</w:t>
            </w:r>
            <w:r w:rsidRPr="00CC7C5C">
              <w:rPr>
                <w:rFonts w:ascii="Times New Roman" w:hAnsi="Times New Roman"/>
                <w:b/>
                <w:sz w:val="24"/>
                <w:szCs w:val="24"/>
                <w:shd w:val="clear" w:color="auto" w:fill="FFFFFF"/>
                <w:lang w:val="id-ID"/>
              </w:rPr>
              <w:t>. (Lanjutan)</w:t>
            </w:r>
          </w:p>
        </w:tc>
        <w:tc>
          <w:tcPr>
            <w:tcW w:w="1514" w:type="dxa"/>
            <w:tcBorders>
              <w:top w:val="single" w:sz="4" w:space="0" w:color="auto"/>
              <w:bottom w:val="single" w:sz="4" w:space="0" w:color="auto"/>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c>
          <w:tcPr>
            <w:tcW w:w="1524" w:type="dxa"/>
            <w:tcBorders>
              <w:top w:val="single" w:sz="4" w:space="0" w:color="auto"/>
              <w:bottom w:val="single" w:sz="4" w:space="0" w:color="auto"/>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c>
          <w:tcPr>
            <w:tcW w:w="709" w:type="dxa"/>
            <w:tcBorders>
              <w:top w:val="single" w:sz="4" w:space="0" w:color="auto"/>
              <w:bottom w:val="single" w:sz="4" w:space="0" w:color="auto"/>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CC7C5C" w:rsidTr="00967000">
        <w:trPr>
          <w:gridAfter w:val="1"/>
          <w:wAfter w:w="666" w:type="dxa"/>
        </w:trPr>
        <w:tc>
          <w:tcPr>
            <w:tcW w:w="1338"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4.</w:t>
            </w:r>
          </w:p>
        </w:tc>
        <w:tc>
          <w:tcPr>
            <w:tcW w:w="3872"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Buruh Tetap</w:t>
            </w:r>
          </w:p>
        </w:tc>
        <w:tc>
          <w:tcPr>
            <w:tcW w:w="1432"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27</w:t>
            </w:r>
          </w:p>
        </w:tc>
        <w:tc>
          <w:tcPr>
            <w:tcW w:w="1446"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11</w:t>
            </w:r>
            <w:r w:rsidRPr="00CC7C5C">
              <w:rPr>
                <w:rFonts w:ascii="Times New Roman" w:hAnsi="Times New Roman"/>
                <w:sz w:val="24"/>
                <w:szCs w:val="24"/>
                <w:lang w:val="id-ID"/>
              </w:rPr>
              <w:t>,</w:t>
            </w:r>
            <w:r w:rsidRPr="00CC7C5C">
              <w:rPr>
                <w:rFonts w:ascii="Times New Roman" w:hAnsi="Times New Roman"/>
                <w:sz w:val="24"/>
                <w:szCs w:val="24"/>
              </w:rPr>
              <w:t>9</w:t>
            </w:r>
          </w:p>
        </w:tc>
      </w:tr>
      <w:tr w:rsidR="00016B2B" w:rsidRPr="00CC7C5C" w:rsidTr="00967000">
        <w:trPr>
          <w:gridAfter w:val="1"/>
          <w:wAfter w:w="666" w:type="dxa"/>
        </w:trPr>
        <w:tc>
          <w:tcPr>
            <w:tcW w:w="1338"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5.</w:t>
            </w:r>
          </w:p>
        </w:tc>
        <w:tc>
          <w:tcPr>
            <w:tcW w:w="3872"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Buruh Tidak Tetap</w:t>
            </w:r>
          </w:p>
        </w:tc>
        <w:tc>
          <w:tcPr>
            <w:tcW w:w="1432"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41</w:t>
            </w:r>
          </w:p>
        </w:tc>
        <w:tc>
          <w:tcPr>
            <w:tcW w:w="1446"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18</w:t>
            </w:r>
            <w:r w:rsidRPr="00CC7C5C">
              <w:rPr>
                <w:rFonts w:ascii="Times New Roman" w:hAnsi="Times New Roman"/>
                <w:sz w:val="24"/>
                <w:szCs w:val="24"/>
                <w:lang w:val="id-ID"/>
              </w:rPr>
              <w:t>,</w:t>
            </w:r>
            <w:r w:rsidRPr="00CC7C5C">
              <w:rPr>
                <w:rFonts w:ascii="Times New Roman" w:hAnsi="Times New Roman"/>
                <w:sz w:val="24"/>
                <w:szCs w:val="24"/>
              </w:rPr>
              <w:t>1</w:t>
            </w:r>
          </w:p>
        </w:tc>
      </w:tr>
      <w:tr w:rsidR="00016B2B" w:rsidRPr="00CC7C5C" w:rsidTr="00967000">
        <w:trPr>
          <w:gridAfter w:val="1"/>
          <w:wAfter w:w="666" w:type="dxa"/>
        </w:trPr>
        <w:tc>
          <w:tcPr>
            <w:tcW w:w="1338"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6.</w:t>
            </w:r>
          </w:p>
        </w:tc>
        <w:tc>
          <w:tcPr>
            <w:tcW w:w="3872"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Wiraswasta</w:t>
            </w:r>
          </w:p>
        </w:tc>
        <w:tc>
          <w:tcPr>
            <w:tcW w:w="1432"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11</w:t>
            </w:r>
          </w:p>
        </w:tc>
        <w:tc>
          <w:tcPr>
            <w:tcW w:w="1446"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w:t>
            </w:r>
            <w:r w:rsidRPr="00CC7C5C">
              <w:rPr>
                <w:rFonts w:ascii="Times New Roman" w:hAnsi="Times New Roman"/>
                <w:sz w:val="24"/>
                <w:szCs w:val="24"/>
                <w:lang w:val="id-ID"/>
              </w:rPr>
              <w:t>,</w:t>
            </w:r>
            <w:r w:rsidRPr="00CC7C5C">
              <w:rPr>
                <w:rFonts w:ascii="Times New Roman" w:hAnsi="Times New Roman"/>
                <w:sz w:val="24"/>
                <w:szCs w:val="24"/>
              </w:rPr>
              <w:t>8</w:t>
            </w:r>
          </w:p>
        </w:tc>
      </w:tr>
      <w:tr w:rsidR="00016B2B" w:rsidRPr="00CC7C5C" w:rsidTr="00967000">
        <w:trPr>
          <w:gridAfter w:val="1"/>
          <w:wAfter w:w="666" w:type="dxa"/>
        </w:trPr>
        <w:tc>
          <w:tcPr>
            <w:tcW w:w="1338"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7.</w:t>
            </w:r>
          </w:p>
        </w:tc>
        <w:tc>
          <w:tcPr>
            <w:tcW w:w="3872"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PNS</w:t>
            </w:r>
          </w:p>
        </w:tc>
        <w:tc>
          <w:tcPr>
            <w:tcW w:w="1432"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5</w:t>
            </w:r>
          </w:p>
        </w:tc>
        <w:tc>
          <w:tcPr>
            <w:tcW w:w="1446"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2</w:t>
            </w:r>
            <w:r w:rsidRPr="00CC7C5C">
              <w:rPr>
                <w:rFonts w:ascii="Times New Roman" w:hAnsi="Times New Roman"/>
                <w:sz w:val="24"/>
                <w:szCs w:val="24"/>
                <w:lang w:val="id-ID"/>
              </w:rPr>
              <w:t>,</w:t>
            </w:r>
            <w:r w:rsidRPr="00CC7C5C">
              <w:rPr>
                <w:rFonts w:ascii="Times New Roman" w:hAnsi="Times New Roman"/>
                <w:sz w:val="24"/>
                <w:szCs w:val="24"/>
              </w:rPr>
              <w:t>2</w:t>
            </w:r>
          </w:p>
        </w:tc>
      </w:tr>
      <w:tr w:rsidR="00016B2B" w:rsidRPr="00CC7C5C" w:rsidTr="00967000">
        <w:trPr>
          <w:gridAfter w:val="1"/>
          <w:wAfter w:w="666" w:type="dxa"/>
        </w:trPr>
        <w:tc>
          <w:tcPr>
            <w:tcW w:w="1338"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lang w:val="id-ID"/>
              </w:rPr>
            </w:pPr>
            <w:r w:rsidRPr="00CC7C5C">
              <w:rPr>
                <w:rFonts w:ascii="Times New Roman" w:hAnsi="Times New Roman"/>
                <w:sz w:val="24"/>
                <w:szCs w:val="24"/>
                <w:lang w:val="id-ID"/>
              </w:rPr>
              <w:t>8.</w:t>
            </w:r>
          </w:p>
        </w:tc>
        <w:tc>
          <w:tcPr>
            <w:tcW w:w="3872"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Lainnya</w:t>
            </w:r>
          </w:p>
        </w:tc>
        <w:tc>
          <w:tcPr>
            <w:tcW w:w="1432"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9</w:t>
            </w:r>
          </w:p>
        </w:tc>
        <w:tc>
          <w:tcPr>
            <w:tcW w:w="1446"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w:t>
            </w:r>
            <w:r w:rsidRPr="00CC7C5C">
              <w:rPr>
                <w:rFonts w:ascii="Times New Roman" w:hAnsi="Times New Roman"/>
                <w:sz w:val="24"/>
                <w:szCs w:val="24"/>
                <w:lang w:val="id-ID"/>
              </w:rPr>
              <w:t>,</w:t>
            </w:r>
            <w:r w:rsidRPr="00CC7C5C">
              <w:rPr>
                <w:rFonts w:ascii="Times New Roman" w:hAnsi="Times New Roman"/>
                <w:sz w:val="24"/>
                <w:szCs w:val="24"/>
              </w:rPr>
              <w:t>0</w:t>
            </w:r>
          </w:p>
        </w:tc>
      </w:tr>
      <w:tr w:rsidR="00016B2B" w:rsidRPr="00CC7C5C" w:rsidTr="00967000">
        <w:trPr>
          <w:gridAfter w:val="1"/>
          <w:wAfter w:w="666" w:type="dxa"/>
        </w:trPr>
        <w:tc>
          <w:tcPr>
            <w:tcW w:w="5210" w:type="dxa"/>
            <w:gridSpan w:val="2"/>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 xml:space="preserve">              Total</w:t>
            </w:r>
          </w:p>
        </w:tc>
        <w:tc>
          <w:tcPr>
            <w:tcW w:w="1432" w:type="dxa"/>
          </w:tcPr>
          <w:p w:rsidR="00016B2B" w:rsidRPr="00CC7C5C" w:rsidRDefault="00016B2B" w:rsidP="00967000">
            <w:pPr>
              <w:spacing w:after="100" w:afterAutospacing="1" w:line="240" w:lineRule="auto"/>
              <w:jc w:val="center"/>
              <w:rPr>
                <w:rFonts w:ascii="Times New Roman" w:hAnsi="Times New Roman"/>
                <w:b/>
                <w:sz w:val="24"/>
                <w:szCs w:val="24"/>
              </w:rPr>
            </w:pPr>
            <w:r w:rsidRPr="00CC7C5C">
              <w:rPr>
                <w:rFonts w:ascii="Times New Roman" w:hAnsi="Times New Roman"/>
                <w:b/>
                <w:sz w:val="24"/>
                <w:szCs w:val="24"/>
              </w:rPr>
              <w:t>227</w:t>
            </w:r>
          </w:p>
        </w:tc>
        <w:tc>
          <w:tcPr>
            <w:tcW w:w="1446" w:type="dxa"/>
          </w:tcPr>
          <w:p w:rsidR="00016B2B" w:rsidRPr="00CC7C5C" w:rsidRDefault="00016B2B" w:rsidP="00967000">
            <w:pPr>
              <w:spacing w:after="100" w:afterAutospacing="1" w:line="240" w:lineRule="auto"/>
              <w:jc w:val="center"/>
              <w:rPr>
                <w:rFonts w:ascii="Times New Roman" w:hAnsi="Times New Roman"/>
                <w:b/>
                <w:sz w:val="24"/>
                <w:szCs w:val="24"/>
              </w:rPr>
            </w:pPr>
            <w:r w:rsidRPr="00CC7C5C">
              <w:rPr>
                <w:rFonts w:ascii="Times New Roman" w:hAnsi="Times New Roman"/>
                <w:b/>
                <w:sz w:val="24"/>
                <w:szCs w:val="24"/>
              </w:rPr>
              <w:t>100</w:t>
            </w:r>
          </w:p>
        </w:tc>
      </w:tr>
    </w:tbl>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3</w:t>
      </w:r>
      <w:r w:rsidRPr="00CC7C5C">
        <w:rPr>
          <w:rFonts w:ascii="Times New Roman" w:hAnsi="Times New Roman"/>
          <w:sz w:val="24"/>
          <w:szCs w:val="24"/>
        </w:rPr>
        <w:t xml:space="preserve">. hasil penelitian dari 227 responden (100%) pada </w:t>
      </w:r>
      <w:r w:rsidRPr="00CC7C5C">
        <w:rPr>
          <w:rFonts w:ascii="Times New Roman" w:hAnsi="Times New Roman"/>
          <w:sz w:val="24"/>
          <w:szCs w:val="24"/>
          <w:lang w:val="id-ID"/>
        </w:rPr>
        <w:t>karakteristik pekerjaan</w:t>
      </w:r>
      <w:r w:rsidRPr="00CC7C5C">
        <w:rPr>
          <w:rFonts w:ascii="Times New Roman" w:hAnsi="Times New Roman"/>
          <w:sz w:val="24"/>
          <w:szCs w:val="24"/>
        </w:rPr>
        <w:t xml:space="preserve"> 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 xml:space="preserve">ahun 2019 </w:t>
      </w:r>
      <w:r w:rsidRPr="00CC7C5C">
        <w:rPr>
          <w:rFonts w:ascii="Times New Roman" w:hAnsi="Times New Roman"/>
          <w:sz w:val="24"/>
          <w:szCs w:val="24"/>
          <w:lang w:val="id-ID"/>
        </w:rPr>
        <w:t>terdapat petani sebanyak 63 responden (27,8%), pedagang sebanyak 49 responden (21,6%), IRT sebanyak 22 responden (9,7%), buruh tetap sebanyak 27 responden (11,9%), buruh tidak tetap sebanyak 41 responden (18,1%), wiraswasta sebanyak 11 responden (4,8%), PNS sebanyak 5 responden (2,2%) dan lainnya sebanyak 9 responden (4%).</w:t>
      </w:r>
    </w:p>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spacing w:after="0" w:line="240" w:lineRule="auto"/>
        <w:ind w:left="709" w:hanging="709"/>
        <w:jc w:val="both"/>
        <w:rPr>
          <w:rFonts w:ascii="Times New Roman" w:hAnsi="Times New Roman"/>
          <w:b/>
          <w:sz w:val="24"/>
          <w:szCs w:val="24"/>
          <w:lang w:val="id-ID"/>
        </w:rPr>
      </w:pPr>
      <w:r w:rsidRPr="00CC7C5C">
        <w:rPr>
          <w:rFonts w:ascii="Times New Roman" w:hAnsi="Times New Roman"/>
          <w:b/>
          <w:sz w:val="24"/>
          <w:szCs w:val="24"/>
          <w:lang w:val="id-ID"/>
        </w:rPr>
        <w:t>4.2.2.</w:t>
      </w:r>
      <w:r w:rsidRPr="00CC7C5C">
        <w:rPr>
          <w:rFonts w:ascii="Times New Roman" w:hAnsi="Times New Roman"/>
          <w:b/>
          <w:sz w:val="24"/>
          <w:szCs w:val="24"/>
          <w:lang w:val="id-ID"/>
        </w:rPr>
        <w:tab/>
        <w:t>Analisis Univariat</w:t>
      </w:r>
    </w:p>
    <w:p w:rsidR="00016B2B" w:rsidRPr="00CC7C5C" w:rsidRDefault="00016B2B" w:rsidP="00016B2B">
      <w:pPr>
        <w:spacing w:after="0" w:line="240" w:lineRule="auto"/>
        <w:ind w:left="709" w:hanging="709"/>
        <w:jc w:val="both"/>
        <w:rPr>
          <w:rFonts w:ascii="Times New Roman" w:hAnsi="Times New Roman"/>
          <w:b/>
          <w:sz w:val="24"/>
          <w:szCs w:val="24"/>
        </w:rPr>
      </w:pPr>
    </w:p>
    <w:p w:rsidR="00016B2B" w:rsidRPr="00CC7C5C" w:rsidRDefault="00016B2B" w:rsidP="00016B2B">
      <w:pPr>
        <w:spacing w:after="0" w:line="240" w:lineRule="auto"/>
        <w:ind w:left="709" w:hanging="709"/>
        <w:jc w:val="both"/>
        <w:rPr>
          <w:rFonts w:ascii="Times New Roman" w:hAnsi="Times New Roman"/>
          <w:b/>
          <w:sz w:val="24"/>
          <w:szCs w:val="24"/>
          <w:lang w:val="id-ID"/>
        </w:rPr>
      </w:pPr>
      <w:r w:rsidRPr="00CC7C5C">
        <w:rPr>
          <w:rFonts w:ascii="Times New Roman" w:hAnsi="Times New Roman"/>
          <w:b/>
          <w:sz w:val="24"/>
          <w:szCs w:val="24"/>
        </w:rPr>
        <w:t xml:space="preserve">1. </w:t>
      </w:r>
      <w:r w:rsidRPr="00CC7C5C">
        <w:rPr>
          <w:rFonts w:ascii="Times New Roman" w:hAnsi="Times New Roman"/>
          <w:b/>
          <w:sz w:val="24"/>
          <w:szCs w:val="24"/>
          <w:lang w:val="id-ID"/>
        </w:rPr>
        <w:tab/>
        <w:t>Pengetahuan</w:t>
      </w:r>
      <w:r w:rsidRPr="00CC7C5C">
        <w:rPr>
          <w:rFonts w:ascii="Times New Roman" w:hAnsi="Times New Roman"/>
          <w:b/>
          <w:sz w:val="24"/>
          <w:szCs w:val="24"/>
        </w:rPr>
        <w:t xml:space="preserve"> Responden </w:t>
      </w:r>
    </w:p>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pStyle w:val="ListParagraph"/>
        <w:tabs>
          <w:tab w:val="left" w:pos="284"/>
        </w:tabs>
        <w:spacing w:after="0" w:line="480" w:lineRule="auto"/>
        <w:ind w:left="0" w:firstLine="720"/>
        <w:jc w:val="both"/>
        <w:rPr>
          <w:rFonts w:ascii="Times New Roman" w:hAnsi="Times New Roman"/>
          <w:sz w:val="24"/>
          <w:szCs w:val="24"/>
        </w:rPr>
      </w:pPr>
      <w:r w:rsidRPr="00CC7C5C">
        <w:rPr>
          <w:rFonts w:ascii="Times New Roman" w:hAnsi="Times New Roman"/>
          <w:sz w:val="24"/>
          <w:szCs w:val="24"/>
          <w:lang w:val="id-ID"/>
        </w:rPr>
        <w:t>Distribusi jawaban responden berdasarkan pengetahuan dapat dilihat pada tabel berikut :</w:t>
      </w:r>
    </w:p>
    <w:p w:rsidR="00016B2B" w:rsidRPr="00CC7C5C" w:rsidRDefault="00016B2B" w:rsidP="00016B2B">
      <w:pPr>
        <w:spacing w:after="0" w:line="240" w:lineRule="auto"/>
        <w:jc w:val="both"/>
        <w:outlineLvl w:val="0"/>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4</w:t>
      </w:r>
      <w:r w:rsidRPr="00CC7C5C">
        <w:rPr>
          <w:rFonts w:ascii="Times New Roman" w:hAnsi="Times New Roman"/>
          <w:b/>
          <w:sz w:val="24"/>
          <w:szCs w:val="24"/>
        </w:rPr>
        <w:t xml:space="preserve">. </w:t>
      </w:r>
      <w:r w:rsidRPr="00CC7C5C">
        <w:rPr>
          <w:rFonts w:ascii="Times New Roman" w:hAnsi="Times New Roman"/>
          <w:b/>
          <w:sz w:val="24"/>
          <w:szCs w:val="24"/>
        </w:rPr>
        <w:tab/>
        <w:t>Distribusi Frekuensi Jawaban Responden Berdasarkan Pengetahuan di Desa Limau Sundai Kecamatan Air Putih Kabupaten Batu Bara Tahun 2019</w:t>
      </w:r>
    </w:p>
    <w:p w:rsidR="00016B2B" w:rsidRPr="00CC7C5C" w:rsidRDefault="00016B2B" w:rsidP="00016B2B">
      <w:pPr>
        <w:spacing w:after="0" w:line="240" w:lineRule="auto"/>
        <w:ind w:left="709" w:hanging="709"/>
        <w:jc w:val="both"/>
        <w:rPr>
          <w:rFonts w:ascii="Times New Roman" w:hAnsi="Times New Roman"/>
          <w:b/>
          <w:sz w:val="24"/>
          <w:szCs w:val="24"/>
        </w:rPr>
      </w:pPr>
    </w:p>
    <w:tbl>
      <w:tblPr>
        <w:tblW w:w="7936" w:type="dxa"/>
        <w:tblInd w:w="108" w:type="dxa"/>
        <w:tblBorders>
          <w:top w:val="single" w:sz="4" w:space="0" w:color="000000" w:themeColor="text1"/>
          <w:bottom w:val="single" w:sz="4" w:space="0" w:color="auto"/>
          <w:insideH w:val="single" w:sz="4" w:space="0" w:color="auto"/>
        </w:tblBorders>
        <w:tblLayout w:type="fixed"/>
        <w:tblLook w:val="04A0" w:firstRow="1" w:lastRow="0" w:firstColumn="1" w:lastColumn="0" w:noHBand="0" w:noVBand="1"/>
      </w:tblPr>
      <w:tblGrid>
        <w:gridCol w:w="426"/>
        <w:gridCol w:w="4816"/>
        <w:gridCol w:w="639"/>
        <w:gridCol w:w="708"/>
        <w:gridCol w:w="638"/>
        <w:gridCol w:w="709"/>
      </w:tblGrid>
      <w:tr w:rsidR="00016B2B" w:rsidRPr="00CC7C5C" w:rsidTr="00967000">
        <w:tc>
          <w:tcPr>
            <w:tcW w:w="426" w:type="dxa"/>
            <w:vMerge w:val="restart"/>
            <w:tcBorders>
              <w:top w:val="single" w:sz="4" w:space="0" w:color="000000" w:themeColor="text1"/>
            </w:tcBorders>
            <w:vAlign w:val="center"/>
          </w:tcPr>
          <w:p w:rsidR="00016B2B" w:rsidRPr="00CC7C5C" w:rsidRDefault="00016B2B" w:rsidP="00967000">
            <w:pPr>
              <w:spacing w:after="0" w:line="240" w:lineRule="auto"/>
              <w:ind w:left="-108" w:right="-108"/>
              <w:jc w:val="center"/>
              <w:rPr>
                <w:rFonts w:ascii="Times New Roman" w:hAnsi="Times New Roman"/>
                <w:b/>
                <w:sz w:val="24"/>
                <w:szCs w:val="24"/>
                <w:lang w:val="id-ID"/>
              </w:rPr>
            </w:pPr>
            <w:r w:rsidRPr="00CC7C5C">
              <w:rPr>
                <w:rFonts w:ascii="Times New Roman" w:hAnsi="Times New Roman"/>
                <w:b/>
                <w:sz w:val="24"/>
                <w:szCs w:val="24"/>
              </w:rPr>
              <w:t>No.</w:t>
            </w:r>
          </w:p>
        </w:tc>
        <w:tc>
          <w:tcPr>
            <w:tcW w:w="4816" w:type="dxa"/>
            <w:vMerge w:val="restart"/>
            <w:tcBorders>
              <w:top w:val="single" w:sz="4" w:space="0" w:color="000000" w:themeColor="text1"/>
            </w:tcBorders>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Pernyataan</w:t>
            </w:r>
          </w:p>
        </w:tc>
        <w:tc>
          <w:tcPr>
            <w:tcW w:w="1347" w:type="dxa"/>
            <w:gridSpan w:val="2"/>
            <w:tcBorders>
              <w:top w:val="single" w:sz="4" w:space="0" w:color="000000" w:themeColor="text1"/>
            </w:tcBorders>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 xml:space="preserve">Benar </w:t>
            </w:r>
          </w:p>
        </w:tc>
        <w:tc>
          <w:tcPr>
            <w:tcW w:w="1347" w:type="dxa"/>
            <w:gridSpan w:val="2"/>
            <w:tcBorders>
              <w:top w:val="single" w:sz="4" w:space="0" w:color="000000" w:themeColor="text1"/>
            </w:tcBorders>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Salah</w:t>
            </w:r>
          </w:p>
        </w:tc>
      </w:tr>
      <w:tr w:rsidR="00016B2B" w:rsidRPr="00CC7C5C" w:rsidTr="00967000">
        <w:tc>
          <w:tcPr>
            <w:tcW w:w="426" w:type="dxa"/>
            <w:vMerge/>
          </w:tcPr>
          <w:p w:rsidR="00016B2B" w:rsidRPr="00CC7C5C" w:rsidRDefault="00016B2B" w:rsidP="00967000">
            <w:pPr>
              <w:spacing w:after="0" w:line="240" w:lineRule="auto"/>
              <w:ind w:left="-108" w:right="-108"/>
              <w:jc w:val="both"/>
              <w:rPr>
                <w:rFonts w:ascii="Times New Roman" w:hAnsi="Times New Roman"/>
                <w:b/>
                <w:sz w:val="24"/>
                <w:szCs w:val="24"/>
              </w:rPr>
            </w:pPr>
          </w:p>
        </w:tc>
        <w:tc>
          <w:tcPr>
            <w:tcW w:w="4816" w:type="dxa"/>
            <w:vMerge/>
          </w:tcPr>
          <w:p w:rsidR="00016B2B" w:rsidRPr="00CC7C5C" w:rsidRDefault="00016B2B" w:rsidP="00967000">
            <w:pPr>
              <w:spacing w:after="0" w:line="240" w:lineRule="auto"/>
              <w:rPr>
                <w:rFonts w:ascii="Times New Roman" w:hAnsi="Times New Roman"/>
                <w:b/>
                <w:sz w:val="24"/>
                <w:szCs w:val="24"/>
              </w:rPr>
            </w:pPr>
          </w:p>
        </w:tc>
        <w:tc>
          <w:tcPr>
            <w:tcW w:w="639"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708"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c>
          <w:tcPr>
            <w:tcW w:w="638"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709"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c>
          <w:tcPr>
            <w:tcW w:w="426" w:type="dxa"/>
            <w:tcBorders>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w:t>
            </w:r>
          </w:p>
        </w:tc>
        <w:tc>
          <w:tcPr>
            <w:tcW w:w="4816" w:type="dxa"/>
            <w:tcBorders>
              <w:bottom w:val="nil"/>
            </w:tcBorders>
          </w:tcPr>
          <w:p w:rsidR="00016B2B" w:rsidRPr="00CC7C5C" w:rsidRDefault="00016B2B" w:rsidP="00967000">
            <w:pPr>
              <w:pStyle w:val="ListParagraph"/>
              <w:spacing w:after="0"/>
              <w:ind w:left="0"/>
              <w:jc w:val="both"/>
              <w:rPr>
                <w:rFonts w:ascii="Times New Roman" w:hAnsi="Times New Roman"/>
                <w:b/>
                <w:sz w:val="24"/>
                <w:szCs w:val="24"/>
              </w:rPr>
            </w:pPr>
            <w:r w:rsidRPr="00CC7C5C">
              <w:rPr>
                <w:rFonts w:ascii="Times New Roman" w:hAnsi="Times New Roman"/>
                <w:sz w:val="24"/>
                <w:szCs w:val="24"/>
              </w:rPr>
              <w:t>Jamban merupakan suatu ruangan yang digunakan untuk pembuangan kotoran manusia yang terdiri atas tempat jongkok atau tempat duduk</w:t>
            </w:r>
          </w:p>
        </w:tc>
        <w:tc>
          <w:tcPr>
            <w:tcW w:w="639"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181</w:t>
            </w:r>
          </w:p>
        </w:tc>
        <w:tc>
          <w:tcPr>
            <w:tcW w:w="708"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79,7</w:t>
            </w:r>
          </w:p>
        </w:tc>
        <w:tc>
          <w:tcPr>
            <w:tcW w:w="638"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46</w:t>
            </w:r>
          </w:p>
        </w:tc>
        <w:tc>
          <w:tcPr>
            <w:tcW w:w="709"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20,3</w:t>
            </w: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b/>
                <w:sz w:val="24"/>
                <w:szCs w:val="24"/>
              </w:rPr>
            </w:pPr>
            <w:r w:rsidRPr="00CC7C5C">
              <w:rPr>
                <w:rFonts w:ascii="Times New Roman" w:hAnsi="Times New Roman"/>
                <w:sz w:val="24"/>
                <w:szCs w:val="24"/>
              </w:rPr>
              <w:t>Jamban digunakan sebagai tempat  buang air besar sehingga lingkungan menjadi bersih.</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148</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65,2</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79</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34,8</w:t>
            </w:r>
          </w:p>
        </w:tc>
      </w:tr>
      <w:tr w:rsidR="00016B2B" w:rsidRPr="00CC7C5C" w:rsidTr="00967000">
        <w:tc>
          <w:tcPr>
            <w:tcW w:w="426" w:type="dxa"/>
            <w:tcBorders>
              <w:top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w:t>
            </w:r>
          </w:p>
        </w:tc>
        <w:tc>
          <w:tcPr>
            <w:tcW w:w="4816" w:type="dxa"/>
            <w:tcBorders>
              <w:top w:val="nil"/>
            </w:tcBorders>
          </w:tcPr>
          <w:p w:rsidR="00016B2B" w:rsidRDefault="00016B2B" w:rsidP="00967000">
            <w:pPr>
              <w:pStyle w:val="ListParagraph"/>
              <w:spacing w:after="0"/>
              <w:ind w:left="0"/>
              <w:jc w:val="both"/>
              <w:rPr>
                <w:rFonts w:ascii="Times New Roman" w:hAnsi="Times New Roman"/>
                <w:sz w:val="24"/>
                <w:szCs w:val="24"/>
                <w:lang w:val="id-ID"/>
              </w:rPr>
            </w:pPr>
            <w:r w:rsidRPr="00CC7C5C">
              <w:rPr>
                <w:rFonts w:ascii="Times New Roman" w:hAnsi="Times New Roman"/>
                <w:sz w:val="24"/>
                <w:szCs w:val="24"/>
              </w:rPr>
              <w:t xml:space="preserve">Jamban sehat adalah fasilitas pembuangan tinja yang mencegah kontaminasi ke badan air, </w:t>
            </w:r>
          </w:p>
          <w:p w:rsidR="00016B2B" w:rsidRPr="00CC7C5C" w:rsidRDefault="00016B2B" w:rsidP="00967000">
            <w:pPr>
              <w:pStyle w:val="ListParagraph"/>
              <w:spacing w:after="0"/>
              <w:ind w:left="0"/>
              <w:jc w:val="both"/>
              <w:rPr>
                <w:rFonts w:ascii="Times New Roman" w:hAnsi="Times New Roman"/>
                <w:b/>
                <w:sz w:val="24"/>
                <w:szCs w:val="24"/>
              </w:rPr>
            </w:pPr>
          </w:p>
        </w:tc>
        <w:tc>
          <w:tcPr>
            <w:tcW w:w="639"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lastRenderedPageBreak/>
              <w:t>144</w:t>
            </w:r>
          </w:p>
        </w:tc>
        <w:tc>
          <w:tcPr>
            <w:tcW w:w="708"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63,4</w:t>
            </w:r>
          </w:p>
        </w:tc>
        <w:tc>
          <w:tcPr>
            <w:tcW w:w="638"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83</w:t>
            </w:r>
          </w:p>
        </w:tc>
        <w:tc>
          <w:tcPr>
            <w:tcW w:w="709"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36,6</w:t>
            </w:r>
          </w:p>
        </w:tc>
      </w:tr>
      <w:tr w:rsidR="00016B2B" w:rsidRPr="00CC7C5C" w:rsidTr="00967000">
        <w:tc>
          <w:tcPr>
            <w:tcW w:w="5242" w:type="dxa"/>
            <w:gridSpan w:val="2"/>
            <w:tcBorders>
              <w:top w:val="nil"/>
            </w:tcBorders>
          </w:tcPr>
          <w:p w:rsidR="00016B2B" w:rsidRPr="00CC7C5C" w:rsidRDefault="00016B2B" w:rsidP="00967000">
            <w:pPr>
              <w:pStyle w:val="ListParagraph"/>
              <w:spacing w:after="0"/>
              <w:ind w:left="0"/>
              <w:jc w:val="both"/>
              <w:rPr>
                <w:rFonts w:ascii="Times New Roman" w:hAnsi="Times New Roman"/>
                <w:sz w:val="24"/>
                <w:szCs w:val="24"/>
              </w:rPr>
            </w:pPr>
            <w:r>
              <w:rPr>
                <w:rFonts w:ascii="Times New Roman" w:hAnsi="Times New Roman"/>
                <w:b/>
                <w:sz w:val="24"/>
                <w:szCs w:val="24"/>
                <w:lang w:val="id-ID"/>
              </w:rPr>
              <w:lastRenderedPageBreak/>
              <w:t>Tabel 4.4. Lanjutan</w:t>
            </w:r>
          </w:p>
        </w:tc>
        <w:tc>
          <w:tcPr>
            <w:tcW w:w="639"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c>
          <w:tcPr>
            <w:tcW w:w="708"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c>
          <w:tcPr>
            <w:tcW w:w="638"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c>
          <w:tcPr>
            <w:tcW w:w="709"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CC7C5C" w:rsidTr="00967000">
        <w:tc>
          <w:tcPr>
            <w:tcW w:w="5242" w:type="dxa"/>
            <w:gridSpan w:val="2"/>
            <w:vMerge w:val="restart"/>
            <w:tcBorders>
              <w:top w:val="nil"/>
            </w:tcBorders>
            <w:vAlign w:val="center"/>
          </w:tcPr>
          <w:p w:rsidR="00016B2B" w:rsidRDefault="00016B2B" w:rsidP="00967000">
            <w:pPr>
              <w:pStyle w:val="ListParagraph"/>
              <w:spacing w:after="0"/>
              <w:ind w:left="0"/>
              <w:rPr>
                <w:rFonts w:ascii="Times New Roman" w:hAnsi="Times New Roman"/>
                <w:b/>
                <w:sz w:val="24"/>
                <w:szCs w:val="24"/>
                <w:lang w:val="id-ID"/>
              </w:rPr>
            </w:pPr>
            <w:r>
              <w:rPr>
                <w:rFonts w:ascii="Times New Roman" w:hAnsi="Times New Roman"/>
                <w:b/>
                <w:sz w:val="24"/>
                <w:szCs w:val="24"/>
                <w:lang w:val="id-ID"/>
              </w:rPr>
              <w:t xml:space="preserve">No                         </w:t>
            </w:r>
            <w:r w:rsidRPr="00CC7C5C">
              <w:rPr>
                <w:rFonts w:ascii="Times New Roman" w:hAnsi="Times New Roman"/>
                <w:b/>
                <w:sz w:val="24"/>
                <w:szCs w:val="24"/>
              </w:rPr>
              <w:t>Pernyataan</w:t>
            </w:r>
          </w:p>
        </w:tc>
        <w:tc>
          <w:tcPr>
            <w:tcW w:w="1347" w:type="dxa"/>
            <w:gridSpan w:val="2"/>
            <w:tcBorders>
              <w:top w:val="nil"/>
            </w:tcBorders>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Benar</w:t>
            </w:r>
          </w:p>
        </w:tc>
        <w:tc>
          <w:tcPr>
            <w:tcW w:w="1347" w:type="dxa"/>
            <w:gridSpan w:val="2"/>
            <w:tcBorders>
              <w:top w:val="nil"/>
            </w:tcBorders>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Salah</w:t>
            </w:r>
          </w:p>
        </w:tc>
      </w:tr>
      <w:tr w:rsidR="00016B2B" w:rsidRPr="00CC7C5C" w:rsidTr="00967000">
        <w:tc>
          <w:tcPr>
            <w:tcW w:w="5242" w:type="dxa"/>
            <w:gridSpan w:val="2"/>
            <w:vMerge/>
            <w:vAlign w:val="center"/>
          </w:tcPr>
          <w:p w:rsidR="00016B2B" w:rsidRDefault="00016B2B" w:rsidP="00967000">
            <w:pPr>
              <w:pStyle w:val="ListParagraph"/>
              <w:spacing w:after="0"/>
              <w:ind w:left="0"/>
              <w:jc w:val="center"/>
              <w:rPr>
                <w:rFonts w:ascii="Times New Roman" w:hAnsi="Times New Roman"/>
                <w:b/>
                <w:sz w:val="24"/>
                <w:szCs w:val="24"/>
                <w:lang w:val="id-ID"/>
              </w:rPr>
            </w:pPr>
          </w:p>
        </w:tc>
        <w:tc>
          <w:tcPr>
            <w:tcW w:w="639" w:type="dxa"/>
            <w:tcBorders>
              <w:top w:val="nil"/>
            </w:tcBorders>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708" w:type="dxa"/>
            <w:tcBorders>
              <w:top w:val="nil"/>
            </w:tcBorders>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c>
          <w:tcPr>
            <w:tcW w:w="638" w:type="dxa"/>
            <w:tcBorders>
              <w:top w:val="nil"/>
            </w:tcBorders>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709" w:type="dxa"/>
            <w:tcBorders>
              <w:top w:val="nil"/>
            </w:tcBorders>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c>
          <w:tcPr>
            <w:tcW w:w="426" w:type="dxa"/>
            <w:tcBorders>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p>
        </w:tc>
        <w:tc>
          <w:tcPr>
            <w:tcW w:w="4816" w:type="dxa"/>
            <w:tcBorders>
              <w:bottom w:val="nil"/>
            </w:tcBorders>
          </w:tcPr>
          <w:p w:rsidR="00016B2B" w:rsidRPr="00CC7C5C" w:rsidRDefault="00016B2B" w:rsidP="00967000">
            <w:pPr>
              <w:pStyle w:val="ListParagraph"/>
              <w:spacing w:after="0"/>
              <w:ind w:left="0"/>
              <w:jc w:val="both"/>
              <w:rPr>
                <w:rFonts w:ascii="Times New Roman" w:hAnsi="Times New Roman"/>
                <w:sz w:val="24"/>
                <w:szCs w:val="24"/>
              </w:rPr>
            </w:pPr>
            <w:r w:rsidRPr="00CC7C5C">
              <w:rPr>
                <w:rFonts w:ascii="Times New Roman" w:hAnsi="Times New Roman"/>
                <w:sz w:val="24"/>
                <w:szCs w:val="24"/>
              </w:rPr>
              <w:t>kontak antara manusia dan tinja, bau yang tidak sedap, membuat tinja tidak dapat dihinggapi serangga, serta binatang lainnya, dan konstruksi dudukannya dibuat dengan baik, aman, dan mudah dibersihkan</w:t>
            </w:r>
          </w:p>
        </w:tc>
        <w:tc>
          <w:tcPr>
            <w:tcW w:w="639"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c>
          <w:tcPr>
            <w:tcW w:w="708"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c>
          <w:tcPr>
            <w:tcW w:w="638"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c>
          <w:tcPr>
            <w:tcW w:w="709"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b/>
                <w:sz w:val="24"/>
                <w:szCs w:val="24"/>
              </w:rPr>
            </w:pPr>
            <w:r w:rsidRPr="00CC7C5C">
              <w:rPr>
                <w:rFonts w:ascii="Times New Roman" w:hAnsi="Times New Roman"/>
                <w:sz w:val="24"/>
                <w:szCs w:val="24"/>
              </w:rPr>
              <w:t>Buang air besar sembarangan adalah suatu tindakan membuang kotoran atau tinja diladang, hutan, semak-semak, sungai, kebun atau area terbuka lainnya selain jamban</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146</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64,3</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81</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35,7</w:t>
            </w: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b/>
                <w:sz w:val="24"/>
                <w:szCs w:val="24"/>
              </w:rPr>
            </w:pPr>
            <w:r w:rsidRPr="00CC7C5C">
              <w:rPr>
                <w:rFonts w:ascii="Times New Roman" w:hAnsi="Times New Roman"/>
                <w:sz w:val="24"/>
                <w:szCs w:val="24"/>
              </w:rPr>
              <w:t>Tinja merupakan bentuk kotoran yang sangat merugikan dan membahayakan kesehatan masyarakat.</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144</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63,4</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83</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36,6</w:t>
            </w: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b/>
                <w:sz w:val="24"/>
                <w:szCs w:val="24"/>
              </w:rPr>
            </w:pPr>
            <w:r w:rsidRPr="00CC7C5C">
              <w:rPr>
                <w:rFonts w:ascii="Times New Roman" w:hAnsi="Times New Roman"/>
                <w:sz w:val="24"/>
                <w:szCs w:val="24"/>
              </w:rPr>
              <w:t>Buang Air Besar Sembarangan  dapat membuat masyarakat rentan terkena penyakit</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131</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57,7</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96</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42,3</w:t>
            </w: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7.</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b/>
                <w:sz w:val="24"/>
                <w:szCs w:val="24"/>
              </w:rPr>
            </w:pPr>
            <w:r w:rsidRPr="00CC7C5C">
              <w:rPr>
                <w:rFonts w:ascii="Times New Roman" w:hAnsi="Times New Roman"/>
                <w:sz w:val="24"/>
                <w:szCs w:val="24"/>
              </w:rPr>
              <w:t>Buang air besar sembarangan dapat mengakibatkan kontaminasi pada air, tanah, udara, makanan, dan perkembangbiakan lalat.</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144</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63,4</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83</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36,6</w:t>
            </w: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8.</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sz w:val="24"/>
                <w:szCs w:val="24"/>
                <w:shd w:val="clear" w:color="auto" w:fill="FFFFFF"/>
                <w:lang w:val="id-ID"/>
              </w:rPr>
            </w:pPr>
            <w:r w:rsidRPr="00CC7C5C">
              <w:rPr>
                <w:rFonts w:ascii="Times New Roman" w:hAnsi="Times New Roman"/>
                <w:sz w:val="24"/>
                <w:szCs w:val="24"/>
                <w:shd w:val="clear" w:color="auto" w:fill="FFFFFF"/>
              </w:rPr>
              <w:t>Tinja atau kotoran manusia merupakan media sebagai tempat berkembang dan berinduknya bibit penyakit menular (misal kuman/bakteri, virus dan cacing).</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143</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63</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84</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37</w:t>
            </w: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9.</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sz w:val="24"/>
                <w:szCs w:val="24"/>
                <w:shd w:val="clear" w:color="auto" w:fill="FFFFFF"/>
              </w:rPr>
            </w:pPr>
            <w:r w:rsidRPr="00CC7C5C">
              <w:rPr>
                <w:rFonts w:ascii="Times New Roman" w:hAnsi="Times New Roman"/>
                <w:sz w:val="24"/>
                <w:szCs w:val="24"/>
                <w:lang w:eastAsia="id-ID"/>
              </w:rPr>
              <w:t>Air dan makanan yang tercemar tinja dapat menimbulkan penyakit</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139</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61,2</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88</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38,8</w:t>
            </w: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10.</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b/>
                <w:sz w:val="24"/>
                <w:szCs w:val="24"/>
              </w:rPr>
            </w:pPr>
            <w:r w:rsidRPr="00CC7C5C">
              <w:rPr>
                <w:rFonts w:ascii="Times New Roman" w:hAnsi="Times New Roman"/>
                <w:sz w:val="24"/>
                <w:szCs w:val="24"/>
                <w:shd w:val="clear" w:color="auto" w:fill="FFFFFF"/>
              </w:rPr>
              <w:t>Masalah kesehatan lingkungan dapat disebabkan oleh feses/kotoran manusia.</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145</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63,9</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82</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36,1</w:t>
            </w: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11.</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b/>
                <w:sz w:val="24"/>
                <w:szCs w:val="24"/>
              </w:rPr>
            </w:pPr>
            <w:r w:rsidRPr="00CC7C5C">
              <w:rPr>
                <w:rFonts w:ascii="Times New Roman" w:hAnsi="Times New Roman"/>
                <w:sz w:val="24"/>
                <w:szCs w:val="24"/>
                <w:shd w:val="clear" w:color="auto" w:fill="FFFFFF"/>
              </w:rPr>
              <w:t xml:space="preserve">Stop buang air besar sembarangan bermanfaat </w:t>
            </w:r>
            <w:r w:rsidRPr="00CC7C5C">
              <w:rPr>
                <w:rFonts w:ascii="Times New Roman" w:hAnsi="Times New Roman"/>
                <w:sz w:val="24"/>
                <w:szCs w:val="24"/>
              </w:rPr>
              <w:t>untuk</w:t>
            </w:r>
            <w:r w:rsidRPr="00CC7C5C">
              <w:rPr>
                <w:rFonts w:ascii="Times New Roman" w:hAnsi="Times New Roman"/>
                <w:sz w:val="24"/>
                <w:szCs w:val="24"/>
                <w:lang w:val="id-ID"/>
              </w:rPr>
              <w:t xml:space="preserve"> </w:t>
            </w:r>
            <w:r w:rsidRPr="00CC7C5C">
              <w:rPr>
                <w:rFonts w:ascii="Times New Roman" w:hAnsi="Times New Roman"/>
                <w:sz w:val="24"/>
                <w:szCs w:val="24"/>
              </w:rPr>
              <w:t>mencegah penyebarluasan bibit penyakit</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149</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65,6</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78</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34,4</w:t>
            </w:r>
          </w:p>
        </w:tc>
      </w:tr>
      <w:tr w:rsidR="00016B2B" w:rsidRPr="00CC7C5C" w:rsidTr="00967000">
        <w:tc>
          <w:tcPr>
            <w:tcW w:w="426" w:type="dxa"/>
            <w:tcBorders>
              <w:top w:val="nil"/>
              <w:bottom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12.</w:t>
            </w:r>
          </w:p>
        </w:tc>
        <w:tc>
          <w:tcPr>
            <w:tcW w:w="4816" w:type="dxa"/>
            <w:tcBorders>
              <w:top w:val="nil"/>
              <w:bottom w:val="nil"/>
            </w:tcBorders>
          </w:tcPr>
          <w:p w:rsidR="00016B2B" w:rsidRPr="00CC7C5C" w:rsidRDefault="00016B2B" w:rsidP="00967000">
            <w:pPr>
              <w:pStyle w:val="ListParagraph"/>
              <w:spacing w:after="0"/>
              <w:ind w:left="0"/>
              <w:jc w:val="both"/>
              <w:rPr>
                <w:rFonts w:ascii="Times New Roman" w:hAnsi="Times New Roman"/>
                <w:sz w:val="24"/>
                <w:szCs w:val="24"/>
              </w:rPr>
            </w:pPr>
            <w:r w:rsidRPr="00CC7C5C">
              <w:rPr>
                <w:rFonts w:ascii="Times New Roman" w:hAnsi="Times New Roman"/>
                <w:sz w:val="24"/>
                <w:szCs w:val="24"/>
              </w:rPr>
              <w:t>Semua anggota keluarga baik anak-anak (termasuk bayi dan anak balita) harus menggunakan jamban untuk membuang tinja</w:t>
            </w:r>
          </w:p>
        </w:tc>
        <w:tc>
          <w:tcPr>
            <w:tcW w:w="63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147</w:t>
            </w:r>
          </w:p>
        </w:tc>
        <w:tc>
          <w:tcPr>
            <w:tcW w:w="70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64,8</w:t>
            </w:r>
          </w:p>
        </w:tc>
        <w:tc>
          <w:tcPr>
            <w:tcW w:w="638"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80</w:t>
            </w:r>
          </w:p>
        </w:tc>
        <w:tc>
          <w:tcPr>
            <w:tcW w:w="70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35,2</w:t>
            </w:r>
          </w:p>
        </w:tc>
      </w:tr>
      <w:tr w:rsidR="00016B2B" w:rsidRPr="00CC7C5C" w:rsidTr="00967000">
        <w:tc>
          <w:tcPr>
            <w:tcW w:w="426" w:type="dxa"/>
            <w:tcBorders>
              <w:top w:val="nil"/>
            </w:tcBorders>
          </w:tcPr>
          <w:p w:rsidR="00016B2B" w:rsidRPr="00CC7C5C" w:rsidRDefault="00016B2B" w:rsidP="00967000">
            <w:pPr>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13.</w:t>
            </w:r>
          </w:p>
        </w:tc>
        <w:tc>
          <w:tcPr>
            <w:tcW w:w="4816" w:type="dxa"/>
            <w:tcBorders>
              <w:top w:val="nil"/>
            </w:tcBorders>
          </w:tcPr>
          <w:p w:rsidR="00016B2B" w:rsidRPr="00CC7C5C" w:rsidRDefault="00016B2B" w:rsidP="00967000">
            <w:pPr>
              <w:pStyle w:val="ListParagraph"/>
              <w:spacing w:after="0"/>
              <w:ind w:left="0"/>
              <w:jc w:val="both"/>
              <w:rPr>
                <w:rFonts w:ascii="Times New Roman" w:hAnsi="Times New Roman"/>
                <w:b/>
                <w:sz w:val="24"/>
                <w:szCs w:val="24"/>
              </w:rPr>
            </w:pPr>
            <w:r w:rsidRPr="00CC7C5C">
              <w:rPr>
                <w:rFonts w:ascii="Times New Roman" w:hAnsi="Times New Roman"/>
                <w:sz w:val="24"/>
                <w:szCs w:val="24"/>
              </w:rPr>
              <w:t>Tempat pembuangan tinja atau jamban berguna untuk tidak mencemari lingkungan.</w:t>
            </w:r>
          </w:p>
        </w:tc>
        <w:tc>
          <w:tcPr>
            <w:tcW w:w="639"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135</w:t>
            </w:r>
          </w:p>
        </w:tc>
        <w:tc>
          <w:tcPr>
            <w:tcW w:w="708"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59,5</w:t>
            </w:r>
          </w:p>
        </w:tc>
        <w:tc>
          <w:tcPr>
            <w:tcW w:w="638"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92</w:t>
            </w:r>
          </w:p>
        </w:tc>
        <w:tc>
          <w:tcPr>
            <w:tcW w:w="709" w:type="dxa"/>
            <w:tcBorders>
              <w:top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40,5</w:t>
            </w:r>
          </w:p>
        </w:tc>
      </w:tr>
    </w:tbl>
    <w:p w:rsidR="00016B2B" w:rsidRPr="00CC7C5C" w:rsidRDefault="00016B2B" w:rsidP="00016B2B">
      <w:pPr>
        <w:spacing w:after="0" w:line="240" w:lineRule="auto"/>
        <w:ind w:left="709" w:hanging="709"/>
        <w:jc w:val="both"/>
        <w:rPr>
          <w:rFonts w:ascii="Times New Roman" w:hAnsi="Times New Roman"/>
          <w:b/>
          <w:sz w:val="24"/>
          <w:szCs w:val="24"/>
        </w:rPr>
      </w:pPr>
    </w:p>
    <w:p w:rsidR="00016B2B"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4</w:t>
      </w:r>
      <w:r w:rsidRPr="00CC7C5C">
        <w:rPr>
          <w:rFonts w:ascii="Times New Roman" w:hAnsi="Times New Roman"/>
          <w:sz w:val="24"/>
          <w:szCs w:val="24"/>
        </w:rPr>
        <w:t xml:space="preserve">. hasil penelitian Distribusi Frekuensi Jawaban Responden pernyataan pengetahuan menunjukkan </w:t>
      </w:r>
      <w:r w:rsidRPr="00CC7C5C">
        <w:rPr>
          <w:rFonts w:ascii="Times New Roman" w:hAnsi="Times New Roman"/>
          <w:sz w:val="24"/>
          <w:szCs w:val="24"/>
          <w:lang w:val="id-ID"/>
        </w:rPr>
        <w:t xml:space="preserve">pernyataan no 1 yang </w:t>
      </w:r>
      <w:r w:rsidRPr="00CC7C5C">
        <w:rPr>
          <w:rFonts w:ascii="Times New Roman" w:hAnsi="Times New Roman"/>
          <w:sz w:val="24"/>
          <w:szCs w:val="24"/>
          <w:lang w:val="id-ID"/>
        </w:rPr>
        <w:lastRenderedPageBreak/>
        <w:t>menjawab benar sebanyak 181 responden (79,7%) dan yang menjawab salah sebanyak 46 responden (20,3%)</w:t>
      </w:r>
      <w:r w:rsidRPr="00CC7C5C">
        <w:rPr>
          <w:rFonts w:ascii="Times New Roman" w:hAnsi="Times New Roman"/>
          <w:sz w:val="24"/>
          <w:szCs w:val="24"/>
        </w:rPr>
        <w:t>.</w:t>
      </w:r>
      <w:r w:rsidRPr="00CC7C5C">
        <w:rPr>
          <w:rFonts w:ascii="Times New Roman" w:hAnsi="Times New Roman"/>
          <w:sz w:val="24"/>
          <w:szCs w:val="24"/>
          <w:lang w:val="id-ID"/>
        </w:rPr>
        <w:t xml:space="preserve"> </w:t>
      </w:r>
      <w:r w:rsidRPr="00CC7C5C">
        <w:rPr>
          <w:rFonts w:ascii="Times New Roman" w:hAnsi="Times New Roman"/>
          <w:sz w:val="24"/>
          <w:szCs w:val="24"/>
        </w:rPr>
        <w:t>P</w:t>
      </w:r>
      <w:r w:rsidRPr="00CC7C5C">
        <w:rPr>
          <w:rFonts w:ascii="Times New Roman" w:hAnsi="Times New Roman"/>
          <w:sz w:val="24"/>
          <w:szCs w:val="24"/>
          <w:lang w:val="id-ID"/>
        </w:rPr>
        <w:t>ernyataan no 2 yang menjawab benar sebanyak 148 responden (65,2%) dan yang menjawab salah sebanyak 79 responden (34,8%). Pernyataan no 3 yang menjawab benar sebanyak 144 responden (63,4%) dan yang menjawab salah sebanyak 83 responden (36,%)</w:t>
      </w:r>
      <w:r w:rsidRPr="00CC7C5C">
        <w:rPr>
          <w:rFonts w:ascii="Times New Roman" w:hAnsi="Times New Roman"/>
          <w:sz w:val="24"/>
          <w:szCs w:val="24"/>
        </w:rPr>
        <w:t>. P</w:t>
      </w:r>
      <w:r w:rsidRPr="00CC7C5C">
        <w:rPr>
          <w:rFonts w:ascii="Times New Roman" w:hAnsi="Times New Roman"/>
          <w:sz w:val="24"/>
          <w:szCs w:val="24"/>
          <w:lang w:val="id-ID"/>
        </w:rPr>
        <w:t>ernyataan no 4 yang menjawab benar sebanyak 146 responden (64,3%) dan yang menjawab salah sebanyak 81 responden (35,7%)</w:t>
      </w:r>
      <w:r w:rsidRPr="00CC7C5C">
        <w:rPr>
          <w:rFonts w:ascii="Times New Roman" w:hAnsi="Times New Roman"/>
          <w:sz w:val="24"/>
          <w:szCs w:val="24"/>
        </w:rPr>
        <w:t>. P</w:t>
      </w:r>
      <w:r w:rsidRPr="00CC7C5C">
        <w:rPr>
          <w:rFonts w:ascii="Times New Roman" w:hAnsi="Times New Roman"/>
          <w:sz w:val="24"/>
          <w:szCs w:val="24"/>
          <w:lang w:val="id-ID"/>
        </w:rPr>
        <w:t>ernyataan no 5 yang menjawab benar sebanyak 144 responden (63,4%) dan yang menjawab salah sebanyak 83 responden (36,6%)</w:t>
      </w:r>
      <w:r w:rsidRPr="00CC7C5C">
        <w:rPr>
          <w:rFonts w:ascii="Times New Roman" w:hAnsi="Times New Roman"/>
          <w:sz w:val="24"/>
          <w:szCs w:val="24"/>
        </w:rPr>
        <w:t xml:space="preserve">. </w:t>
      </w:r>
    </w:p>
    <w:p w:rsidR="00016B2B"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P</w:t>
      </w:r>
      <w:r w:rsidRPr="00CC7C5C">
        <w:rPr>
          <w:rFonts w:ascii="Times New Roman" w:hAnsi="Times New Roman"/>
          <w:sz w:val="24"/>
          <w:szCs w:val="24"/>
          <w:lang w:val="id-ID"/>
        </w:rPr>
        <w:t>ernyataan no 6 yang menjawab benar sebanyak 131 responden (57,7%) dan yang menjawab salah sebanyak 96 responden (42,3%)</w:t>
      </w:r>
      <w:r w:rsidRPr="00CC7C5C">
        <w:rPr>
          <w:rFonts w:ascii="Times New Roman" w:hAnsi="Times New Roman"/>
          <w:sz w:val="24"/>
          <w:szCs w:val="24"/>
        </w:rPr>
        <w:t>. P</w:t>
      </w:r>
      <w:r w:rsidRPr="00CC7C5C">
        <w:rPr>
          <w:rFonts w:ascii="Times New Roman" w:hAnsi="Times New Roman"/>
          <w:sz w:val="24"/>
          <w:szCs w:val="24"/>
          <w:lang w:val="id-ID"/>
        </w:rPr>
        <w:t xml:space="preserve">ernyataan no 7 yang menjawab benar sebanyak 144 responden (63,4%) dan yang menjawab salah sebanyak 83 responden (36,6 %). Pernyataan no 8 yang menjawab benar sebanyak </w:t>
      </w:r>
      <w:r w:rsidRPr="00CC7C5C">
        <w:rPr>
          <w:rFonts w:ascii="Times New Roman" w:hAnsi="Times New Roman"/>
          <w:sz w:val="24"/>
          <w:szCs w:val="24"/>
          <w:lang w:val="id-ID"/>
        </w:rPr>
        <w:br/>
        <w:t>143 responden (63%) dan yang menjawab salah sebanyak 84 responden (37%). Pernyataan no 9 yang menjawab benar sebanyak 139 responden (61,2%) dan yang menjawab salah sebanyak 88 responden (38,8%)</w:t>
      </w:r>
      <w:r w:rsidRPr="00CC7C5C">
        <w:rPr>
          <w:rFonts w:ascii="Times New Roman" w:hAnsi="Times New Roman"/>
          <w:sz w:val="24"/>
          <w:szCs w:val="24"/>
        </w:rPr>
        <w:t>. P</w:t>
      </w:r>
      <w:r w:rsidRPr="00CC7C5C">
        <w:rPr>
          <w:rFonts w:ascii="Times New Roman" w:hAnsi="Times New Roman"/>
          <w:sz w:val="24"/>
          <w:szCs w:val="24"/>
          <w:lang w:val="id-ID"/>
        </w:rPr>
        <w:t>ernyataan no 10 yang menjawab benar sebanyak 145 responden (63,9%) dan yang menjawab salah sebanyak 82 responden (36,1%)</w:t>
      </w:r>
      <w:r w:rsidRPr="00CC7C5C">
        <w:rPr>
          <w:rFonts w:ascii="Times New Roman" w:hAnsi="Times New Roman"/>
          <w:sz w:val="24"/>
          <w:szCs w:val="24"/>
        </w:rPr>
        <w:t xml:space="preserve">. </w:t>
      </w:r>
    </w:p>
    <w:p w:rsidR="00016B2B" w:rsidRPr="00CC7C5C"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P</w:t>
      </w:r>
      <w:r w:rsidRPr="00CC7C5C">
        <w:rPr>
          <w:rFonts w:ascii="Times New Roman" w:hAnsi="Times New Roman"/>
          <w:sz w:val="24"/>
          <w:szCs w:val="24"/>
          <w:lang w:val="id-ID"/>
        </w:rPr>
        <w:t>ernyataan</w:t>
      </w:r>
      <w:r>
        <w:rPr>
          <w:rFonts w:ascii="Times New Roman" w:hAnsi="Times New Roman"/>
          <w:sz w:val="24"/>
          <w:szCs w:val="24"/>
          <w:lang w:val="id-ID"/>
        </w:rPr>
        <w:t xml:space="preserve"> </w:t>
      </w:r>
      <w:r w:rsidRPr="00CC7C5C">
        <w:rPr>
          <w:rFonts w:ascii="Times New Roman" w:hAnsi="Times New Roman"/>
          <w:sz w:val="24"/>
          <w:szCs w:val="24"/>
          <w:lang w:val="id-ID"/>
        </w:rPr>
        <w:t xml:space="preserve"> no 11 yang menjawab benar sebanyak 149 responden (65,6%) dan yang menjawab salah sebanyak 78 responden (34,4%). Pernyataan no 12 yang menjawab benar sebanyak 147 responden (64,8%) dan yang menjawab salah sebanyak 80 responden (35,2%).</w:t>
      </w:r>
      <w:r w:rsidRPr="00CC7C5C">
        <w:rPr>
          <w:rFonts w:ascii="Times New Roman" w:hAnsi="Times New Roman"/>
          <w:sz w:val="24"/>
          <w:szCs w:val="24"/>
        </w:rPr>
        <w:t xml:space="preserve"> P</w:t>
      </w:r>
      <w:r w:rsidRPr="00CC7C5C">
        <w:rPr>
          <w:rFonts w:ascii="Times New Roman" w:hAnsi="Times New Roman"/>
          <w:sz w:val="24"/>
          <w:szCs w:val="24"/>
          <w:lang w:val="id-ID"/>
        </w:rPr>
        <w:t xml:space="preserve">ernyataan no 13 yang menjawab benar </w:t>
      </w:r>
      <w:r w:rsidRPr="00CC7C5C">
        <w:rPr>
          <w:rFonts w:ascii="Times New Roman" w:hAnsi="Times New Roman"/>
          <w:sz w:val="24"/>
          <w:szCs w:val="24"/>
          <w:lang w:val="id-ID"/>
        </w:rPr>
        <w:lastRenderedPageBreak/>
        <w:t>sebanyak 135 responden (59,3%) dan yang menjawab salah sebanyak 92 responden (40,5%).</w:t>
      </w:r>
    </w:p>
    <w:p w:rsidR="00016B2B" w:rsidRPr="00CC7C5C" w:rsidRDefault="00016B2B" w:rsidP="00016B2B">
      <w:pPr>
        <w:spacing w:after="0" w:line="240" w:lineRule="auto"/>
        <w:ind w:left="1276" w:hanging="1276"/>
        <w:jc w:val="both"/>
        <w:outlineLvl w:val="0"/>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5</w:t>
      </w:r>
      <w:r w:rsidRPr="00CC7C5C">
        <w:rPr>
          <w:rFonts w:ascii="Times New Roman" w:hAnsi="Times New Roman"/>
          <w:b/>
          <w:sz w:val="24"/>
          <w:szCs w:val="24"/>
        </w:rPr>
        <w:t xml:space="preserve">. </w:t>
      </w:r>
      <w:r w:rsidRPr="00CC7C5C">
        <w:rPr>
          <w:rFonts w:ascii="Times New Roman" w:hAnsi="Times New Roman"/>
          <w:b/>
          <w:sz w:val="24"/>
          <w:szCs w:val="24"/>
        </w:rPr>
        <w:tab/>
        <w:t xml:space="preserve">Distribusi Frekuensi </w:t>
      </w:r>
      <w:r w:rsidRPr="00CC7C5C">
        <w:rPr>
          <w:rFonts w:ascii="Times New Roman" w:hAnsi="Times New Roman"/>
          <w:b/>
          <w:sz w:val="24"/>
          <w:szCs w:val="24"/>
          <w:lang w:val="id-ID"/>
        </w:rPr>
        <w:t xml:space="preserve">Responden Berdasarkan </w:t>
      </w:r>
      <w:r w:rsidRPr="00CC7C5C">
        <w:rPr>
          <w:rFonts w:ascii="Times New Roman" w:hAnsi="Times New Roman"/>
          <w:b/>
          <w:sz w:val="24"/>
          <w:szCs w:val="24"/>
        </w:rPr>
        <w:t>Pengetahuan</w:t>
      </w:r>
      <w:r w:rsidRPr="00CC7C5C">
        <w:rPr>
          <w:rFonts w:ascii="Times New Roman" w:hAnsi="Times New Roman"/>
          <w:b/>
          <w:sz w:val="24"/>
          <w:szCs w:val="24"/>
          <w:lang w:val="id-ID"/>
        </w:rPr>
        <w:t xml:space="preserve"> </w:t>
      </w:r>
      <w:r w:rsidRPr="00CC7C5C">
        <w:rPr>
          <w:rFonts w:ascii="Times New Roman" w:hAnsi="Times New Roman"/>
          <w:b/>
          <w:sz w:val="24"/>
          <w:szCs w:val="24"/>
        </w:rPr>
        <w:t>di Desa Limau Sundai Kecamatan Air Putih Kabupaten Batu Bara Tahun 2019</w:t>
      </w:r>
    </w:p>
    <w:p w:rsidR="00016B2B" w:rsidRPr="00CC7C5C" w:rsidRDefault="00016B2B" w:rsidP="00016B2B">
      <w:pPr>
        <w:spacing w:after="0" w:line="240" w:lineRule="auto"/>
        <w:ind w:left="1276" w:hanging="1276"/>
        <w:jc w:val="both"/>
        <w:outlineLvl w:val="0"/>
        <w:rPr>
          <w:rFonts w:ascii="Times New Roman" w:hAnsi="Times New Roman"/>
          <w:b/>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570"/>
        <w:gridCol w:w="4250"/>
        <w:gridCol w:w="1559"/>
        <w:gridCol w:w="1562"/>
      </w:tblGrid>
      <w:tr w:rsidR="00016B2B" w:rsidRPr="00CC7C5C" w:rsidTr="00967000">
        <w:tc>
          <w:tcPr>
            <w:tcW w:w="570" w:type="dxa"/>
          </w:tcPr>
          <w:p w:rsidR="00016B2B" w:rsidRPr="00CC7C5C" w:rsidRDefault="00016B2B" w:rsidP="00967000">
            <w:pPr>
              <w:spacing w:after="0" w:line="240" w:lineRule="auto"/>
              <w:jc w:val="both"/>
              <w:rPr>
                <w:rFonts w:ascii="Times New Roman" w:hAnsi="Times New Roman"/>
                <w:b/>
                <w:sz w:val="24"/>
                <w:szCs w:val="24"/>
              </w:rPr>
            </w:pPr>
            <w:r w:rsidRPr="00CC7C5C">
              <w:rPr>
                <w:rFonts w:ascii="Times New Roman" w:hAnsi="Times New Roman"/>
                <w:b/>
                <w:sz w:val="24"/>
                <w:szCs w:val="24"/>
              </w:rPr>
              <w:t>No.</w:t>
            </w:r>
          </w:p>
        </w:tc>
        <w:tc>
          <w:tcPr>
            <w:tcW w:w="4250" w:type="dxa"/>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Pengetahuan</w:t>
            </w:r>
          </w:p>
        </w:tc>
        <w:tc>
          <w:tcPr>
            <w:tcW w:w="1559"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1562"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c>
          <w:tcPr>
            <w:tcW w:w="570" w:type="dxa"/>
            <w:tcBorders>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1.</w:t>
            </w:r>
          </w:p>
        </w:tc>
        <w:tc>
          <w:tcPr>
            <w:tcW w:w="4250" w:type="dxa"/>
            <w:tcBorders>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Baik</w:t>
            </w:r>
          </w:p>
        </w:tc>
        <w:tc>
          <w:tcPr>
            <w:tcW w:w="1559"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54</w:t>
            </w:r>
          </w:p>
        </w:tc>
        <w:tc>
          <w:tcPr>
            <w:tcW w:w="1562"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23,8</w:t>
            </w:r>
          </w:p>
        </w:tc>
      </w:tr>
      <w:tr w:rsidR="00016B2B" w:rsidRPr="00CC7C5C" w:rsidTr="00967000">
        <w:tc>
          <w:tcPr>
            <w:tcW w:w="570"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2.</w:t>
            </w:r>
          </w:p>
        </w:tc>
        <w:tc>
          <w:tcPr>
            <w:tcW w:w="4250"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Cukup</w:t>
            </w:r>
          </w:p>
        </w:tc>
        <w:tc>
          <w:tcPr>
            <w:tcW w:w="155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107</w:t>
            </w:r>
          </w:p>
        </w:tc>
        <w:tc>
          <w:tcPr>
            <w:tcW w:w="1562"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47,1</w:t>
            </w:r>
          </w:p>
        </w:tc>
      </w:tr>
      <w:tr w:rsidR="00016B2B" w:rsidRPr="00CC7C5C" w:rsidTr="00967000">
        <w:tc>
          <w:tcPr>
            <w:tcW w:w="570"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3.</w:t>
            </w:r>
          </w:p>
        </w:tc>
        <w:tc>
          <w:tcPr>
            <w:tcW w:w="4250"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Kurang</w:t>
            </w:r>
          </w:p>
        </w:tc>
        <w:tc>
          <w:tcPr>
            <w:tcW w:w="1559"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66</w:t>
            </w:r>
          </w:p>
        </w:tc>
        <w:tc>
          <w:tcPr>
            <w:tcW w:w="1562"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29,1</w:t>
            </w:r>
          </w:p>
        </w:tc>
      </w:tr>
      <w:tr w:rsidR="00016B2B" w:rsidRPr="00CC7C5C" w:rsidTr="00967000">
        <w:tc>
          <w:tcPr>
            <w:tcW w:w="4820" w:type="dxa"/>
            <w:gridSpan w:val="2"/>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 xml:space="preserve">          Total</w:t>
            </w:r>
          </w:p>
        </w:tc>
        <w:tc>
          <w:tcPr>
            <w:tcW w:w="1559" w:type="dxa"/>
          </w:tcPr>
          <w:p w:rsidR="00016B2B" w:rsidRPr="00CC7C5C" w:rsidRDefault="00016B2B" w:rsidP="00967000">
            <w:pPr>
              <w:spacing w:after="100" w:afterAutospacing="1"/>
              <w:jc w:val="center"/>
              <w:rPr>
                <w:rFonts w:ascii="Times New Roman" w:hAnsi="Times New Roman"/>
                <w:b/>
                <w:sz w:val="24"/>
                <w:szCs w:val="24"/>
              </w:rPr>
            </w:pPr>
            <w:r w:rsidRPr="00CC7C5C">
              <w:rPr>
                <w:rFonts w:ascii="Times New Roman" w:hAnsi="Times New Roman"/>
                <w:b/>
                <w:sz w:val="24"/>
                <w:szCs w:val="24"/>
              </w:rPr>
              <w:t>227</w:t>
            </w:r>
          </w:p>
        </w:tc>
        <w:tc>
          <w:tcPr>
            <w:tcW w:w="1562" w:type="dxa"/>
          </w:tcPr>
          <w:p w:rsidR="00016B2B" w:rsidRPr="00CC7C5C" w:rsidRDefault="00016B2B" w:rsidP="00967000">
            <w:pPr>
              <w:spacing w:after="100" w:afterAutospacing="1"/>
              <w:jc w:val="center"/>
              <w:rPr>
                <w:rFonts w:ascii="Times New Roman" w:hAnsi="Times New Roman"/>
                <w:b/>
                <w:sz w:val="24"/>
                <w:szCs w:val="24"/>
              </w:rPr>
            </w:pPr>
            <w:r w:rsidRPr="00CC7C5C">
              <w:rPr>
                <w:rFonts w:ascii="Times New Roman" w:hAnsi="Times New Roman"/>
                <w:b/>
                <w:sz w:val="24"/>
                <w:szCs w:val="24"/>
              </w:rPr>
              <w:t>100</w:t>
            </w:r>
          </w:p>
        </w:tc>
      </w:tr>
    </w:tbl>
    <w:p w:rsidR="00016B2B" w:rsidRPr="00CC7C5C" w:rsidRDefault="00016B2B" w:rsidP="00016B2B">
      <w:pPr>
        <w:spacing w:after="0" w:line="240" w:lineRule="auto"/>
        <w:jc w:val="both"/>
        <w:rPr>
          <w:rFonts w:ascii="Times New Roman" w:hAnsi="Times New Roman"/>
          <w:b/>
          <w:sz w:val="24"/>
          <w:szCs w:val="24"/>
        </w:rPr>
      </w:pPr>
    </w:p>
    <w:p w:rsidR="00016B2B" w:rsidRPr="00CC7C5C" w:rsidRDefault="00016B2B" w:rsidP="00016B2B">
      <w:pPr>
        <w:spacing w:after="0" w:line="480" w:lineRule="auto"/>
        <w:ind w:firstLine="709"/>
        <w:jc w:val="both"/>
        <w:outlineLvl w:val="0"/>
        <w:rPr>
          <w:rFonts w:ascii="Times New Roman" w:hAnsi="Times New Roman"/>
          <w:sz w:val="24"/>
          <w:szCs w:val="24"/>
          <w:lang w:val="id-ID"/>
        </w:rPr>
      </w:pPr>
      <w:r w:rsidRPr="00CC7C5C">
        <w:rPr>
          <w:rFonts w:ascii="Times New Roman" w:hAnsi="Times New Roman"/>
          <w:sz w:val="24"/>
          <w:szCs w:val="24"/>
        </w:rPr>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5</w:t>
      </w:r>
      <w:r w:rsidRPr="00CC7C5C">
        <w:rPr>
          <w:rFonts w:ascii="Times New Roman" w:hAnsi="Times New Roman"/>
          <w:sz w:val="24"/>
          <w:szCs w:val="24"/>
        </w:rPr>
        <w:t xml:space="preserve">. hasil penelitian dari 227 responden (100%) pada pengetahuan 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ahun 2019 pengetahuan baik sebanyak 54 responden (23,8%), pengetahuan cukup sebanyak 107 responden (47,1%) dan pengetahuan kurang sebanyak 66 responden (29,1%)</w:t>
      </w:r>
      <w:r w:rsidRPr="00CC7C5C">
        <w:rPr>
          <w:rFonts w:ascii="Times New Roman" w:hAnsi="Times New Roman"/>
          <w:sz w:val="24"/>
          <w:szCs w:val="24"/>
          <w:lang w:val="id-ID"/>
        </w:rPr>
        <w:t>.</w:t>
      </w:r>
    </w:p>
    <w:p w:rsidR="00016B2B" w:rsidRPr="00CC7C5C" w:rsidRDefault="00016B2B" w:rsidP="00016B2B">
      <w:pPr>
        <w:spacing w:after="0" w:line="240" w:lineRule="auto"/>
        <w:ind w:left="709" w:hanging="709"/>
        <w:jc w:val="both"/>
        <w:rPr>
          <w:rFonts w:ascii="Times New Roman" w:hAnsi="Times New Roman"/>
          <w:b/>
          <w:sz w:val="24"/>
          <w:szCs w:val="24"/>
          <w:lang w:val="id-ID"/>
        </w:rPr>
      </w:pPr>
      <w:r w:rsidRPr="00CC7C5C">
        <w:rPr>
          <w:rFonts w:ascii="Times New Roman" w:hAnsi="Times New Roman"/>
          <w:b/>
          <w:sz w:val="24"/>
          <w:szCs w:val="24"/>
        </w:rPr>
        <w:t xml:space="preserve">2. </w:t>
      </w:r>
      <w:r w:rsidRPr="00CC7C5C">
        <w:rPr>
          <w:rFonts w:ascii="Times New Roman" w:hAnsi="Times New Roman"/>
          <w:b/>
          <w:sz w:val="24"/>
          <w:szCs w:val="24"/>
        </w:rPr>
        <w:tab/>
      </w:r>
      <w:r w:rsidRPr="00CC7C5C">
        <w:rPr>
          <w:rFonts w:ascii="Times New Roman" w:hAnsi="Times New Roman"/>
          <w:b/>
          <w:sz w:val="24"/>
          <w:szCs w:val="24"/>
          <w:lang w:val="id-ID"/>
        </w:rPr>
        <w:t>Sikap</w:t>
      </w:r>
    </w:p>
    <w:p w:rsidR="00016B2B" w:rsidRPr="00CC7C5C" w:rsidRDefault="00016B2B" w:rsidP="00016B2B">
      <w:pPr>
        <w:spacing w:after="0" w:line="240" w:lineRule="auto"/>
        <w:ind w:left="709" w:hanging="709"/>
        <w:jc w:val="both"/>
        <w:rPr>
          <w:rFonts w:ascii="Times New Roman" w:hAnsi="Times New Roman"/>
          <w:b/>
          <w:sz w:val="24"/>
          <w:szCs w:val="24"/>
          <w:lang w:val="id-ID"/>
        </w:rPr>
      </w:pPr>
    </w:p>
    <w:p w:rsidR="00016B2B" w:rsidRPr="00CC7C5C" w:rsidRDefault="00016B2B" w:rsidP="00016B2B">
      <w:pPr>
        <w:pStyle w:val="ListParagraph"/>
        <w:tabs>
          <w:tab w:val="left" w:pos="284"/>
        </w:tabs>
        <w:spacing w:after="0" w:line="480" w:lineRule="auto"/>
        <w:ind w:left="0" w:firstLine="720"/>
        <w:jc w:val="both"/>
        <w:rPr>
          <w:rFonts w:ascii="Times New Roman" w:hAnsi="Times New Roman"/>
          <w:sz w:val="24"/>
          <w:szCs w:val="24"/>
        </w:rPr>
      </w:pPr>
      <w:r w:rsidRPr="00CC7C5C">
        <w:rPr>
          <w:rFonts w:ascii="Times New Roman" w:hAnsi="Times New Roman"/>
          <w:sz w:val="24"/>
          <w:szCs w:val="24"/>
          <w:lang w:val="id-ID"/>
        </w:rPr>
        <w:t>Distribusi jawaban responden berdasarkan sikap dapat dilihat pada tabel berikut :</w:t>
      </w:r>
    </w:p>
    <w:p w:rsidR="00016B2B" w:rsidRPr="00CC7C5C" w:rsidRDefault="00016B2B" w:rsidP="00016B2B">
      <w:pPr>
        <w:spacing w:after="0" w:line="240" w:lineRule="auto"/>
        <w:jc w:val="both"/>
        <w:outlineLvl w:val="0"/>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6</w:t>
      </w:r>
      <w:r w:rsidRPr="00CC7C5C">
        <w:rPr>
          <w:rFonts w:ascii="Times New Roman" w:hAnsi="Times New Roman"/>
          <w:b/>
          <w:sz w:val="24"/>
          <w:szCs w:val="24"/>
        </w:rPr>
        <w:t xml:space="preserve">. </w:t>
      </w:r>
      <w:r w:rsidRPr="00CC7C5C">
        <w:rPr>
          <w:rFonts w:ascii="Times New Roman" w:hAnsi="Times New Roman"/>
          <w:b/>
          <w:sz w:val="24"/>
          <w:szCs w:val="24"/>
        </w:rPr>
        <w:tab/>
        <w:t>Distribusi Frekuensi Jawaban Responden Berdasarkan Sikap di Desa Limau Sundai Kecamatan Air Putih Kabupaten Batu Bara Tahun 2019</w:t>
      </w:r>
    </w:p>
    <w:p w:rsidR="00016B2B" w:rsidRPr="00CC7C5C" w:rsidRDefault="00016B2B" w:rsidP="00016B2B">
      <w:pPr>
        <w:spacing w:after="0" w:line="240" w:lineRule="auto"/>
        <w:ind w:left="709" w:hanging="709"/>
        <w:jc w:val="both"/>
        <w:rPr>
          <w:rFonts w:ascii="Times New Roman" w:hAnsi="Times New Roman"/>
          <w:b/>
          <w:sz w:val="24"/>
          <w:szCs w:val="24"/>
        </w:rPr>
      </w:pPr>
    </w:p>
    <w:tbl>
      <w:tblPr>
        <w:tblW w:w="7938" w:type="dxa"/>
        <w:tblInd w:w="108" w:type="dxa"/>
        <w:tblBorders>
          <w:top w:val="single" w:sz="4" w:space="0" w:color="000000" w:themeColor="text1"/>
          <w:bottom w:val="single" w:sz="4" w:space="0" w:color="auto"/>
          <w:insideH w:val="single" w:sz="4" w:space="0" w:color="auto"/>
        </w:tblBorders>
        <w:tblLayout w:type="fixed"/>
        <w:tblLook w:val="04A0" w:firstRow="1" w:lastRow="0" w:firstColumn="1" w:lastColumn="0" w:noHBand="0" w:noVBand="1"/>
      </w:tblPr>
      <w:tblGrid>
        <w:gridCol w:w="426"/>
        <w:gridCol w:w="3682"/>
        <w:gridCol w:w="425"/>
        <w:gridCol w:w="568"/>
        <w:gridCol w:w="428"/>
        <w:gridCol w:w="567"/>
        <w:gridCol w:w="425"/>
        <w:gridCol w:w="567"/>
        <w:gridCol w:w="425"/>
        <w:gridCol w:w="425"/>
      </w:tblGrid>
      <w:tr w:rsidR="00016B2B" w:rsidRPr="00CC7C5C" w:rsidTr="00967000">
        <w:tc>
          <w:tcPr>
            <w:tcW w:w="426" w:type="dxa"/>
            <w:vMerge w:val="restart"/>
            <w:tcBorders>
              <w:top w:val="single" w:sz="4" w:space="0" w:color="000000" w:themeColor="text1"/>
            </w:tcBorders>
            <w:vAlign w:val="center"/>
          </w:tcPr>
          <w:p w:rsidR="00016B2B" w:rsidRPr="00CC7C5C" w:rsidRDefault="00016B2B" w:rsidP="00967000">
            <w:pPr>
              <w:tabs>
                <w:tab w:val="left" w:pos="355"/>
              </w:tabs>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No.</w:t>
            </w:r>
          </w:p>
        </w:tc>
        <w:tc>
          <w:tcPr>
            <w:tcW w:w="3682" w:type="dxa"/>
            <w:vMerge w:val="restart"/>
            <w:tcBorders>
              <w:top w:val="single" w:sz="4" w:space="0" w:color="000000" w:themeColor="text1"/>
            </w:tcBorders>
            <w:vAlign w:val="center"/>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Pernyataan</w:t>
            </w:r>
          </w:p>
        </w:tc>
        <w:tc>
          <w:tcPr>
            <w:tcW w:w="993" w:type="dxa"/>
            <w:gridSpan w:val="2"/>
            <w:tcBorders>
              <w:top w:val="single" w:sz="4" w:space="0" w:color="000000" w:themeColor="text1"/>
            </w:tcBorders>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SS</w:t>
            </w:r>
          </w:p>
        </w:tc>
        <w:tc>
          <w:tcPr>
            <w:tcW w:w="995" w:type="dxa"/>
            <w:gridSpan w:val="2"/>
            <w:tcBorders>
              <w:top w:val="single" w:sz="4" w:space="0" w:color="000000" w:themeColor="text1"/>
            </w:tcBorders>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S</w:t>
            </w:r>
          </w:p>
        </w:tc>
        <w:tc>
          <w:tcPr>
            <w:tcW w:w="992" w:type="dxa"/>
            <w:gridSpan w:val="2"/>
            <w:tcBorders>
              <w:top w:val="single" w:sz="4" w:space="0" w:color="000000" w:themeColor="text1"/>
            </w:tcBorders>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TS</w:t>
            </w:r>
          </w:p>
        </w:tc>
        <w:tc>
          <w:tcPr>
            <w:tcW w:w="850" w:type="dxa"/>
            <w:gridSpan w:val="2"/>
            <w:tcBorders>
              <w:top w:val="single" w:sz="4" w:space="0" w:color="000000" w:themeColor="text1"/>
            </w:tcBorders>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STS</w:t>
            </w:r>
          </w:p>
        </w:tc>
      </w:tr>
      <w:tr w:rsidR="00016B2B" w:rsidRPr="00CC7C5C" w:rsidTr="00967000">
        <w:tc>
          <w:tcPr>
            <w:tcW w:w="426" w:type="dxa"/>
            <w:vMerge/>
          </w:tcPr>
          <w:p w:rsidR="00016B2B" w:rsidRPr="00CC7C5C" w:rsidRDefault="00016B2B" w:rsidP="00967000">
            <w:pPr>
              <w:tabs>
                <w:tab w:val="left" w:pos="355"/>
              </w:tabs>
              <w:spacing w:after="0" w:line="240" w:lineRule="auto"/>
              <w:ind w:left="-108"/>
              <w:jc w:val="both"/>
              <w:rPr>
                <w:rFonts w:ascii="Times New Roman" w:hAnsi="Times New Roman"/>
                <w:b/>
                <w:sz w:val="24"/>
                <w:szCs w:val="24"/>
              </w:rPr>
            </w:pPr>
          </w:p>
        </w:tc>
        <w:tc>
          <w:tcPr>
            <w:tcW w:w="3682" w:type="dxa"/>
            <w:vMerge/>
          </w:tcPr>
          <w:p w:rsidR="00016B2B" w:rsidRPr="00CC7C5C" w:rsidRDefault="00016B2B" w:rsidP="00967000">
            <w:pPr>
              <w:spacing w:after="0" w:line="240" w:lineRule="auto"/>
              <w:rPr>
                <w:rFonts w:ascii="Times New Roman" w:hAnsi="Times New Roman"/>
                <w:b/>
                <w:sz w:val="24"/>
                <w:szCs w:val="24"/>
              </w:rPr>
            </w:pPr>
          </w:p>
        </w:tc>
        <w:tc>
          <w:tcPr>
            <w:tcW w:w="425" w:type="dxa"/>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f</w:t>
            </w:r>
          </w:p>
        </w:tc>
        <w:tc>
          <w:tcPr>
            <w:tcW w:w="568" w:type="dxa"/>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w:t>
            </w:r>
          </w:p>
        </w:tc>
        <w:tc>
          <w:tcPr>
            <w:tcW w:w="428" w:type="dxa"/>
          </w:tcPr>
          <w:p w:rsidR="00016B2B" w:rsidRPr="00CC7C5C" w:rsidRDefault="00016B2B" w:rsidP="00967000">
            <w:pPr>
              <w:spacing w:after="0" w:line="240" w:lineRule="auto"/>
              <w:ind w:left="-108" w:right="-108"/>
              <w:jc w:val="center"/>
              <w:rPr>
                <w:rFonts w:ascii="Times New Roman" w:hAnsi="Times New Roman"/>
                <w:b/>
                <w:sz w:val="24"/>
                <w:szCs w:val="24"/>
                <w:lang w:val="id-ID"/>
              </w:rPr>
            </w:pPr>
            <w:r w:rsidRPr="00CC7C5C">
              <w:rPr>
                <w:rFonts w:ascii="Times New Roman" w:hAnsi="Times New Roman"/>
                <w:b/>
                <w:sz w:val="24"/>
                <w:szCs w:val="24"/>
                <w:lang w:val="id-ID"/>
              </w:rPr>
              <w:t>f</w:t>
            </w:r>
          </w:p>
        </w:tc>
        <w:tc>
          <w:tcPr>
            <w:tcW w:w="567" w:type="dxa"/>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w:t>
            </w:r>
          </w:p>
        </w:tc>
        <w:tc>
          <w:tcPr>
            <w:tcW w:w="425" w:type="dxa"/>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f</w:t>
            </w:r>
          </w:p>
        </w:tc>
        <w:tc>
          <w:tcPr>
            <w:tcW w:w="567" w:type="dxa"/>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w:t>
            </w:r>
          </w:p>
        </w:tc>
        <w:tc>
          <w:tcPr>
            <w:tcW w:w="425" w:type="dxa"/>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f</w:t>
            </w:r>
          </w:p>
        </w:tc>
        <w:tc>
          <w:tcPr>
            <w:tcW w:w="425" w:type="dxa"/>
          </w:tcPr>
          <w:p w:rsidR="00016B2B" w:rsidRPr="00CC7C5C" w:rsidRDefault="00016B2B" w:rsidP="00967000">
            <w:pPr>
              <w:spacing w:after="0" w:line="240" w:lineRule="auto"/>
              <w:ind w:left="-108" w:right="-108"/>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c>
          <w:tcPr>
            <w:tcW w:w="426" w:type="dxa"/>
            <w:tcBorders>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1.</w:t>
            </w:r>
          </w:p>
        </w:tc>
        <w:tc>
          <w:tcPr>
            <w:tcW w:w="3682" w:type="dxa"/>
            <w:tcBorders>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lang w:eastAsia="id-ID"/>
              </w:rPr>
              <w:t>BAB seharusnya dilakukan di jamban</w:t>
            </w:r>
          </w:p>
        </w:tc>
        <w:tc>
          <w:tcPr>
            <w:tcW w:w="425"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63</w:t>
            </w:r>
          </w:p>
        </w:tc>
        <w:tc>
          <w:tcPr>
            <w:tcW w:w="568"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27,8</w:t>
            </w:r>
          </w:p>
        </w:tc>
        <w:tc>
          <w:tcPr>
            <w:tcW w:w="428"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54</w:t>
            </w:r>
          </w:p>
        </w:tc>
        <w:tc>
          <w:tcPr>
            <w:tcW w:w="567"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23,8</w:t>
            </w:r>
          </w:p>
        </w:tc>
        <w:tc>
          <w:tcPr>
            <w:tcW w:w="425"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65</w:t>
            </w:r>
          </w:p>
        </w:tc>
        <w:tc>
          <w:tcPr>
            <w:tcW w:w="567"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28,6</w:t>
            </w:r>
          </w:p>
        </w:tc>
        <w:tc>
          <w:tcPr>
            <w:tcW w:w="425"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45</w:t>
            </w:r>
          </w:p>
        </w:tc>
        <w:tc>
          <w:tcPr>
            <w:tcW w:w="425"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19,8</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2.</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lang w:eastAsia="id-ID"/>
              </w:rPr>
              <w:t>BAB sembarangan dapat mencemari air bersih</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70</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30,8</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61</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26,9</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53</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23,3</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43</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18,9</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3.</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lang w:eastAsia="id-ID"/>
              </w:rPr>
              <w:t>BAB tidak boleh di tali air/sungai</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46</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20,3</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80</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35,2</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60</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26,4</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41</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18,1</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4.</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lang w:eastAsia="id-ID"/>
              </w:rPr>
              <w:t>BAB sembarang tempat dapat menimbulkan penyakit</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64</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28,2</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66</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29,1</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63</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27,8</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34</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15</w:t>
            </w:r>
          </w:p>
        </w:tc>
      </w:tr>
      <w:tr w:rsidR="00016B2B" w:rsidRPr="00CC7C5C" w:rsidTr="00967000">
        <w:tc>
          <w:tcPr>
            <w:tcW w:w="426" w:type="dxa"/>
            <w:tcBorders>
              <w:top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5.</w:t>
            </w:r>
          </w:p>
        </w:tc>
        <w:tc>
          <w:tcPr>
            <w:tcW w:w="3682" w:type="dxa"/>
            <w:tcBorders>
              <w:top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lang w:eastAsia="id-ID"/>
              </w:rPr>
              <w:t xml:space="preserve">BAB sembarang dapat menyebabkan pencemaran lingkungan </w:t>
            </w:r>
          </w:p>
        </w:tc>
        <w:tc>
          <w:tcPr>
            <w:tcW w:w="425"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76</w:t>
            </w:r>
          </w:p>
        </w:tc>
        <w:tc>
          <w:tcPr>
            <w:tcW w:w="568"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33,5</w:t>
            </w:r>
          </w:p>
        </w:tc>
        <w:tc>
          <w:tcPr>
            <w:tcW w:w="428"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39</w:t>
            </w:r>
          </w:p>
        </w:tc>
        <w:tc>
          <w:tcPr>
            <w:tcW w:w="567"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17,2</w:t>
            </w:r>
          </w:p>
        </w:tc>
        <w:tc>
          <w:tcPr>
            <w:tcW w:w="425"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67</w:t>
            </w:r>
          </w:p>
        </w:tc>
        <w:tc>
          <w:tcPr>
            <w:tcW w:w="567"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29,5</w:t>
            </w:r>
          </w:p>
        </w:tc>
        <w:tc>
          <w:tcPr>
            <w:tcW w:w="425"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45</w:t>
            </w:r>
          </w:p>
        </w:tc>
        <w:tc>
          <w:tcPr>
            <w:tcW w:w="425"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19,8</w:t>
            </w:r>
          </w:p>
        </w:tc>
      </w:tr>
      <w:tr w:rsidR="00016B2B" w:rsidRPr="00CC7C5C" w:rsidTr="00967000">
        <w:tc>
          <w:tcPr>
            <w:tcW w:w="7938" w:type="dxa"/>
            <w:gridSpan w:val="10"/>
          </w:tcPr>
          <w:p w:rsidR="00016B2B" w:rsidRPr="00862D92" w:rsidRDefault="00016B2B" w:rsidP="00967000">
            <w:pPr>
              <w:autoSpaceDE w:val="0"/>
              <w:autoSpaceDN w:val="0"/>
              <w:adjustRightInd w:val="0"/>
              <w:spacing w:after="0" w:line="240" w:lineRule="auto"/>
              <w:ind w:left="-108" w:right="-108"/>
              <w:rPr>
                <w:rFonts w:ascii="Times New Roman" w:hAnsi="Times New Roman"/>
                <w:b/>
                <w:sz w:val="24"/>
                <w:szCs w:val="24"/>
              </w:rPr>
            </w:pPr>
            <w:r w:rsidRPr="00862D92">
              <w:rPr>
                <w:rFonts w:ascii="Times New Roman" w:hAnsi="Times New Roman"/>
                <w:b/>
                <w:sz w:val="24"/>
                <w:szCs w:val="24"/>
                <w:lang w:val="id-ID"/>
              </w:rPr>
              <w:lastRenderedPageBreak/>
              <w:t>Tabel 4.6. Lanjutan</w:t>
            </w:r>
          </w:p>
        </w:tc>
      </w:tr>
      <w:tr w:rsidR="00016B2B" w:rsidRPr="00CC7C5C" w:rsidTr="00967000">
        <w:tc>
          <w:tcPr>
            <w:tcW w:w="426" w:type="dxa"/>
            <w:tcBorders>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6.</w:t>
            </w:r>
          </w:p>
        </w:tc>
        <w:tc>
          <w:tcPr>
            <w:tcW w:w="3682" w:type="dxa"/>
            <w:tcBorders>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lang w:eastAsia="id-ID"/>
              </w:rPr>
              <w:t xml:space="preserve">BAB dikebun atau dekat rumah dapat mencemari lingkungan </w:t>
            </w:r>
          </w:p>
        </w:tc>
        <w:tc>
          <w:tcPr>
            <w:tcW w:w="425"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63</w:t>
            </w:r>
          </w:p>
        </w:tc>
        <w:tc>
          <w:tcPr>
            <w:tcW w:w="568"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27,8</w:t>
            </w:r>
          </w:p>
        </w:tc>
        <w:tc>
          <w:tcPr>
            <w:tcW w:w="428"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51</w:t>
            </w:r>
          </w:p>
        </w:tc>
        <w:tc>
          <w:tcPr>
            <w:tcW w:w="567"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22,5</w:t>
            </w:r>
          </w:p>
        </w:tc>
        <w:tc>
          <w:tcPr>
            <w:tcW w:w="425"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67</w:t>
            </w:r>
          </w:p>
        </w:tc>
        <w:tc>
          <w:tcPr>
            <w:tcW w:w="567"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29,5</w:t>
            </w:r>
          </w:p>
        </w:tc>
        <w:tc>
          <w:tcPr>
            <w:tcW w:w="425"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46</w:t>
            </w:r>
          </w:p>
        </w:tc>
        <w:tc>
          <w:tcPr>
            <w:tcW w:w="425" w:type="dxa"/>
            <w:tcBorders>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20,3</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lang w:val="id-ID"/>
              </w:rPr>
            </w:pPr>
            <w:r w:rsidRPr="00CC7C5C">
              <w:rPr>
                <w:rFonts w:ascii="Times New Roman" w:hAnsi="Times New Roman"/>
                <w:sz w:val="24"/>
                <w:szCs w:val="24"/>
                <w:lang w:val="id-ID"/>
              </w:rPr>
              <w:t>7.</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rPr>
              <w:t>BAB sembarangan dapat mengakibatkan kontaminasi pada air</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lang w:val="id-ID"/>
              </w:rPr>
            </w:pPr>
            <w:r w:rsidRPr="00CC7C5C">
              <w:rPr>
                <w:rFonts w:ascii="Times New Roman" w:hAnsi="Times New Roman"/>
                <w:sz w:val="24"/>
                <w:szCs w:val="24"/>
                <w:lang w:val="id-ID"/>
              </w:rPr>
              <w:t>53</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lang w:val="id-ID"/>
              </w:rPr>
            </w:pPr>
            <w:r w:rsidRPr="00CC7C5C">
              <w:rPr>
                <w:rFonts w:ascii="Times New Roman" w:hAnsi="Times New Roman"/>
                <w:sz w:val="24"/>
                <w:szCs w:val="24"/>
                <w:lang w:val="id-ID"/>
              </w:rPr>
              <w:t>23,3</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lang w:val="id-ID"/>
              </w:rPr>
            </w:pPr>
            <w:r w:rsidRPr="00CC7C5C">
              <w:rPr>
                <w:rFonts w:ascii="Times New Roman" w:hAnsi="Times New Roman"/>
                <w:sz w:val="24"/>
                <w:szCs w:val="24"/>
                <w:lang w:val="id-ID"/>
              </w:rPr>
              <w:t>56</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lang w:val="id-ID"/>
              </w:rPr>
            </w:pPr>
            <w:r w:rsidRPr="00CC7C5C">
              <w:rPr>
                <w:rFonts w:ascii="Times New Roman" w:hAnsi="Times New Roman"/>
                <w:sz w:val="24"/>
                <w:szCs w:val="24"/>
                <w:lang w:val="id-ID"/>
              </w:rPr>
              <w:t>24,7</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lang w:val="id-ID"/>
              </w:rPr>
            </w:pPr>
            <w:r w:rsidRPr="00CC7C5C">
              <w:rPr>
                <w:rFonts w:ascii="Times New Roman" w:hAnsi="Times New Roman"/>
                <w:sz w:val="24"/>
                <w:szCs w:val="24"/>
                <w:lang w:val="id-ID"/>
              </w:rPr>
              <w:t>71</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lang w:val="id-ID"/>
              </w:rPr>
            </w:pPr>
            <w:r w:rsidRPr="00CC7C5C">
              <w:rPr>
                <w:rFonts w:ascii="Times New Roman" w:hAnsi="Times New Roman"/>
                <w:sz w:val="24"/>
                <w:szCs w:val="24"/>
                <w:lang w:val="id-ID"/>
              </w:rPr>
              <w:t>31,3</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lang w:val="id-ID"/>
              </w:rPr>
            </w:pPr>
            <w:r w:rsidRPr="00CC7C5C">
              <w:rPr>
                <w:rFonts w:ascii="Times New Roman" w:hAnsi="Times New Roman"/>
                <w:sz w:val="24"/>
                <w:szCs w:val="24"/>
                <w:lang w:val="id-ID"/>
              </w:rPr>
              <w:t>47</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lang w:val="id-ID"/>
              </w:rPr>
            </w:pPr>
            <w:r w:rsidRPr="00CC7C5C">
              <w:rPr>
                <w:rFonts w:ascii="Times New Roman" w:hAnsi="Times New Roman"/>
                <w:sz w:val="24"/>
                <w:szCs w:val="24"/>
                <w:lang w:val="id-ID"/>
              </w:rPr>
              <w:t>20,7</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8.</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rPr>
              <w:t>Setelah BAB harus di dibersihkan dengan air dan sabun</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62</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27,3</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61</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26,9</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63</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27,8</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41</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18,1</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9.</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rPr>
              <w:t>Setiap keluarga harus memiliki jamban keluarga</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55</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24,2</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56</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24,7</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75</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33</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41</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18,1</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10.</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lang w:eastAsia="id-ID"/>
              </w:rPr>
              <w:t>Bila ada anggota keluarga yang memakai popok, sebaiknya dibersihkan dahulu baru dibuang</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54</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23,8</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79</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34,8</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58</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25,6</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36</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15,9</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11.</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lang w:eastAsia="id-ID"/>
              </w:rPr>
              <w:t>Puskesmas melakukan pemicuan untuk tidak BAB sembarangan pada masyarakat</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55</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24,2</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65</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28,6</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67</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29,5</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40</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17,6</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12.</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rPr>
            </w:pPr>
            <w:r w:rsidRPr="00CC7C5C">
              <w:rPr>
                <w:rFonts w:ascii="Times New Roman" w:hAnsi="Times New Roman"/>
                <w:sz w:val="24"/>
                <w:szCs w:val="24"/>
              </w:rPr>
              <w:t>Feses/kotoran manusia dapat membahayakan kesehatan masyarakat</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66</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29,1</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47</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20,7</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58</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25,6</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56</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24,7</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13.</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rPr>
              <w:t>Anak-anak sebaiknya sudah melakukan BAB di jamban</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55</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24,2</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39</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17,2</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74</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32,6</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59</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26</w:t>
            </w:r>
          </w:p>
        </w:tc>
      </w:tr>
      <w:tr w:rsidR="00016B2B" w:rsidRPr="00CC7C5C" w:rsidTr="00967000">
        <w:tc>
          <w:tcPr>
            <w:tcW w:w="426" w:type="dxa"/>
            <w:tcBorders>
              <w:top w:val="nil"/>
              <w:bottom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14.</w:t>
            </w:r>
          </w:p>
        </w:tc>
        <w:tc>
          <w:tcPr>
            <w:tcW w:w="3682" w:type="dxa"/>
            <w:tcBorders>
              <w:top w:val="nil"/>
              <w:bottom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rPr>
              <w:t>Kotoran manusia dapat menjadi tempat berkembang bibit penyakit</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46</w:t>
            </w:r>
          </w:p>
        </w:tc>
        <w:tc>
          <w:tcPr>
            <w:tcW w:w="56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20,3</w:t>
            </w:r>
          </w:p>
        </w:tc>
        <w:tc>
          <w:tcPr>
            <w:tcW w:w="428"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55</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24,2</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82</w:t>
            </w:r>
          </w:p>
        </w:tc>
        <w:tc>
          <w:tcPr>
            <w:tcW w:w="567"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36,1</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44</w:t>
            </w:r>
          </w:p>
        </w:tc>
        <w:tc>
          <w:tcPr>
            <w:tcW w:w="425" w:type="dxa"/>
            <w:tcBorders>
              <w:top w:val="nil"/>
              <w:bottom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19,4</w:t>
            </w:r>
          </w:p>
        </w:tc>
      </w:tr>
      <w:tr w:rsidR="00016B2B" w:rsidRPr="00CC7C5C" w:rsidTr="00967000">
        <w:tc>
          <w:tcPr>
            <w:tcW w:w="426" w:type="dxa"/>
            <w:tcBorders>
              <w:top w:val="nil"/>
            </w:tcBorders>
          </w:tcPr>
          <w:p w:rsidR="00016B2B" w:rsidRPr="00CC7C5C" w:rsidRDefault="00016B2B" w:rsidP="00967000">
            <w:pPr>
              <w:tabs>
                <w:tab w:val="left" w:pos="355"/>
              </w:tabs>
              <w:spacing w:after="0" w:line="240" w:lineRule="auto"/>
              <w:ind w:left="-108"/>
              <w:jc w:val="center"/>
              <w:rPr>
                <w:rFonts w:ascii="Times New Roman" w:hAnsi="Times New Roman"/>
                <w:sz w:val="24"/>
                <w:szCs w:val="24"/>
              </w:rPr>
            </w:pPr>
            <w:r w:rsidRPr="00CC7C5C">
              <w:rPr>
                <w:rFonts w:ascii="Times New Roman" w:hAnsi="Times New Roman"/>
                <w:sz w:val="24"/>
                <w:szCs w:val="24"/>
              </w:rPr>
              <w:t>15.</w:t>
            </w:r>
          </w:p>
        </w:tc>
        <w:tc>
          <w:tcPr>
            <w:tcW w:w="3682" w:type="dxa"/>
            <w:tcBorders>
              <w:top w:val="nil"/>
            </w:tcBorders>
          </w:tcPr>
          <w:p w:rsidR="00016B2B" w:rsidRPr="00CC7C5C" w:rsidRDefault="00016B2B" w:rsidP="00967000">
            <w:pPr>
              <w:spacing w:after="0" w:line="240" w:lineRule="auto"/>
              <w:rPr>
                <w:rFonts w:ascii="Times New Roman" w:hAnsi="Times New Roman"/>
                <w:sz w:val="24"/>
                <w:szCs w:val="24"/>
                <w:lang w:eastAsia="id-ID"/>
              </w:rPr>
            </w:pPr>
            <w:r w:rsidRPr="00CC7C5C">
              <w:rPr>
                <w:rFonts w:ascii="Times New Roman" w:hAnsi="Times New Roman"/>
                <w:sz w:val="24"/>
                <w:szCs w:val="24"/>
              </w:rPr>
              <w:t>Anggota keluarga selalu menabung agar dapat membangun jamban di rumah</w:t>
            </w:r>
          </w:p>
        </w:tc>
        <w:tc>
          <w:tcPr>
            <w:tcW w:w="425"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57</w:t>
            </w:r>
          </w:p>
        </w:tc>
        <w:tc>
          <w:tcPr>
            <w:tcW w:w="568"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25,1</w:t>
            </w:r>
          </w:p>
        </w:tc>
        <w:tc>
          <w:tcPr>
            <w:tcW w:w="428"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69</w:t>
            </w:r>
          </w:p>
        </w:tc>
        <w:tc>
          <w:tcPr>
            <w:tcW w:w="567"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30,4</w:t>
            </w:r>
          </w:p>
        </w:tc>
        <w:tc>
          <w:tcPr>
            <w:tcW w:w="425"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64</w:t>
            </w:r>
          </w:p>
        </w:tc>
        <w:tc>
          <w:tcPr>
            <w:tcW w:w="567"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28,2</w:t>
            </w:r>
          </w:p>
        </w:tc>
        <w:tc>
          <w:tcPr>
            <w:tcW w:w="425"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37</w:t>
            </w:r>
          </w:p>
        </w:tc>
        <w:tc>
          <w:tcPr>
            <w:tcW w:w="425" w:type="dxa"/>
            <w:tcBorders>
              <w:top w:val="nil"/>
            </w:tcBorders>
          </w:tcPr>
          <w:p w:rsidR="00016B2B" w:rsidRPr="00CC7C5C" w:rsidRDefault="00016B2B" w:rsidP="00967000">
            <w:pPr>
              <w:autoSpaceDE w:val="0"/>
              <w:autoSpaceDN w:val="0"/>
              <w:adjustRightInd w:val="0"/>
              <w:spacing w:after="0" w:line="240" w:lineRule="auto"/>
              <w:ind w:left="-108" w:right="-108"/>
              <w:jc w:val="center"/>
              <w:rPr>
                <w:rFonts w:ascii="Times New Roman" w:hAnsi="Times New Roman"/>
                <w:sz w:val="24"/>
                <w:szCs w:val="24"/>
              </w:rPr>
            </w:pPr>
            <w:r w:rsidRPr="00CC7C5C">
              <w:rPr>
                <w:rFonts w:ascii="Times New Roman" w:hAnsi="Times New Roman"/>
                <w:sz w:val="24"/>
                <w:szCs w:val="24"/>
              </w:rPr>
              <w:t>16,3</w:t>
            </w:r>
          </w:p>
        </w:tc>
      </w:tr>
    </w:tbl>
    <w:p w:rsidR="00016B2B" w:rsidRPr="00CC7C5C" w:rsidRDefault="00016B2B" w:rsidP="00016B2B">
      <w:pPr>
        <w:spacing w:after="0" w:line="240" w:lineRule="auto"/>
        <w:ind w:left="709" w:hanging="709"/>
        <w:jc w:val="both"/>
        <w:rPr>
          <w:rFonts w:ascii="Times New Roman" w:hAnsi="Times New Roman"/>
          <w:b/>
          <w:sz w:val="24"/>
          <w:szCs w:val="24"/>
        </w:rPr>
      </w:pPr>
    </w:p>
    <w:p w:rsidR="00016B2B"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6</w:t>
      </w:r>
      <w:r w:rsidRPr="00CC7C5C">
        <w:rPr>
          <w:rFonts w:ascii="Times New Roman" w:hAnsi="Times New Roman"/>
          <w:sz w:val="24"/>
          <w:szCs w:val="24"/>
        </w:rPr>
        <w:t xml:space="preserve">. hasil penelitian Distribusi Frekuensi Jawaban Responden Berdasarkan Pernyataan sikap menunjukkan </w:t>
      </w:r>
      <w:r w:rsidRPr="00CC7C5C">
        <w:rPr>
          <w:rFonts w:ascii="Times New Roman" w:hAnsi="Times New Roman"/>
          <w:sz w:val="24"/>
          <w:szCs w:val="24"/>
          <w:lang w:val="id-ID"/>
        </w:rPr>
        <w:t>pernyataan no 1 yang menjawab sangat setuju sebanyak 63 responden (27,8%) menjawab setuju sebanyak 54 responden (23,8%) menjawab tidak setuju sebanyak 65 responden (28,6%) dan yang menjawab sangat tidak setuju sebanyak 45 responden (19,8%). Pernyataan no 2 yang menjawab sangat setuju sebanyak 70 responden (30,8%) menjawab setuju sebanyak 61 responden (26,9%) menjawab tidak setuju sebanyak 53 responden (23,3%) dan yang menjawab sangat tidak setuju sebanyak 43 responden (18,9%)</w:t>
      </w:r>
      <w:r w:rsidRPr="00CC7C5C">
        <w:rPr>
          <w:rFonts w:ascii="Times New Roman" w:hAnsi="Times New Roman"/>
          <w:sz w:val="24"/>
          <w:szCs w:val="24"/>
        </w:rPr>
        <w:t>. P</w:t>
      </w:r>
      <w:r w:rsidRPr="00CC7C5C">
        <w:rPr>
          <w:rFonts w:ascii="Times New Roman" w:hAnsi="Times New Roman"/>
          <w:sz w:val="24"/>
          <w:szCs w:val="24"/>
          <w:lang w:val="id-ID"/>
        </w:rPr>
        <w:t xml:space="preserve">ernyataan no 3 yang menjawab sangat setuju sebanyak 46 responden (20,3%) menjawab setuju sebanyak 80 responden (35,2%) menjawab </w:t>
      </w:r>
      <w:r w:rsidRPr="00CC7C5C">
        <w:rPr>
          <w:rFonts w:ascii="Times New Roman" w:hAnsi="Times New Roman"/>
          <w:sz w:val="24"/>
          <w:szCs w:val="24"/>
          <w:lang w:val="id-ID"/>
        </w:rPr>
        <w:lastRenderedPageBreak/>
        <w:t>tidak setuju sebanyak 60 responden (26,4%) dan yang menjawab sangat tidak setuju sebanyak 41 responden (18,1%). Pernyataan no 4 yang menjawab sangat setuju sebanyak 64 responden (28,2%) menjawab setuju sebanyak 66 responden (29,1%) menjawab tidak setuju sebanyak 63 responden (27,8%) dan yang menjawab sangat tidak setuju sebanyak 34 responden (15%)</w:t>
      </w:r>
      <w:r w:rsidRPr="00CC7C5C">
        <w:rPr>
          <w:rFonts w:ascii="Times New Roman" w:hAnsi="Times New Roman"/>
          <w:sz w:val="24"/>
          <w:szCs w:val="24"/>
        </w:rPr>
        <w:t>. P</w:t>
      </w:r>
      <w:r w:rsidRPr="00CC7C5C">
        <w:rPr>
          <w:rFonts w:ascii="Times New Roman" w:hAnsi="Times New Roman"/>
          <w:sz w:val="24"/>
          <w:szCs w:val="24"/>
          <w:lang w:val="id-ID"/>
        </w:rPr>
        <w:t xml:space="preserve">ernyataan no 5 yang menjawab sangat setuju sebanyak 76 responden (33,5%) menjawab setuju sebanyak 39 responden (17,2%) menjawab tidak setuju sebanyak 67 responden (29,5%) dan yang menjawab sangat tidak setuju sebanyak 45 responden (19,8%). </w:t>
      </w:r>
    </w:p>
    <w:p w:rsidR="00016B2B"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lang w:val="id-ID"/>
        </w:rPr>
        <w:t>Pernyataan no 6 yang menjawab sangat setuju sebanyak 63 responden (27,8%) menjawab setuju sebanyak 51 responden (22,5%) menjawab tidak setuju sebanyak 67 responden (29,5%) dan yang menjawab sangat tidak setuju sebanyak 46 responden (20,3%)</w:t>
      </w:r>
      <w:r w:rsidRPr="00CC7C5C">
        <w:rPr>
          <w:rFonts w:ascii="Times New Roman" w:hAnsi="Times New Roman"/>
          <w:sz w:val="24"/>
          <w:szCs w:val="24"/>
        </w:rPr>
        <w:t>. P</w:t>
      </w:r>
      <w:r w:rsidRPr="00CC7C5C">
        <w:rPr>
          <w:rFonts w:ascii="Times New Roman" w:hAnsi="Times New Roman"/>
          <w:sz w:val="24"/>
          <w:szCs w:val="24"/>
          <w:lang w:val="id-ID"/>
        </w:rPr>
        <w:t>ernyataan no 7 yang menjawab sangat setuju sebanyak 53 responden (23,3%) menjawab setuju sebanyak 56 responden (24,7%) menjawab tidak setuju sebanyak 71 responden (28,631,3%) dan yang menjawab sangat tidak setuju sebanyak 47 responden (20,7%). Pernyataan no 8 yang menjawab sangat setuju sebanyak 62 responden (27,2%) menjawab setuju sebanyak 61 responden (26,9%) menjawab tidak setuju sebanyak 63 responden (27,8%) dan yang menjawab sangat tidak setuju sebanyak 41 responden (18,1%).</w:t>
      </w:r>
      <w:r w:rsidRPr="00CC7C5C">
        <w:rPr>
          <w:rFonts w:ascii="Times New Roman" w:hAnsi="Times New Roman"/>
          <w:sz w:val="24"/>
          <w:szCs w:val="24"/>
        </w:rPr>
        <w:t xml:space="preserve"> P</w:t>
      </w:r>
      <w:r w:rsidRPr="00CC7C5C">
        <w:rPr>
          <w:rFonts w:ascii="Times New Roman" w:hAnsi="Times New Roman"/>
          <w:sz w:val="24"/>
          <w:szCs w:val="24"/>
          <w:lang w:val="id-ID"/>
        </w:rPr>
        <w:t xml:space="preserve">ernyataan no 9 yang menjawab sangat setuju sebanyak 55 responden (24,2%) menjawab setuju sebanyak 56 responden (24,7%) menjawab tidak setuju sebanyak 75 responden (33%) dan yang menjawab sangat tidak setuju sebanyak 41 responden (18,1%). Pernyataan no 10 yang menjawab sangat setuju sebanyak 54 responden (23,8%) menjawab setuju sebanyak 79 responden (34,8%) menjawab tidak setuju sebanyak </w:t>
      </w:r>
      <w:r w:rsidRPr="00CC7C5C">
        <w:rPr>
          <w:rFonts w:ascii="Times New Roman" w:hAnsi="Times New Roman"/>
          <w:sz w:val="24"/>
          <w:szCs w:val="24"/>
          <w:lang w:val="id-ID"/>
        </w:rPr>
        <w:lastRenderedPageBreak/>
        <w:t>58 responden (25,6%) dan yang menjawab sangat tidak setuju sebanyak 36 responden (15,9%)</w:t>
      </w:r>
      <w:r w:rsidRPr="00CC7C5C">
        <w:rPr>
          <w:rFonts w:ascii="Times New Roman" w:hAnsi="Times New Roman"/>
          <w:sz w:val="24"/>
          <w:szCs w:val="24"/>
        </w:rPr>
        <w:t xml:space="preserve">. </w:t>
      </w:r>
    </w:p>
    <w:p w:rsidR="00016B2B" w:rsidRPr="00CC7C5C" w:rsidRDefault="00016B2B" w:rsidP="00016B2B">
      <w:pPr>
        <w:spacing w:after="0" w:line="480" w:lineRule="auto"/>
        <w:ind w:firstLine="709"/>
        <w:jc w:val="both"/>
        <w:rPr>
          <w:rFonts w:ascii="Times New Roman" w:hAnsi="Times New Roman"/>
          <w:sz w:val="24"/>
          <w:szCs w:val="24"/>
          <w:lang w:eastAsia="id-ID"/>
        </w:rPr>
      </w:pPr>
      <w:r w:rsidRPr="00CC7C5C">
        <w:rPr>
          <w:rFonts w:ascii="Times New Roman" w:hAnsi="Times New Roman"/>
          <w:sz w:val="24"/>
          <w:szCs w:val="24"/>
        </w:rPr>
        <w:t>P</w:t>
      </w:r>
      <w:r w:rsidRPr="00CC7C5C">
        <w:rPr>
          <w:rFonts w:ascii="Times New Roman" w:hAnsi="Times New Roman"/>
          <w:sz w:val="24"/>
          <w:szCs w:val="24"/>
          <w:lang w:val="id-ID"/>
        </w:rPr>
        <w:t>ernyataan no 11 yang menjawab sangat setuju sebanyak 55 responden (24,2%) menjawab setuju sebanyak 65 responden (28,6%) menjawab tidak setuju sebanyak 67 responden (29,5%) dan yang menjawab sangat tidak setuju sebanyak 40 responden (17,6%).</w:t>
      </w:r>
      <w:r w:rsidRPr="00CC7C5C">
        <w:rPr>
          <w:rFonts w:ascii="Times New Roman" w:hAnsi="Times New Roman"/>
          <w:sz w:val="24"/>
          <w:szCs w:val="24"/>
        </w:rPr>
        <w:t xml:space="preserve"> P</w:t>
      </w:r>
      <w:r w:rsidRPr="00CC7C5C">
        <w:rPr>
          <w:rFonts w:ascii="Times New Roman" w:hAnsi="Times New Roman"/>
          <w:sz w:val="24"/>
          <w:szCs w:val="24"/>
          <w:lang w:val="id-ID"/>
        </w:rPr>
        <w:t>ernyataan no 12 yang menjawab sangat setuju sebanyak 66 responden (29,1%) menjawab setuju sebanyak 47 responden (20,7%) menjawab tidak setuju sebanyak 58 responden (25,6%) dan yang menjawab sangat tidak setuju sebanyak 56 responden (24,7%). Pernyataan no 13 yang menjawab sangat setuju sebanyak 55 responden (24,2%) menjawab setuju sebanyak 39 responden (17,2%) menjawab tidak setuju sebanyak 74 responden (32,6%) dan yang menjawab sangat tidak setuju sebanyak 59 responden (26%). Pernyataan no 14 yang menjawab sangat setuju sebanyak 46 responden (20,3%) menjawab setuju sebanyak 55 responden (24,2%) menjawab tidak setuju sebanyak 82 responden (36,1%) dan yang menjawab sangat tidak setuju sebanyak 44 responden (19,4%). Pernyataan no 15 yang menjawab sangat setuju sebanyak 57 responden (25,1%) menjawab setuju sebanyak 69 responden (30,4%) menjawab tidak setuju sebanyak 64 responden (28,2%) dan yang menjawab sangat tidak setuju sebanyak 37 responden (16,3%).</w:t>
      </w:r>
    </w:p>
    <w:p w:rsidR="00016B2B" w:rsidRPr="00CC7C5C" w:rsidRDefault="00016B2B" w:rsidP="00016B2B">
      <w:pPr>
        <w:tabs>
          <w:tab w:val="left" w:pos="2127"/>
        </w:tabs>
        <w:spacing w:after="0" w:line="240" w:lineRule="auto"/>
        <w:jc w:val="both"/>
        <w:outlineLvl w:val="0"/>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7</w:t>
      </w:r>
      <w:r w:rsidRPr="00CC7C5C">
        <w:rPr>
          <w:rFonts w:ascii="Times New Roman" w:hAnsi="Times New Roman"/>
          <w:b/>
          <w:sz w:val="24"/>
          <w:szCs w:val="24"/>
        </w:rPr>
        <w:t>.</w:t>
      </w:r>
      <w:r w:rsidRPr="00CC7C5C">
        <w:rPr>
          <w:rFonts w:ascii="Times New Roman" w:hAnsi="Times New Roman"/>
          <w:b/>
          <w:sz w:val="24"/>
          <w:szCs w:val="24"/>
        </w:rPr>
        <w:tab/>
        <w:t xml:space="preserve">Distribusi Frekuensi </w:t>
      </w:r>
      <w:r w:rsidRPr="00CC7C5C">
        <w:rPr>
          <w:rFonts w:ascii="Times New Roman" w:hAnsi="Times New Roman"/>
          <w:b/>
          <w:sz w:val="24"/>
          <w:szCs w:val="24"/>
          <w:lang w:val="id-ID"/>
        </w:rPr>
        <w:t xml:space="preserve">Responden Berdasarkan </w:t>
      </w:r>
      <w:r w:rsidRPr="00CC7C5C">
        <w:rPr>
          <w:rFonts w:ascii="Times New Roman" w:hAnsi="Times New Roman"/>
          <w:b/>
          <w:sz w:val="24"/>
          <w:szCs w:val="24"/>
        </w:rPr>
        <w:t>Sikap di Desa Limau Sundai Kecamatan Air Putih Kabupaten Batu Bara Tahun 2019</w:t>
      </w:r>
    </w:p>
    <w:p w:rsidR="00016B2B" w:rsidRPr="00CC7C5C" w:rsidRDefault="00016B2B" w:rsidP="00016B2B">
      <w:pPr>
        <w:spacing w:after="0" w:line="240" w:lineRule="auto"/>
        <w:ind w:left="709" w:hanging="709"/>
        <w:jc w:val="both"/>
        <w:rPr>
          <w:rFonts w:ascii="Times New Roman" w:hAnsi="Times New Roman"/>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892"/>
        <w:gridCol w:w="4115"/>
        <w:gridCol w:w="1514"/>
        <w:gridCol w:w="1524"/>
      </w:tblGrid>
      <w:tr w:rsidR="00016B2B" w:rsidRPr="00CC7C5C" w:rsidTr="00967000">
        <w:tc>
          <w:tcPr>
            <w:tcW w:w="892"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No.</w:t>
            </w:r>
          </w:p>
        </w:tc>
        <w:tc>
          <w:tcPr>
            <w:tcW w:w="4115" w:type="dxa"/>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Sikap</w:t>
            </w:r>
          </w:p>
        </w:tc>
        <w:tc>
          <w:tcPr>
            <w:tcW w:w="151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152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c>
          <w:tcPr>
            <w:tcW w:w="892" w:type="dxa"/>
            <w:tcBorders>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1.</w:t>
            </w:r>
          </w:p>
        </w:tc>
        <w:tc>
          <w:tcPr>
            <w:tcW w:w="4115" w:type="dxa"/>
            <w:tcBorders>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Positif</w:t>
            </w:r>
          </w:p>
        </w:tc>
        <w:tc>
          <w:tcPr>
            <w:tcW w:w="151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119</w:t>
            </w:r>
          </w:p>
        </w:tc>
        <w:tc>
          <w:tcPr>
            <w:tcW w:w="152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52,4</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2.</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Negatif</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108</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47,6</w:t>
            </w:r>
          </w:p>
        </w:tc>
      </w:tr>
      <w:tr w:rsidR="00016B2B" w:rsidRPr="00CC7C5C" w:rsidTr="00967000">
        <w:tc>
          <w:tcPr>
            <w:tcW w:w="5007" w:type="dxa"/>
            <w:gridSpan w:val="2"/>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 xml:space="preserve">              Total</w:t>
            </w:r>
          </w:p>
        </w:tc>
        <w:tc>
          <w:tcPr>
            <w:tcW w:w="1514" w:type="dxa"/>
          </w:tcPr>
          <w:p w:rsidR="00016B2B" w:rsidRPr="00CC7C5C" w:rsidRDefault="00016B2B" w:rsidP="00967000">
            <w:pPr>
              <w:spacing w:after="100" w:afterAutospacing="1"/>
              <w:jc w:val="center"/>
              <w:rPr>
                <w:rFonts w:ascii="Times New Roman" w:hAnsi="Times New Roman"/>
                <w:b/>
                <w:sz w:val="24"/>
                <w:szCs w:val="24"/>
              </w:rPr>
            </w:pPr>
            <w:r w:rsidRPr="00CC7C5C">
              <w:rPr>
                <w:rFonts w:ascii="Times New Roman" w:hAnsi="Times New Roman"/>
                <w:b/>
                <w:sz w:val="24"/>
                <w:szCs w:val="24"/>
              </w:rPr>
              <w:t>227</w:t>
            </w:r>
          </w:p>
        </w:tc>
        <w:tc>
          <w:tcPr>
            <w:tcW w:w="1524" w:type="dxa"/>
          </w:tcPr>
          <w:p w:rsidR="00016B2B" w:rsidRPr="00CC7C5C" w:rsidRDefault="00016B2B" w:rsidP="00967000">
            <w:pPr>
              <w:spacing w:after="100" w:afterAutospacing="1"/>
              <w:jc w:val="center"/>
              <w:rPr>
                <w:rFonts w:ascii="Times New Roman" w:hAnsi="Times New Roman"/>
                <w:b/>
                <w:sz w:val="24"/>
                <w:szCs w:val="24"/>
              </w:rPr>
            </w:pPr>
            <w:r w:rsidRPr="00CC7C5C">
              <w:rPr>
                <w:rFonts w:ascii="Times New Roman" w:hAnsi="Times New Roman"/>
                <w:b/>
                <w:sz w:val="24"/>
                <w:szCs w:val="24"/>
              </w:rPr>
              <w:t>100</w:t>
            </w:r>
          </w:p>
        </w:tc>
      </w:tr>
    </w:tbl>
    <w:p w:rsidR="00016B2B" w:rsidRPr="00CC7C5C" w:rsidRDefault="00016B2B" w:rsidP="00016B2B">
      <w:pPr>
        <w:spacing w:after="0" w:line="240" w:lineRule="auto"/>
        <w:ind w:firstLine="709"/>
        <w:jc w:val="both"/>
        <w:outlineLvl w:val="0"/>
        <w:rPr>
          <w:rFonts w:ascii="Times New Roman" w:hAnsi="Times New Roman"/>
          <w:sz w:val="24"/>
          <w:szCs w:val="24"/>
        </w:rPr>
      </w:pPr>
    </w:p>
    <w:p w:rsidR="00016B2B" w:rsidRPr="00CC7C5C" w:rsidRDefault="00016B2B" w:rsidP="00016B2B">
      <w:pPr>
        <w:spacing w:after="0" w:line="480" w:lineRule="auto"/>
        <w:ind w:firstLine="709"/>
        <w:jc w:val="both"/>
        <w:outlineLvl w:val="0"/>
        <w:rPr>
          <w:rFonts w:ascii="Times New Roman" w:hAnsi="Times New Roman"/>
          <w:sz w:val="24"/>
          <w:szCs w:val="24"/>
        </w:rPr>
      </w:pPr>
      <w:r w:rsidRPr="00CC7C5C">
        <w:rPr>
          <w:rFonts w:ascii="Times New Roman" w:hAnsi="Times New Roman"/>
          <w:sz w:val="24"/>
          <w:szCs w:val="24"/>
        </w:rPr>
        <w:lastRenderedPageBreak/>
        <w:t>Berdasarkan</w:t>
      </w:r>
      <w:r w:rsidRPr="00CC7C5C">
        <w:rPr>
          <w:rFonts w:ascii="Times New Roman" w:hAnsi="Times New Roman"/>
          <w:sz w:val="24"/>
          <w:szCs w:val="24"/>
          <w:lang w:val="id-ID"/>
        </w:rPr>
        <w:t xml:space="preserve"> T</w:t>
      </w:r>
      <w:r w:rsidRPr="00CC7C5C">
        <w:rPr>
          <w:rFonts w:ascii="Times New Roman" w:hAnsi="Times New Roman"/>
          <w:sz w:val="24"/>
          <w:szCs w:val="24"/>
        </w:rPr>
        <w:t>tabel 4.</w:t>
      </w:r>
      <w:r w:rsidRPr="00CC7C5C">
        <w:rPr>
          <w:rFonts w:ascii="Times New Roman" w:hAnsi="Times New Roman"/>
          <w:sz w:val="24"/>
          <w:szCs w:val="24"/>
          <w:lang w:val="id-ID"/>
        </w:rPr>
        <w:t>7</w:t>
      </w:r>
      <w:r w:rsidRPr="00CC7C5C">
        <w:rPr>
          <w:rFonts w:ascii="Times New Roman" w:hAnsi="Times New Roman"/>
          <w:sz w:val="24"/>
          <w:szCs w:val="24"/>
        </w:rPr>
        <w:t xml:space="preserve">. hasil penelitian dari 227 responden (100%) pada sikap 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ahun 2019, yang sikap positif sebanyak 119 responden (52,4%)</w:t>
      </w:r>
      <w:r w:rsidRPr="00CC7C5C">
        <w:rPr>
          <w:rFonts w:ascii="Times New Roman" w:hAnsi="Times New Roman"/>
          <w:sz w:val="24"/>
          <w:szCs w:val="24"/>
          <w:lang w:val="id-ID"/>
        </w:rPr>
        <w:t xml:space="preserve"> dan </w:t>
      </w:r>
      <w:r w:rsidRPr="00CC7C5C">
        <w:rPr>
          <w:rFonts w:ascii="Times New Roman" w:hAnsi="Times New Roman"/>
          <w:sz w:val="24"/>
          <w:szCs w:val="24"/>
        </w:rPr>
        <w:t>sikap negatif sebanyak 108 responden (47,6%).</w:t>
      </w:r>
    </w:p>
    <w:p w:rsidR="00016B2B" w:rsidRPr="00CC7C5C" w:rsidRDefault="00016B2B" w:rsidP="00016B2B">
      <w:pPr>
        <w:spacing w:after="0" w:line="240" w:lineRule="auto"/>
        <w:jc w:val="both"/>
        <w:rPr>
          <w:rFonts w:ascii="Times New Roman" w:hAnsi="Times New Roman"/>
          <w:b/>
          <w:sz w:val="24"/>
          <w:szCs w:val="24"/>
          <w:lang w:val="id-ID"/>
        </w:rPr>
      </w:pPr>
      <w:r w:rsidRPr="00CC7C5C">
        <w:rPr>
          <w:rFonts w:ascii="Times New Roman" w:hAnsi="Times New Roman"/>
          <w:b/>
          <w:sz w:val="24"/>
          <w:szCs w:val="24"/>
        </w:rPr>
        <w:t>3.</w:t>
      </w:r>
      <w:r w:rsidRPr="00CC7C5C">
        <w:rPr>
          <w:rFonts w:ascii="Times New Roman" w:hAnsi="Times New Roman"/>
          <w:b/>
          <w:sz w:val="24"/>
          <w:szCs w:val="24"/>
        </w:rPr>
        <w:tab/>
        <w:t>Status Ekonomi</w:t>
      </w:r>
    </w:p>
    <w:p w:rsidR="00016B2B" w:rsidRPr="00CC7C5C" w:rsidRDefault="00016B2B" w:rsidP="00016B2B">
      <w:pPr>
        <w:spacing w:after="0" w:line="240" w:lineRule="auto"/>
        <w:jc w:val="both"/>
        <w:rPr>
          <w:rFonts w:ascii="Times New Roman" w:hAnsi="Times New Roman"/>
          <w:b/>
          <w:sz w:val="24"/>
          <w:szCs w:val="24"/>
          <w:lang w:val="id-ID"/>
        </w:rPr>
      </w:pPr>
    </w:p>
    <w:p w:rsidR="00016B2B" w:rsidRPr="00CC7C5C" w:rsidRDefault="00016B2B" w:rsidP="00016B2B">
      <w:pPr>
        <w:pStyle w:val="ListParagraph"/>
        <w:tabs>
          <w:tab w:val="left" w:pos="284"/>
        </w:tabs>
        <w:spacing w:after="0" w:line="480" w:lineRule="auto"/>
        <w:ind w:left="0" w:firstLine="720"/>
        <w:jc w:val="both"/>
        <w:rPr>
          <w:rFonts w:ascii="Times New Roman" w:hAnsi="Times New Roman"/>
          <w:sz w:val="24"/>
          <w:szCs w:val="24"/>
        </w:rPr>
      </w:pPr>
      <w:r w:rsidRPr="00CC7C5C">
        <w:rPr>
          <w:rFonts w:ascii="Times New Roman" w:hAnsi="Times New Roman"/>
          <w:sz w:val="24"/>
          <w:szCs w:val="24"/>
          <w:lang w:val="id-ID"/>
        </w:rPr>
        <w:t>Distribusi jawaban responden berdasarkan status ekonomi dapat dilihat pada tabel berikut :</w:t>
      </w:r>
    </w:p>
    <w:p w:rsidR="00016B2B" w:rsidRPr="00CC7C5C" w:rsidRDefault="00016B2B" w:rsidP="00016B2B">
      <w:pPr>
        <w:spacing w:after="0" w:line="240" w:lineRule="auto"/>
        <w:jc w:val="both"/>
        <w:outlineLvl w:val="0"/>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8</w:t>
      </w:r>
      <w:r w:rsidRPr="00CC7C5C">
        <w:rPr>
          <w:rFonts w:ascii="Times New Roman" w:hAnsi="Times New Roman"/>
          <w:b/>
          <w:sz w:val="24"/>
          <w:szCs w:val="24"/>
        </w:rPr>
        <w:t>.</w:t>
      </w:r>
      <w:r w:rsidRPr="00CC7C5C">
        <w:rPr>
          <w:rFonts w:ascii="Times New Roman" w:hAnsi="Times New Roman"/>
          <w:b/>
          <w:sz w:val="24"/>
          <w:szCs w:val="24"/>
        </w:rPr>
        <w:tab/>
        <w:t xml:space="preserve">Distribusi Frekuensi </w:t>
      </w:r>
      <w:r w:rsidRPr="00CC7C5C">
        <w:rPr>
          <w:rFonts w:ascii="Times New Roman" w:hAnsi="Times New Roman"/>
          <w:b/>
          <w:sz w:val="24"/>
          <w:szCs w:val="24"/>
          <w:lang w:val="id-ID"/>
        </w:rPr>
        <w:t xml:space="preserve">Responden Berdasarkan </w:t>
      </w:r>
      <w:r w:rsidRPr="00CC7C5C">
        <w:rPr>
          <w:rFonts w:ascii="Times New Roman" w:hAnsi="Times New Roman"/>
          <w:b/>
          <w:sz w:val="24"/>
          <w:szCs w:val="24"/>
        </w:rPr>
        <w:t>Status Ekonomi di Desa Limau Sundai Kecamatan Air Putih Kabupaten Batu Bara Tahun 2019</w:t>
      </w:r>
    </w:p>
    <w:p w:rsidR="00016B2B" w:rsidRPr="00CC7C5C" w:rsidRDefault="00016B2B" w:rsidP="00016B2B">
      <w:pPr>
        <w:spacing w:after="0" w:line="240" w:lineRule="auto"/>
        <w:ind w:left="709" w:hanging="709"/>
        <w:jc w:val="both"/>
        <w:rPr>
          <w:rFonts w:ascii="Times New Roman" w:hAnsi="Times New Roman"/>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892"/>
        <w:gridCol w:w="4115"/>
        <w:gridCol w:w="1514"/>
        <w:gridCol w:w="1524"/>
      </w:tblGrid>
      <w:tr w:rsidR="00016B2B" w:rsidRPr="00CC7C5C" w:rsidTr="00967000">
        <w:tc>
          <w:tcPr>
            <w:tcW w:w="892"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No.</w:t>
            </w:r>
          </w:p>
        </w:tc>
        <w:tc>
          <w:tcPr>
            <w:tcW w:w="4115" w:type="dxa"/>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Status Ekonomi</w:t>
            </w:r>
          </w:p>
        </w:tc>
        <w:tc>
          <w:tcPr>
            <w:tcW w:w="151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152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c>
          <w:tcPr>
            <w:tcW w:w="892" w:type="dxa"/>
            <w:tcBorders>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1.</w:t>
            </w:r>
          </w:p>
        </w:tc>
        <w:tc>
          <w:tcPr>
            <w:tcW w:w="4115" w:type="dxa"/>
            <w:tcBorders>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Tinggi</w:t>
            </w:r>
          </w:p>
        </w:tc>
        <w:tc>
          <w:tcPr>
            <w:tcW w:w="151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103</w:t>
            </w:r>
          </w:p>
        </w:tc>
        <w:tc>
          <w:tcPr>
            <w:tcW w:w="152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45,4</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2.</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Rendah</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124</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54,6</w:t>
            </w:r>
          </w:p>
        </w:tc>
      </w:tr>
      <w:tr w:rsidR="00016B2B" w:rsidRPr="00CC7C5C" w:rsidTr="00967000">
        <w:tc>
          <w:tcPr>
            <w:tcW w:w="5007" w:type="dxa"/>
            <w:gridSpan w:val="2"/>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 xml:space="preserve">              Total</w:t>
            </w:r>
          </w:p>
        </w:tc>
        <w:tc>
          <w:tcPr>
            <w:tcW w:w="1514" w:type="dxa"/>
          </w:tcPr>
          <w:p w:rsidR="00016B2B" w:rsidRPr="00CC7C5C" w:rsidRDefault="00016B2B" w:rsidP="00967000">
            <w:pPr>
              <w:spacing w:after="100" w:afterAutospacing="1"/>
              <w:jc w:val="center"/>
              <w:rPr>
                <w:rFonts w:ascii="Times New Roman" w:hAnsi="Times New Roman"/>
                <w:b/>
                <w:sz w:val="24"/>
                <w:szCs w:val="24"/>
              </w:rPr>
            </w:pPr>
            <w:r w:rsidRPr="00CC7C5C">
              <w:rPr>
                <w:rFonts w:ascii="Times New Roman" w:hAnsi="Times New Roman"/>
                <w:b/>
                <w:sz w:val="24"/>
                <w:szCs w:val="24"/>
              </w:rPr>
              <w:t>227</w:t>
            </w:r>
          </w:p>
        </w:tc>
        <w:tc>
          <w:tcPr>
            <w:tcW w:w="1524" w:type="dxa"/>
          </w:tcPr>
          <w:p w:rsidR="00016B2B" w:rsidRPr="00CC7C5C" w:rsidRDefault="00016B2B" w:rsidP="00967000">
            <w:pPr>
              <w:spacing w:after="100" w:afterAutospacing="1"/>
              <w:jc w:val="center"/>
              <w:rPr>
                <w:rFonts w:ascii="Times New Roman" w:hAnsi="Times New Roman"/>
                <w:b/>
                <w:sz w:val="24"/>
                <w:szCs w:val="24"/>
              </w:rPr>
            </w:pPr>
            <w:r w:rsidRPr="00CC7C5C">
              <w:rPr>
                <w:rFonts w:ascii="Times New Roman" w:hAnsi="Times New Roman"/>
                <w:b/>
                <w:sz w:val="24"/>
                <w:szCs w:val="24"/>
              </w:rPr>
              <w:t>100</w:t>
            </w:r>
          </w:p>
        </w:tc>
      </w:tr>
    </w:tbl>
    <w:p w:rsidR="00016B2B" w:rsidRPr="00CC7C5C" w:rsidRDefault="00016B2B" w:rsidP="00016B2B">
      <w:pPr>
        <w:spacing w:after="0" w:line="240" w:lineRule="auto"/>
        <w:ind w:firstLine="709"/>
        <w:jc w:val="both"/>
        <w:outlineLvl w:val="0"/>
        <w:rPr>
          <w:rFonts w:ascii="Times New Roman" w:hAnsi="Times New Roman"/>
          <w:sz w:val="24"/>
          <w:szCs w:val="24"/>
        </w:rPr>
      </w:pPr>
    </w:p>
    <w:p w:rsidR="00016B2B" w:rsidRPr="00CC7C5C" w:rsidRDefault="00016B2B" w:rsidP="00016B2B">
      <w:pPr>
        <w:spacing w:after="0" w:line="480" w:lineRule="auto"/>
        <w:ind w:firstLine="709"/>
        <w:jc w:val="both"/>
        <w:outlineLvl w:val="0"/>
        <w:rPr>
          <w:rFonts w:ascii="Times New Roman" w:hAnsi="Times New Roman"/>
          <w:sz w:val="24"/>
          <w:szCs w:val="24"/>
        </w:rPr>
      </w:pPr>
      <w:r w:rsidRPr="00CC7C5C">
        <w:rPr>
          <w:rFonts w:ascii="Times New Roman" w:hAnsi="Times New Roman"/>
          <w:sz w:val="24"/>
          <w:szCs w:val="24"/>
        </w:rPr>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8</w:t>
      </w:r>
      <w:r w:rsidRPr="00CC7C5C">
        <w:rPr>
          <w:rFonts w:ascii="Times New Roman" w:hAnsi="Times New Roman"/>
          <w:sz w:val="24"/>
          <w:szCs w:val="24"/>
        </w:rPr>
        <w:t xml:space="preserve">. hasil penelitian dari 227 responden (100%) pada status ekonomi 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ahun 2019, yang status ekonomi tinggi sebanyak 103 responden (45,4%)</w:t>
      </w:r>
      <w:r w:rsidRPr="00CC7C5C">
        <w:rPr>
          <w:rFonts w:ascii="Times New Roman" w:hAnsi="Times New Roman"/>
          <w:sz w:val="24"/>
          <w:szCs w:val="24"/>
          <w:lang w:val="id-ID"/>
        </w:rPr>
        <w:t xml:space="preserve"> dan </w:t>
      </w:r>
      <w:r w:rsidRPr="00CC7C5C">
        <w:rPr>
          <w:rFonts w:ascii="Times New Roman" w:hAnsi="Times New Roman"/>
          <w:sz w:val="24"/>
          <w:szCs w:val="24"/>
        </w:rPr>
        <w:t>status ekonomi rendah sebanyak 124 responden (54,6%).</w:t>
      </w:r>
    </w:p>
    <w:p w:rsidR="00016B2B" w:rsidRPr="00CC7C5C" w:rsidRDefault="00016B2B" w:rsidP="00016B2B">
      <w:pPr>
        <w:spacing w:after="0" w:line="240" w:lineRule="auto"/>
        <w:jc w:val="both"/>
        <w:rPr>
          <w:rFonts w:ascii="Times New Roman" w:hAnsi="Times New Roman"/>
          <w:b/>
          <w:sz w:val="24"/>
          <w:szCs w:val="24"/>
          <w:lang w:val="id-ID"/>
        </w:rPr>
      </w:pPr>
      <w:r w:rsidRPr="00CC7C5C">
        <w:rPr>
          <w:rFonts w:ascii="Times New Roman" w:hAnsi="Times New Roman"/>
          <w:b/>
          <w:sz w:val="24"/>
          <w:szCs w:val="24"/>
        </w:rPr>
        <w:t>4.</w:t>
      </w:r>
      <w:r w:rsidRPr="00CC7C5C">
        <w:rPr>
          <w:rFonts w:ascii="Times New Roman" w:hAnsi="Times New Roman"/>
          <w:b/>
          <w:sz w:val="24"/>
          <w:szCs w:val="24"/>
        </w:rPr>
        <w:tab/>
        <w:t>Perilaku BABS</w:t>
      </w:r>
    </w:p>
    <w:p w:rsidR="00016B2B" w:rsidRPr="00CC7C5C" w:rsidRDefault="00016B2B" w:rsidP="00016B2B">
      <w:pPr>
        <w:spacing w:after="0" w:line="240" w:lineRule="auto"/>
        <w:jc w:val="both"/>
        <w:rPr>
          <w:rFonts w:ascii="Times New Roman" w:hAnsi="Times New Roman"/>
          <w:b/>
          <w:sz w:val="24"/>
          <w:szCs w:val="24"/>
          <w:lang w:val="id-ID"/>
        </w:rPr>
      </w:pPr>
    </w:p>
    <w:p w:rsidR="00016B2B" w:rsidRPr="00CC7C5C" w:rsidRDefault="00016B2B" w:rsidP="00016B2B">
      <w:pPr>
        <w:pStyle w:val="ListParagraph"/>
        <w:tabs>
          <w:tab w:val="left" w:pos="284"/>
        </w:tabs>
        <w:spacing w:after="0" w:line="480" w:lineRule="auto"/>
        <w:ind w:left="0" w:firstLine="720"/>
        <w:jc w:val="both"/>
        <w:rPr>
          <w:rFonts w:ascii="Times New Roman" w:hAnsi="Times New Roman"/>
          <w:sz w:val="24"/>
          <w:szCs w:val="24"/>
        </w:rPr>
      </w:pPr>
      <w:r w:rsidRPr="00CC7C5C">
        <w:rPr>
          <w:rFonts w:ascii="Times New Roman" w:hAnsi="Times New Roman"/>
          <w:sz w:val="24"/>
          <w:szCs w:val="24"/>
          <w:lang w:val="id-ID"/>
        </w:rPr>
        <w:t>Distribusi jawaban responden berdasarkan perilaku BABS dapat dilihat pada tabel berikut :</w:t>
      </w:r>
    </w:p>
    <w:p w:rsidR="00016B2B" w:rsidRPr="00CC7C5C" w:rsidRDefault="00016B2B" w:rsidP="00016B2B">
      <w:pPr>
        <w:spacing w:after="0" w:line="240" w:lineRule="auto"/>
        <w:jc w:val="both"/>
        <w:outlineLvl w:val="0"/>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9</w:t>
      </w:r>
      <w:r w:rsidRPr="00CC7C5C">
        <w:rPr>
          <w:rFonts w:ascii="Times New Roman" w:hAnsi="Times New Roman"/>
          <w:b/>
          <w:sz w:val="24"/>
          <w:szCs w:val="24"/>
        </w:rPr>
        <w:t>.</w:t>
      </w:r>
      <w:r w:rsidRPr="00CC7C5C">
        <w:rPr>
          <w:rFonts w:ascii="Times New Roman" w:hAnsi="Times New Roman"/>
          <w:b/>
          <w:sz w:val="24"/>
          <w:szCs w:val="24"/>
        </w:rPr>
        <w:tab/>
        <w:t xml:space="preserve">Distribusi Frekuensi </w:t>
      </w:r>
      <w:r w:rsidRPr="00CC7C5C">
        <w:rPr>
          <w:rFonts w:ascii="Times New Roman" w:hAnsi="Times New Roman"/>
          <w:b/>
          <w:sz w:val="24"/>
          <w:szCs w:val="24"/>
          <w:lang w:val="id-ID"/>
        </w:rPr>
        <w:t xml:space="preserve">Responden Berdasarkan </w:t>
      </w:r>
      <w:r w:rsidRPr="00CC7C5C">
        <w:rPr>
          <w:rFonts w:ascii="Times New Roman" w:hAnsi="Times New Roman"/>
          <w:b/>
          <w:sz w:val="24"/>
          <w:szCs w:val="24"/>
        </w:rPr>
        <w:t>Perilaku BABS di Desa Limau Sundai Kecamatan Air Putih Kabupaten Batu Bara Tahun 2019</w:t>
      </w:r>
    </w:p>
    <w:p w:rsidR="00016B2B" w:rsidRPr="00CC7C5C" w:rsidRDefault="00016B2B" w:rsidP="00016B2B">
      <w:pPr>
        <w:spacing w:after="0" w:line="240" w:lineRule="auto"/>
        <w:ind w:left="709" w:hanging="709"/>
        <w:jc w:val="both"/>
        <w:rPr>
          <w:rFonts w:ascii="Times New Roman" w:hAnsi="Times New Roman"/>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892"/>
        <w:gridCol w:w="4115"/>
        <w:gridCol w:w="1514"/>
        <w:gridCol w:w="1524"/>
      </w:tblGrid>
      <w:tr w:rsidR="00016B2B" w:rsidRPr="00CC7C5C" w:rsidTr="00967000">
        <w:tc>
          <w:tcPr>
            <w:tcW w:w="892"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No.</w:t>
            </w:r>
          </w:p>
        </w:tc>
        <w:tc>
          <w:tcPr>
            <w:tcW w:w="4115" w:type="dxa"/>
          </w:tcPr>
          <w:p w:rsidR="00016B2B" w:rsidRPr="00CC7C5C" w:rsidRDefault="00016B2B" w:rsidP="00967000">
            <w:pPr>
              <w:spacing w:after="0" w:line="240" w:lineRule="auto"/>
              <w:jc w:val="both"/>
              <w:rPr>
                <w:rFonts w:ascii="Times New Roman" w:hAnsi="Times New Roman"/>
                <w:b/>
                <w:sz w:val="24"/>
                <w:szCs w:val="24"/>
              </w:rPr>
            </w:pPr>
            <w:r w:rsidRPr="00CC7C5C">
              <w:rPr>
                <w:rFonts w:ascii="Times New Roman" w:hAnsi="Times New Roman"/>
                <w:b/>
                <w:sz w:val="24"/>
                <w:szCs w:val="24"/>
              </w:rPr>
              <w:t>Perilaku BABS</w:t>
            </w:r>
          </w:p>
        </w:tc>
        <w:tc>
          <w:tcPr>
            <w:tcW w:w="151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f</w:t>
            </w:r>
          </w:p>
        </w:tc>
        <w:tc>
          <w:tcPr>
            <w:tcW w:w="1524" w:type="dxa"/>
          </w:tcPr>
          <w:p w:rsidR="00016B2B" w:rsidRPr="00CC7C5C" w:rsidRDefault="00016B2B" w:rsidP="00967000">
            <w:pPr>
              <w:spacing w:after="0" w:line="240" w:lineRule="auto"/>
              <w:jc w:val="center"/>
              <w:rPr>
                <w:rFonts w:ascii="Times New Roman" w:hAnsi="Times New Roman"/>
                <w:b/>
                <w:sz w:val="24"/>
                <w:szCs w:val="24"/>
              </w:rPr>
            </w:pPr>
            <w:r w:rsidRPr="00CC7C5C">
              <w:rPr>
                <w:rFonts w:ascii="Times New Roman" w:hAnsi="Times New Roman"/>
                <w:b/>
                <w:sz w:val="24"/>
                <w:szCs w:val="24"/>
              </w:rPr>
              <w:t>%</w:t>
            </w:r>
          </w:p>
        </w:tc>
      </w:tr>
      <w:tr w:rsidR="00016B2B" w:rsidRPr="00CC7C5C" w:rsidTr="00967000">
        <w:tc>
          <w:tcPr>
            <w:tcW w:w="892" w:type="dxa"/>
            <w:tcBorders>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1.</w:t>
            </w:r>
          </w:p>
        </w:tc>
        <w:tc>
          <w:tcPr>
            <w:tcW w:w="4115" w:type="dxa"/>
            <w:tcBorders>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Tidak BABS</w:t>
            </w:r>
          </w:p>
        </w:tc>
        <w:tc>
          <w:tcPr>
            <w:tcW w:w="151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97</w:t>
            </w:r>
          </w:p>
        </w:tc>
        <w:tc>
          <w:tcPr>
            <w:tcW w:w="1524" w:type="dxa"/>
            <w:tcBorders>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42,7</w:t>
            </w:r>
          </w:p>
        </w:tc>
      </w:tr>
      <w:tr w:rsidR="00016B2B" w:rsidRPr="00CC7C5C" w:rsidTr="00967000">
        <w:tc>
          <w:tcPr>
            <w:tcW w:w="892" w:type="dxa"/>
            <w:tcBorders>
              <w:top w:val="nil"/>
              <w:bottom w:val="nil"/>
            </w:tcBorders>
          </w:tcPr>
          <w:p w:rsidR="00016B2B" w:rsidRPr="00CC7C5C" w:rsidRDefault="00016B2B" w:rsidP="00967000">
            <w:pPr>
              <w:spacing w:after="0" w:line="240" w:lineRule="auto"/>
              <w:jc w:val="center"/>
              <w:rPr>
                <w:rFonts w:ascii="Times New Roman" w:hAnsi="Times New Roman"/>
                <w:sz w:val="24"/>
                <w:szCs w:val="24"/>
              </w:rPr>
            </w:pPr>
            <w:r w:rsidRPr="00CC7C5C">
              <w:rPr>
                <w:rFonts w:ascii="Times New Roman" w:hAnsi="Times New Roman"/>
                <w:sz w:val="24"/>
                <w:szCs w:val="24"/>
              </w:rPr>
              <w:t>2.</w:t>
            </w:r>
          </w:p>
        </w:tc>
        <w:tc>
          <w:tcPr>
            <w:tcW w:w="4115" w:type="dxa"/>
            <w:tcBorders>
              <w:top w:val="nil"/>
              <w:bottom w:val="nil"/>
            </w:tcBorders>
          </w:tcPr>
          <w:p w:rsidR="00016B2B" w:rsidRPr="00CC7C5C" w:rsidRDefault="00016B2B" w:rsidP="00967000">
            <w:pPr>
              <w:autoSpaceDE w:val="0"/>
              <w:autoSpaceDN w:val="0"/>
              <w:adjustRightInd w:val="0"/>
              <w:spacing w:after="0" w:line="240" w:lineRule="auto"/>
              <w:rPr>
                <w:rFonts w:ascii="Times New Roman" w:hAnsi="Times New Roman"/>
                <w:sz w:val="24"/>
                <w:szCs w:val="24"/>
              </w:rPr>
            </w:pPr>
            <w:r w:rsidRPr="00CC7C5C">
              <w:rPr>
                <w:rFonts w:ascii="Times New Roman" w:hAnsi="Times New Roman"/>
                <w:sz w:val="24"/>
                <w:szCs w:val="24"/>
              </w:rPr>
              <w:t>BABS</w:t>
            </w:r>
          </w:p>
        </w:tc>
        <w:tc>
          <w:tcPr>
            <w:tcW w:w="151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130</w:t>
            </w:r>
          </w:p>
        </w:tc>
        <w:tc>
          <w:tcPr>
            <w:tcW w:w="1524" w:type="dxa"/>
            <w:tcBorders>
              <w:top w:val="nil"/>
              <w:bottom w:val="nil"/>
            </w:tcBorders>
          </w:tcPr>
          <w:p w:rsidR="00016B2B" w:rsidRPr="00CC7C5C" w:rsidRDefault="00016B2B" w:rsidP="00967000">
            <w:pPr>
              <w:autoSpaceDE w:val="0"/>
              <w:autoSpaceDN w:val="0"/>
              <w:adjustRightInd w:val="0"/>
              <w:spacing w:after="0" w:line="240" w:lineRule="auto"/>
              <w:jc w:val="center"/>
              <w:rPr>
                <w:rFonts w:ascii="Times New Roman" w:hAnsi="Times New Roman"/>
                <w:sz w:val="24"/>
                <w:szCs w:val="24"/>
              </w:rPr>
            </w:pPr>
            <w:r w:rsidRPr="00CC7C5C">
              <w:rPr>
                <w:rFonts w:ascii="Times New Roman" w:hAnsi="Times New Roman"/>
                <w:sz w:val="24"/>
                <w:szCs w:val="24"/>
              </w:rPr>
              <w:t>57,3</w:t>
            </w:r>
          </w:p>
        </w:tc>
      </w:tr>
      <w:tr w:rsidR="00016B2B" w:rsidRPr="00CC7C5C" w:rsidTr="00967000">
        <w:tc>
          <w:tcPr>
            <w:tcW w:w="5007" w:type="dxa"/>
            <w:gridSpan w:val="2"/>
          </w:tcPr>
          <w:p w:rsidR="00016B2B" w:rsidRPr="00CC7C5C" w:rsidRDefault="00016B2B" w:rsidP="00967000">
            <w:pPr>
              <w:spacing w:after="0" w:line="240" w:lineRule="auto"/>
              <w:rPr>
                <w:rFonts w:ascii="Times New Roman" w:hAnsi="Times New Roman"/>
                <w:b/>
                <w:sz w:val="24"/>
                <w:szCs w:val="24"/>
              </w:rPr>
            </w:pPr>
            <w:r w:rsidRPr="00CC7C5C">
              <w:rPr>
                <w:rFonts w:ascii="Times New Roman" w:hAnsi="Times New Roman"/>
                <w:b/>
                <w:sz w:val="24"/>
                <w:szCs w:val="24"/>
              </w:rPr>
              <w:t xml:space="preserve">              Total</w:t>
            </w:r>
          </w:p>
        </w:tc>
        <w:tc>
          <w:tcPr>
            <w:tcW w:w="1514" w:type="dxa"/>
          </w:tcPr>
          <w:p w:rsidR="00016B2B" w:rsidRPr="00CC7C5C" w:rsidRDefault="00016B2B" w:rsidP="00967000">
            <w:pPr>
              <w:spacing w:after="100" w:afterAutospacing="1" w:line="240" w:lineRule="auto"/>
              <w:jc w:val="center"/>
              <w:rPr>
                <w:rFonts w:ascii="Times New Roman" w:hAnsi="Times New Roman"/>
                <w:b/>
                <w:sz w:val="24"/>
                <w:szCs w:val="24"/>
              </w:rPr>
            </w:pPr>
            <w:r w:rsidRPr="00CC7C5C">
              <w:rPr>
                <w:rFonts w:ascii="Times New Roman" w:hAnsi="Times New Roman"/>
                <w:b/>
                <w:sz w:val="24"/>
                <w:szCs w:val="24"/>
              </w:rPr>
              <w:t>227</w:t>
            </w:r>
          </w:p>
        </w:tc>
        <w:tc>
          <w:tcPr>
            <w:tcW w:w="1524" w:type="dxa"/>
          </w:tcPr>
          <w:p w:rsidR="00016B2B" w:rsidRPr="00CC7C5C" w:rsidRDefault="00016B2B" w:rsidP="00967000">
            <w:pPr>
              <w:spacing w:after="100" w:afterAutospacing="1" w:line="240" w:lineRule="auto"/>
              <w:jc w:val="center"/>
              <w:rPr>
                <w:rFonts w:ascii="Times New Roman" w:hAnsi="Times New Roman"/>
                <w:b/>
                <w:sz w:val="24"/>
                <w:szCs w:val="24"/>
              </w:rPr>
            </w:pPr>
            <w:r w:rsidRPr="00CC7C5C">
              <w:rPr>
                <w:rFonts w:ascii="Times New Roman" w:hAnsi="Times New Roman"/>
                <w:b/>
                <w:sz w:val="24"/>
                <w:szCs w:val="24"/>
              </w:rPr>
              <w:t>100</w:t>
            </w:r>
          </w:p>
        </w:tc>
      </w:tr>
    </w:tbl>
    <w:p w:rsidR="00016B2B" w:rsidRPr="00CC7C5C" w:rsidRDefault="00016B2B" w:rsidP="00016B2B">
      <w:pPr>
        <w:spacing w:after="0" w:line="240" w:lineRule="auto"/>
        <w:ind w:firstLine="709"/>
        <w:jc w:val="both"/>
        <w:outlineLvl w:val="0"/>
        <w:rPr>
          <w:rFonts w:ascii="Times New Roman" w:hAnsi="Times New Roman"/>
          <w:sz w:val="24"/>
          <w:szCs w:val="24"/>
        </w:rPr>
      </w:pPr>
    </w:p>
    <w:p w:rsidR="00016B2B" w:rsidRPr="00CC7C5C" w:rsidRDefault="00016B2B" w:rsidP="00016B2B">
      <w:pPr>
        <w:spacing w:after="0" w:line="480" w:lineRule="auto"/>
        <w:ind w:firstLine="709"/>
        <w:jc w:val="both"/>
        <w:outlineLvl w:val="0"/>
        <w:rPr>
          <w:rFonts w:ascii="Times New Roman" w:hAnsi="Times New Roman"/>
          <w:sz w:val="24"/>
          <w:szCs w:val="24"/>
          <w:lang w:val="id-ID"/>
        </w:rPr>
      </w:pPr>
      <w:r w:rsidRPr="00CC7C5C">
        <w:rPr>
          <w:rFonts w:ascii="Times New Roman" w:hAnsi="Times New Roman"/>
          <w:sz w:val="24"/>
          <w:szCs w:val="24"/>
        </w:rPr>
        <w:lastRenderedPageBreak/>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9</w:t>
      </w:r>
      <w:r w:rsidRPr="00CC7C5C">
        <w:rPr>
          <w:rFonts w:ascii="Times New Roman" w:hAnsi="Times New Roman"/>
          <w:sz w:val="24"/>
          <w:szCs w:val="24"/>
        </w:rPr>
        <w:t xml:space="preserve">. hasil penelitian dari 227 responden (100%) pada perilaku BABS di Desa Limau Sundai Kecamatan Air Putih Kabupaten Batu Bara </w:t>
      </w:r>
      <w:r w:rsidRPr="00CC7C5C">
        <w:rPr>
          <w:rFonts w:ascii="Times New Roman" w:hAnsi="Times New Roman"/>
          <w:sz w:val="24"/>
          <w:szCs w:val="24"/>
          <w:lang w:val="id-ID"/>
        </w:rPr>
        <w:t>t</w:t>
      </w:r>
      <w:r w:rsidRPr="00CC7C5C">
        <w:rPr>
          <w:rFonts w:ascii="Times New Roman" w:hAnsi="Times New Roman"/>
          <w:sz w:val="24"/>
          <w:szCs w:val="24"/>
        </w:rPr>
        <w:t>ahun 2019, yang tidak BABS sebanyak 97 responden (42,7%)</w:t>
      </w:r>
      <w:r w:rsidRPr="00CC7C5C">
        <w:rPr>
          <w:rFonts w:ascii="Times New Roman" w:hAnsi="Times New Roman"/>
          <w:sz w:val="24"/>
          <w:szCs w:val="24"/>
          <w:lang w:val="id-ID"/>
        </w:rPr>
        <w:t xml:space="preserve"> dan </w:t>
      </w:r>
      <w:r w:rsidRPr="00CC7C5C">
        <w:rPr>
          <w:rFonts w:ascii="Times New Roman" w:hAnsi="Times New Roman"/>
          <w:sz w:val="24"/>
          <w:szCs w:val="24"/>
        </w:rPr>
        <w:t>BABS sebanyak 130 responden (57,3%)</w:t>
      </w:r>
      <w:r w:rsidRPr="00CC7C5C">
        <w:rPr>
          <w:rFonts w:ascii="Times New Roman" w:hAnsi="Times New Roman"/>
          <w:sz w:val="24"/>
          <w:szCs w:val="24"/>
          <w:lang w:val="id-ID"/>
        </w:rPr>
        <w:t>.</w:t>
      </w:r>
    </w:p>
    <w:p w:rsidR="00016B2B" w:rsidRPr="00CC7C5C" w:rsidRDefault="00016B2B" w:rsidP="00016B2B">
      <w:pPr>
        <w:spacing w:after="0" w:line="480" w:lineRule="auto"/>
        <w:ind w:left="709" w:hanging="709"/>
        <w:rPr>
          <w:rFonts w:ascii="Times New Roman" w:hAnsi="Times New Roman"/>
          <w:b/>
          <w:sz w:val="24"/>
          <w:szCs w:val="24"/>
        </w:rPr>
      </w:pPr>
      <w:r w:rsidRPr="00CC7C5C">
        <w:rPr>
          <w:rFonts w:ascii="Times New Roman" w:hAnsi="Times New Roman"/>
          <w:b/>
          <w:sz w:val="24"/>
          <w:szCs w:val="24"/>
        </w:rPr>
        <w:t>4.2.2.</w:t>
      </w:r>
      <w:r w:rsidRPr="00CC7C5C">
        <w:rPr>
          <w:rFonts w:ascii="Times New Roman" w:hAnsi="Times New Roman"/>
          <w:b/>
          <w:sz w:val="24"/>
          <w:szCs w:val="24"/>
        </w:rPr>
        <w:tab/>
        <w:t>Analisis Bivariat</w:t>
      </w:r>
    </w:p>
    <w:p w:rsidR="00016B2B"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Analisis bivariat dilakukan untuk mengetahui hubungan antara masing-masing variabel independent </w:t>
      </w:r>
      <w:r>
        <w:rPr>
          <w:rFonts w:ascii="Times New Roman" w:hAnsi="Times New Roman"/>
          <w:sz w:val="24"/>
          <w:szCs w:val="24"/>
        </w:rPr>
        <w:t xml:space="preserve">dengan variabel dependent </w:t>
      </w:r>
      <w:r w:rsidRPr="00CC7C5C">
        <w:rPr>
          <w:rFonts w:ascii="Times New Roman" w:hAnsi="Times New Roman"/>
          <w:sz w:val="24"/>
          <w:szCs w:val="24"/>
        </w:rPr>
        <w:t xml:space="preserve">melalui </w:t>
      </w:r>
      <w:r w:rsidRPr="00CC7C5C">
        <w:rPr>
          <w:rFonts w:ascii="Times New Roman" w:hAnsi="Times New Roman"/>
          <w:i/>
          <w:sz w:val="24"/>
          <w:szCs w:val="24"/>
        </w:rPr>
        <w:t xml:space="preserve">crosstable </w:t>
      </w:r>
      <w:r w:rsidRPr="00CC7C5C">
        <w:rPr>
          <w:rFonts w:ascii="Times New Roman" w:hAnsi="Times New Roman"/>
          <w:sz w:val="24"/>
          <w:szCs w:val="24"/>
        </w:rPr>
        <w:t xml:space="preserve">atau tabulasi silang. Uji statistik yang digunakan pada analisis bivariat ini adalah uji </w:t>
      </w:r>
      <w:r w:rsidRPr="00CC7C5C">
        <w:rPr>
          <w:rFonts w:ascii="Times New Roman" w:hAnsi="Times New Roman"/>
          <w:i/>
          <w:sz w:val="24"/>
          <w:szCs w:val="24"/>
        </w:rPr>
        <w:t>Chi-square</w:t>
      </w:r>
      <w:r w:rsidRPr="00CC7C5C">
        <w:rPr>
          <w:rFonts w:ascii="Times New Roman" w:hAnsi="Times New Roman"/>
          <w:sz w:val="24"/>
          <w:szCs w:val="24"/>
        </w:rPr>
        <w:t>.</w:t>
      </w:r>
    </w:p>
    <w:p w:rsidR="00016B2B" w:rsidRPr="00CC7C5C" w:rsidRDefault="00016B2B" w:rsidP="00016B2B">
      <w:pPr>
        <w:pStyle w:val="ListParagraph"/>
        <w:numPr>
          <w:ilvl w:val="0"/>
          <w:numId w:val="31"/>
        </w:numPr>
        <w:spacing w:line="240" w:lineRule="auto"/>
        <w:ind w:hanging="720"/>
        <w:jc w:val="both"/>
        <w:rPr>
          <w:rFonts w:ascii="Times New Roman" w:hAnsi="Times New Roman"/>
          <w:b/>
          <w:sz w:val="24"/>
          <w:szCs w:val="24"/>
        </w:rPr>
      </w:pPr>
      <w:r w:rsidRPr="00CC7C5C">
        <w:rPr>
          <w:rFonts w:ascii="Times New Roman" w:hAnsi="Times New Roman"/>
          <w:b/>
          <w:sz w:val="24"/>
          <w:szCs w:val="24"/>
        </w:rPr>
        <w:t xml:space="preserve">Hubungan Pengetahuan </w:t>
      </w:r>
      <w:r w:rsidRPr="00CC7C5C">
        <w:rPr>
          <w:rFonts w:ascii="Times New Roman" w:hAnsi="Times New Roman"/>
          <w:b/>
          <w:sz w:val="24"/>
          <w:szCs w:val="24"/>
          <w:lang w:val="id-ID"/>
        </w:rPr>
        <w:t>d</w:t>
      </w:r>
      <w:r w:rsidRPr="00CC7C5C">
        <w:rPr>
          <w:rFonts w:ascii="Times New Roman" w:hAnsi="Times New Roman"/>
          <w:b/>
          <w:sz w:val="24"/>
          <w:szCs w:val="24"/>
        </w:rPr>
        <w:t>engan Perilaku Buang Air Besar Sembarangan Setelah Pemicuan Sanitasi Total Berbasis Masyarakat (STBM) di Desa Limau Sundai Kecamatan Air Putih Kabupaten Batu Bara Tahun 2019.</w:t>
      </w:r>
    </w:p>
    <w:p w:rsidR="00016B2B" w:rsidRPr="00CC7C5C" w:rsidRDefault="00016B2B" w:rsidP="00016B2B">
      <w:pPr>
        <w:spacing w:after="0" w:line="480" w:lineRule="auto"/>
        <w:ind w:firstLine="720"/>
        <w:jc w:val="both"/>
        <w:rPr>
          <w:rFonts w:ascii="Times New Roman" w:hAnsi="Times New Roman"/>
          <w:sz w:val="24"/>
          <w:szCs w:val="24"/>
        </w:rPr>
      </w:pPr>
      <w:r w:rsidRPr="00CC7C5C">
        <w:rPr>
          <w:rFonts w:ascii="Times New Roman" w:hAnsi="Times New Roman"/>
          <w:noProof/>
          <w:sz w:val="24"/>
          <w:szCs w:val="24"/>
        </w:rPr>
        <w:t xml:space="preserve">Analisis ini digunakan untuk mengidentifikasi hubungan variabel pengetahuan dengan </w:t>
      </w:r>
      <w:r w:rsidRPr="00CC7C5C">
        <w:rPr>
          <w:rFonts w:ascii="Times New Roman" w:hAnsi="Times New Roman"/>
          <w:sz w:val="24"/>
          <w:szCs w:val="24"/>
        </w:rPr>
        <w:t>Perilaku Buang Air Besar Sembarangan Setelah Pemicuan Sanitasi Total Berbasis Masyarakat (STBM) di Desa Limau Sundai Kecamatan  Air  Putih Kabupaten Batu Bara Tahun 2019. Untuk melihat hubungan tersebut dapat dilihat</w:t>
      </w:r>
      <w:r w:rsidRPr="00CC7C5C">
        <w:rPr>
          <w:rFonts w:ascii="Times New Roman" w:hAnsi="Times New Roman"/>
          <w:sz w:val="24"/>
          <w:szCs w:val="24"/>
          <w:lang w:val="id-ID"/>
        </w:rPr>
        <w:t xml:space="preserve"> </w:t>
      </w:r>
      <w:r w:rsidRPr="00CC7C5C">
        <w:rPr>
          <w:rFonts w:ascii="Times New Roman" w:hAnsi="Times New Roman"/>
          <w:sz w:val="24"/>
          <w:szCs w:val="24"/>
        </w:rPr>
        <w:t>pada tabel 4.</w:t>
      </w:r>
      <w:r w:rsidRPr="00CC7C5C">
        <w:rPr>
          <w:rFonts w:ascii="Times New Roman" w:hAnsi="Times New Roman"/>
          <w:sz w:val="24"/>
          <w:szCs w:val="24"/>
          <w:lang w:val="id-ID"/>
        </w:rPr>
        <w:t>10</w:t>
      </w:r>
      <w:r w:rsidRPr="00CC7C5C">
        <w:rPr>
          <w:rFonts w:ascii="Times New Roman" w:hAnsi="Times New Roman"/>
          <w:sz w:val="24"/>
          <w:szCs w:val="24"/>
        </w:rPr>
        <w:t xml:space="preserve"> dibawah ini :</w:t>
      </w:r>
    </w:p>
    <w:p w:rsidR="00016B2B" w:rsidRPr="00CC7C5C" w:rsidRDefault="00016B2B" w:rsidP="00016B2B">
      <w:pPr>
        <w:spacing w:line="240" w:lineRule="auto"/>
        <w:jc w:val="both"/>
        <w:rPr>
          <w:rFonts w:ascii="Times New Roman" w:hAnsi="Times New Roman"/>
          <w:b/>
          <w:sz w:val="24"/>
          <w:szCs w:val="24"/>
          <w:lang w:val="id-ID"/>
        </w:rPr>
      </w:pPr>
      <w:r w:rsidRPr="00CC7C5C">
        <w:rPr>
          <w:rFonts w:ascii="Times New Roman" w:hAnsi="Times New Roman"/>
          <w:b/>
          <w:sz w:val="24"/>
          <w:szCs w:val="24"/>
        </w:rPr>
        <w:t>Tabel  4.</w:t>
      </w:r>
      <w:r w:rsidRPr="00CC7C5C">
        <w:rPr>
          <w:rFonts w:ascii="Times New Roman" w:hAnsi="Times New Roman"/>
          <w:b/>
          <w:sz w:val="24"/>
          <w:szCs w:val="24"/>
          <w:lang w:val="id-ID"/>
        </w:rPr>
        <w:t>10</w:t>
      </w:r>
      <w:r w:rsidRPr="00CC7C5C">
        <w:rPr>
          <w:rFonts w:ascii="Times New Roman" w:hAnsi="Times New Roman"/>
          <w:b/>
          <w:sz w:val="24"/>
          <w:szCs w:val="24"/>
        </w:rPr>
        <w:t>.</w:t>
      </w:r>
      <w:r w:rsidRPr="00CC7C5C">
        <w:rPr>
          <w:rFonts w:ascii="Times New Roman" w:hAnsi="Times New Roman"/>
          <w:b/>
          <w:sz w:val="24"/>
          <w:szCs w:val="24"/>
        </w:rPr>
        <w:tab/>
        <w:t xml:space="preserve">Hubungan Pengetahuan </w:t>
      </w:r>
      <w:r w:rsidRPr="00CC7C5C">
        <w:rPr>
          <w:rFonts w:ascii="Times New Roman" w:hAnsi="Times New Roman"/>
          <w:b/>
          <w:sz w:val="24"/>
          <w:szCs w:val="24"/>
          <w:lang w:val="id-ID"/>
        </w:rPr>
        <w:t>d</w:t>
      </w:r>
      <w:r w:rsidRPr="00CC7C5C">
        <w:rPr>
          <w:rFonts w:ascii="Times New Roman" w:hAnsi="Times New Roman"/>
          <w:b/>
          <w:sz w:val="24"/>
          <w:szCs w:val="24"/>
        </w:rPr>
        <w:t>engan Perilaku Buang Air Besar Sembarangan Setelah Pemicuan Sanitasi Total Berbasis Masyarakat (STBM) di Desa Limau Sundai Kecamatan Air Putih Kabupaten Batu Bara Tahun 2019</w:t>
      </w: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1701"/>
        <w:gridCol w:w="713"/>
        <w:gridCol w:w="1130"/>
        <w:gridCol w:w="714"/>
        <w:gridCol w:w="845"/>
        <w:gridCol w:w="576"/>
        <w:gridCol w:w="841"/>
        <w:gridCol w:w="851"/>
      </w:tblGrid>
      <w:tr w:rsidR="00016B2B" w:rsidRPr="00CC7C5C" w:rsidTr="00967000">
        <w:tc>
          <w:tcPr>
            <w:tcW w:w="567" w:type="dxa"/>
            <w:vMerge w:val="restart"/>
          </w:tcPr>
          <w:p w:rsidR="00016B2B" w:rsidRPr="00CC7C5C" w:rsidRDefault="00016B2B" w:rsidP="00967000">
            <w:pPr>
              <w:jc w:val="center"/>
              <w:rPr>
                <w:rFonts w:ascii="Times New Roman" w:hAnsi="Times New Roman"/>
                <w:b/>
                <w:sz w:val="24"/>
                <w:szCs w:val="24"/>
              </w:rPr>
            </w:pPr>
          </w:p>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No</w:t>
            </w:r>
          </w:p>
        </w:tc>
        <w:tc>
          <w:tcPr>
            <w:tcW w:w="1701" w:type="dxa"/>
            <w:vMerge w:val="restart"/>
          </w:tcPr>
          <w:p w:rsidR="00016B2B" w:rsidRPr="00CC7C5C" w:rsidRDefault="00016B2B" w:rsidP="00967000">
            <w:pPr>
              <w:jc w:val="center"/>
              <w:rPr>
                <w:rFonts w:ascii="Times New Roman" w:hAnsi="Times New Roman"/>
                <w:b/>
                <w:sz w:val="24"/>
                <w:szCs w:val="24"/>
              </w:rPr>
            </w:pPr>
          </w:p>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 xml:space="preserve">Pengetahuan </w:t>
            </w:r>
          </w:p>
        </w:tc>
        <w:tc>
          <w:tcPr>
            <w:tcW w:w="3402" w:type="dxa"/>
            <w:gridSpan w:val="4"/>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Perilaku BABS</w:t>
            </w:r>
          </w:p>
        </w:tc>
        <w:tc>
          <w:tcPr>
            <w:tcW w:w="1417" w:type="dxa"/>
            <w:gridSpan w:val="2"/>
            <w:vMerge w:val="restart"/>
          </w:tcPr>
          <w:p w:rsidR="00016B2B" w:rsidRPr="00CC7C5C" w:rsidRDefault="00016B2B" w:rsidP="00967000">
            <w:pPr>
              <w:jc w:val="both"/>
              <w:rPr>
                <w:rFonts w:ascii="Times New Roman" w:hAnsi="Times New Roman"/>
                <w:b/>
                <w:sz w:val="24"/>
                <w:szCs w:val="24"/>
              </w:rPr>
            </w:pPr>
          </w:p>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Total</w:t>
            </w:r>
          </w:p>
        </w:tc>
        <w:tc>
          <w:tcPr>
            <w:tcW w:w="851" w:type="dxa"/>
            <w:vMerge w:val="restart"/>
            <w:vAlign w:val="center"/>
          </w:tcPr>
          <w:p w:rsidR="00016B2B" w:rsidRPr="00CC7C5C" w:rsidRDefault="00016B2B" w:rsidP="00967000">
            <w:pPr>
              <w:ind w:left="-107" w:right="-108"/>
              <w:jc w:val="center"/>
              <w:rPr>
                <w:rFonts w:ascii="Times New Roman" w:hAnsi="Times New Roman"/>
                <w:b/>
                <w:sz w:val="24"/>
                <w:szCs w:val="24"/>
              </w:rPr>
            </w:pPr>
            <w:r w:rsidRPr="00CC7C5C">
              <w:rPr>
                <w:rFonts w:ascii="Times New Roman" w:hAnsi="Times New Roman"/>
                <w:b/>
                <w:i/>
                <w:sz w:val="24"/>
                <w:szCs w:val="24"/>
                <w:lang w:eastAsia="en-SG"/>
              </w:rPr>
              <w:t>p-value</w:t>
            </w:r>
          </w:p>
        </w:tc>
      </w:tr>
      <w:tr w:rsidR="00016B2B" w:rsidRPr="00CC7C5C" w:rsidTr="00967000">
        <w:tc>
          <w:tcPr>
            <w:tcW w:w="567" w:type="dxa"/>
            <w:vMerge/>
          </w:tcPr>
          <w:p w:rsidR="00016B2B" w:rsidRPr="00CC7C5C" w:rsidRDefault="00016B2B" w:rsidP="00967000">
            <w:pPr>
              <w:jc w:val="both"/>
              <w:rPr>
                <w:rFonts w:ascii="Times New Roman" w:hAnsi="Times New Roman"/>
                <w:b/>
                <w:sz w:val="24"/>
                <w:szCs w:val="24"/>
              </w:rPr>
            </w:pPr>
          </w:p>
        </w:tc>
        <w:tc>
          <w:tcPr>
            <w:tcW w:w="1701" w:type="dxa"/>
            <w:vMerge/>
          </w:tcPr>
          <w:p w:rsidR="00016B2B" w:rsidRPr="00CC7C5C" w:rsidRDefault="00016B2B" w:rsidP="00967000">
            <w:pPr>
              <w:jc w:val="both"/>
              <w:rPr>
                <w:rFonts w:ascii="Times New Roman" w:hAnsi="Times New Roman"/>
                <w:b/>
                <w:sz w:val="24"/>
                <w:szCs w:val="24"/>
              </w:rPr>
            </w:pPr>
          </w:p>
        </w:tc>
        <w:tc>
          <w:tcPr>
            <w:tcW w:w="1843" w:type="dxa"/>
            <w:gridSpan w:val="2"/>
            <w:vAlign w:val="bottom"/>
          </w:tcPr>
          <w:p w:rsidR="00016B2B" w:rsidRPr="00CC7C5C" w:rsidRDefault="00016B2B" w:rsidP="00967000">
            <w:pPr>
              <w:autoSpaceDE w:val="0"/>
              <w:autoSpaceDN w:val="0"/>
              <w:adjustRightInd w:val="0"/>
              <w:jc w:val="center"/>
              <w:rPr>
                <w:rFonts w:ascii="Times New Roman" w:hAnsi="Times New Roman"/>
                <w:b/>
                <w:sz w:val="24"/>
                <w:szCs w:val="24"/>
              </w:rPr>
            </w:pPr>
            <w:r w:rsidRPr="00CC7C5C">
              <w:rPr>
                <w:rFonts w:ascii="Times New Roman" w:hAnsi="Times New Roman"/>
                <w:b/>
                <w:sz w:val="24"/>
                <w:szCs w:val="24"/>
              </w:rPr>
              <w:t>Tidak BABS</w:t>
            </w:r>
          </w:p>
        </w:tc>
        <w:tc>
          <w:tcPr>
            <w:tcW w:w="1559" w:type="dxa"/>
            <w:gridSpan w:val="2"/>
            <w:vAlign w:val="bottom"/>
          </w:tcPr>
          <w:p w:rsidR="00016B2B" w:rsidRPr="00CC7C5C" w:rsidRDefault="00016B2B" w:rsidP="00967000">
            <w:pPr>
              <w:autoSpaceDE w:val="0"/>
              <w:autoSpaceDN w:val="0"/>
              <w:adjustRightInd w:val="0"/>
              <w:jc w:val="center"/>
              <w:rPr>
                <w:rFonts w:ascii="Times New Roman" w:hAnsi="Times New Roman"/>
                <w:b/>
                <w:sz w:val="24"/>
                <w:szCs w:val="24"/>
              </w:rPr>
            </w:pPr>
            <w:r w:rsidRPr="00CC7C5C">
              <w:rPr>
                <w:rFonts w:ascii="Times New Roman" w:hAnsi="Times New Roman"/>
                <w:b/>
                <w:sz w:val="24"/>
                <w:szCs w:val="24"/>
              </w:rPr>
              <w:t>BABS</w:t>
            </w:r>
          </w:p>
        </w:tc>
        <w:tc>
          <w:tcPr>
            <w:tcW w:w="1417" w:type="dxa"/>
            <w:gridSpan w:val="2"/>
            <w:vMerge/>
          </w:tcPr>
          <w:p w:rsidR="00016B2B" w:rsidRPr="00CC7C5C" w:rsidRDefault="00016B2B" w:rsidP="00967000">
            <w:pPr>
              <w:jc w:val="both"/>
              <w:rPr>
                <w:rFonts w:ascii="Times New Roman" w:hAnsi="Times New Roman"/>
                <w:b/>
                <w:sz w:val="24"/>
                <w:szCs w:val="24"/>
              </w:rPr>
            </w:pPr>
          </w:p>
        </w:tc>
        <w:tc>
          <w:tcPr>
            <w:tcW w:w="851" w:type="dxa"/>
            <w:vMerge/>
          </w:tcPr>
          <w:p w:rsidR="00016B2B" w:rsidRPr="00CC7C5C" w:rsidRDefault="00016B2B" w:rsidP="00967000">
            <w:pPr>
              <w:jc w:val="both"/>
              <w:rPr>
                <w:rFonts w:ascii="Times New Roman" w:hAnsi="Times New Roman"/>
                <w:b/>
                <w:sz w:val="24"/>
                <w:szCs w:val="24"/>
              </w:rPr>
            </w:pPr>
          </w:p>
        </w:tc>
      </w:tr>
      <w:tr w:rsidR="00016B2B" w:rsidRPr="00CC7C5C" w:rsidTr="00967000">
        <w:tc>
          <w:tcPr>
            <w:tcW w:w="567" w:type="dxa"/>
            <w:vMerge/>
          </w:tcPr>
          <w:p w:rsidR="00016B2B" w:rsidRPr="00CC7C5C" w:rsidRDefault="00016B2B" w:rsidP="00967000">
            <w:pPr>
              <w:ind w:firstLine="720"/>
              <w:jc w:val="both"/>
              <w:rPr>
                <w:rFonts w:ascii="Times New Roman" w:hAnsi="Times New Roman"/>
                <w:b/>
                <w:sz w:val="24"/>
                <w:szCs w:val="24"/>
              </w:rPr>
            </w:pPr>
          </w:p>
        </w:tc>
        <w:tc>
          <w:tcPr>
            <w:tcW w:w="1701" w:type="dxa"/>
            <w:vMerge/>
          </w:tcPr>
          <w:p w:rsidR="00016B2B" w:rsidRPr="00CC7C5C" w:rsidRDefault="00016B2B" w:rsidP="00967000">
            <w:pPr>
              <w:ind w:firstLine="720"/>
              <w:jc w:val="both"/>
              <w:rPr>
                <w:rFonts w:ascii="Times New Roman" w:hAnsi="Times New Roman"/>
                <w:b/>
                <w:sz w:val="24"/>
                <w:szCs w:val="24"/>
              </w:rPr>
            </w:pPr>
          </w:p>
        </w:tc>
        <w:tc>
          <w:tcPr>
            <w:tcW w:w="713"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f</w:t>
            </w:r>
          </w:p>
        </w:tc>
        <w:tc>
          <w:tcPr>
            <w:tcW w:w="1130"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w:t>
            </w:r>
          </w:p>
        </w:tc>
        <w:tc>
          <w:tcPr>
            <w:tcW w:w="714"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f</w:t>
            </w:r>
          </w:p>
        </w:tc>
        <w:tc>
          <w:tcPr>
            <w:tcW w:w="845"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w:t>
            </w:r>
          </w:p>
        </w:tc>
        <w:tc>
          <w:tcPr>
            <w:tcW w:w="576"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f</w:t>
            </w:r>
          </w:p>
        </w:tc>
        <w:tc>
          <w:tcPr>
            <w:tcW w:w="841" w:type="dxa"/>
          </w:tcPr>
          <w:p w:rsidR="00016B2B" w:rsidRPr="00CC7C5C" w:rsidRDefault="00016B2B" w:rsidP="00967000">
            <w:pPr>
              <w:jc w:val="center"/>
              <w:rPr>
                <w:rFonts w:ascii="Times New Roman" w:hAnsi="Times New Roman"/>
                <w:b/>
                <w:sz w:val="24"/>
                <w:szCs w:val="24"/>
                <w:lang w:val="sv-SE" w:eastAsia="en-SG"/>
              </w:rPr>
            </w:pPr>
            <w:r w:rsidRPr="00CC7C5C">
              <w:rPr>
                <w:rFonts w:ascii="Times New Roman" w:hAnsi="Times New Roman"/>
                <w:b/>
                <w:sz w:val="24"/>
                <w:szCs w:val="24"/>
                <w:lang w:val="sv-SE" w:eastAsia="en-SG"/>
              </w:rPr>
              <w:t>%</w:t>
            </w:r>
          </w:p>
        </w:tc>
        <w:tc>
          <w:tcPr>
            <w:tcW w:w="851" w:type="dxa"/>
            <w:vMerge/>
          </w:tcPr>
          <w:p w:rsidR="00016B2B" w:rsidRPr="00CC7C5C" w:rsidRDefault="00016B2B" w:rsidP="00967000">
            <w:pPr>
              <w:jc w:val="both"/>
              <w:rPr>
                <w:rFonts w:ascii="Times New Roman" w:hAnsi="Times New Roman"/>
                <w:b/>
                <w:sz w:val="24"/>
                <w:szCs w:val="24"/>
              </w:rPr>
            </w:pPr>
          </w:p>
        </w:tc>
      </w:tr>
      <w:tr w:rsidR="00016B2B" w:rsidRPr="00CC7C5C" w:rsidTr="00967000">
        <w:tc>
          <w:tcPr>
            <w:tcW w:w="567" w:type="dxa"/>
            <w:tcBorders>
              <w:bottom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1.</w:t>
            </w:r>
          </w:p>
        </w:tc>
        <w:tc>
          <w:tcPr>
            <w:tcW w:w="1701" w:type="dxa"/>
            <w:tcBorders>
              <w:bottom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 xml:space="preserve">Baik </w:t>
            </w:r>
          </w:p>
        </w:tc>
        <w:tc>
          <w:tcPr>
            <w:tcW w:w="713"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51</w:t>
            </w:r>
          </w:p>
        </w:tc>
        <w:tc>
          <w:tcPr>
            <w:tcW w:w="1130"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22,5</w:t>
            </w:r>
          </w:p>
        </w:tc>
        <w:tc>
          <w:tcPr>
            <w:tcW w:w="714"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3</w:t>
            </w:r>
          </w:p>
        </w:tc>
        <w:tc>
          <w:tcPr>
            <w:tcW w:w="845"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1,3</w:t>
            </w:r>
          </w:p>
        </w:tc>
        <w:tc>
          <w:tcPr>
            <w:tcW w:w="576"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54</w:t>
            </w:r>
          </w:p>
        </w:tc>
        <w:tc>
          <w:tcPr>
            <w:tcW w:w="841"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23,8</w:t>
            </w:r>
          </w:p>
        </w:tc>
        <w:tc>
          <w:tcPr>
            <w:tcW w:w="851" w:type="dxa"/>
            <w:vMerge w:val="restart"/>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0,000</w:t>
            </w:r>
          </w:p>
        </w:tc>
      </w:tr>
      <w:tr w:rsidR="00016B2B" w:rsidRPr="00CC7C5C" w:rsidTr="00967000">
        <w:tc>
          <w:tcPr>
            <w:tcW w:w="567" w:type="dxa"/>
            <w:tcBorders>
              <w:top w:val="nil"/>
              <w:bottom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2.</w:t>
            </w:r>
          </w:p>
        </w:tc>
        <w:tc>
          <w:tcPr>
            <w:tcW w:w="1701" w:type="dxa"/>
            <w:tcBorders>
              <w:top w:val="nil"/>
              <w:bottom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Cukup</w:t>
            </w:r>
          </w:p>
        </w:tc>
        <w:tc>
          <w:tcPr>
            <w:tcW w:w="713" w:type="dxa"/>
            <w:tcBorders>
              <w:top w:val="nil"/>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39</w:t>
            </w:r>
          </w:p>
        </w:tc>
        <w:tc>
          <w:tcPr>
            <w:tcW w:w="1130" w:type="dxa"/>
            <w:tcBorders>
              <w:top w:val="nil"/>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17,2</w:t>
            </w:r>
          </w:p>
        </w:tc>
        <w:tc>
          <w:tcPr>
            <w:tcW w:w="714" w:type="dxa"/>
            <w:tcBorders>
              <w:top w:val="nil"/>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68</w:t>
            </w:r>
          </w:p>
        </w:tc>
        <w:tc>
          <w:tcPr>
            <w:tcW w:w="845" w:type="dxa"/>
            <w:tcBorders>
              <w:top w:val="nil"/>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30,0</w:t>
            </w:r>
          </w:p>
        </w:tc>
        <w:tc>
          <w:tcPr>
            <w:tcW w:w="576" w:type="dxa"/>
            <w:tcBorders>
              <w:top w:val="nil"/>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107</w:t>
            </w:r>
          </w:p>
        </w:tc>
        <w:tc>
          <w:tcPr>
            <w:tcW w:w="841" w:type="dxa"/>
            <w:tcBorders>
              <w:top w:val="nil"/>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47,1</w:t>
            </w:r>
          </w:p>
        </w:tc>
        <w:tc>
          <w:tcPr>
            <w:tcW w:w="851" w:type="dxa"/>
            <w:vMerge/>
            <w:vAlign w:val="center"/>
          </w:tcPr>
          <w:p w:rsidR="00016B2B" w:rsidRPr="00CC7C5C" w:rsidRDefault="00016B2B" w:rsidP="00967000">
            <w:pPr>
              <w:jc w:val="center"/>
              <w:rPr>
                <w:rFonts w:ascii="Times New Roman" w:hAnsi="Times New Roman"/>
                <w:sz w:val="24"/>
                <w:szCs w:val="24"/>
              </w:rPr>
            </w:pPr>
          </w:p>
        </w:tc>
      </w:tr>
      <w:tr w:rsidR="00016B2B" w:rsidRPr="00CC7C5C" w:rsidTr="00967000">
        <w:tc>
          <w:tcPr>
            <w:tcW w:w="567" w:type="dxa"/>
            <w:tcBorders>
              <w:top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3.</w:t>
            </w:r>
          </w:p>
        </w:tc>
        <w:tc>
          <w:tcPr>
            <w:tcW w:w="1701" w:type="dxa"/>
            <w:tcBorders>
              <w:top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 xml:space="preserve">Kurang </w:t>
            </w:r>
          </w:p>
        </w:tc>
        <w:tc>
          <w:tcPr>
            <w:tcW w:w="713"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7</w:t>
            </w:r>
          </w:p>
        </w:tc>
        <w:tc>
          <w:tcPr>
            <w:tcW w:w="1130"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3,1</w:t>
            </w:r>
          </w:p>
        </w:tc>
        <w:tc>
          <w:tcPr>
            <w:tcW w:w="714"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59</w:t>
            </w:r>
          </w:p>
        </w:tc>
        <w:tc>
          <w:tcPr>
            <w:tcW w:w="845"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26,0</w:t>
            </w:r>
          </w:p>
        </w:tc>
        <w:tc>
          <w:tcPr>
            <w:tcW w:w="576"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66</w:t>
            </w:r>
          </w:p>
        </w:tc>
        <w:tc>
          <w:tcPr>
            <w:tcW w:w="841"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29,1</w:t>
            </w:r>
          </w:p>
        </w:tc>
        <w:tc>
          <w:tcPr>
            <w:tcW w:w="851" w:type="dxa"/>
            <w:vMerge/>
          </w:tcPr>
          <w:p w:rsidR="00016B2B" w:rsidRPr="00CC7C5C" w:rsidRDefault="00016B2B" w:rsidP="00967000">
            <w:pPr>
              <w:jc w:val="both"/>
              <w:rPr>
                <w:rFonts w:ascii="Times New Roman" w:hAnsi="Times New Roman"/>
                <w:b/>
                <w:sz w:val="24"/>
                <w:szCs w:val="24"/>
              </w:rPr>
            </w:pPr>
          </w:p>
        </w:tc>
      </w:tr>
      <w:tr w:rsidR="00016B2B" w:rsidRPr="00CC7C5C" w:rsidTr="00967000">
        <w:tc>
          <w:tcPr>
            <w:tcW w:w="2268" w:type="dxa"/>
            <w:gridSpan w:val="2"/>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lang w:val="sv-SE" w:eastAsia="en-SG"/>
              </w:rPr>
              <w:t>Total</w:t>
            </w:r>
          </w:p>
        </w:tc>
        <w:tc>
          <w:tcPr>
            <w:tcW w:w="713"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97</w:t>
            </w:r>
          </w:p>
        </w:tc>
        <w:tc>
          <w:tcPr>
            <w:tcW w:w="1130"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42,7</w:t>
            </w:r>
          </w:p>
        </w:tc>
        <w:tc>
          <w:tcPr>
            <w:tcW w:w="714"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130</w:t>
            </w:r>
          </w:p>
        </w:tc>
        <w:tc>
          <w:tcPr>
            <w:tcW w:w="845"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57,3</w:t>
            </w:r>
          </w:p>
        </w:tc>
        <w:tc>
          <w:tcPr>
            <w:tcW w:w="576"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227</w:t>
            </w:r>
          </w:p>
        </w:tc>
        <w:tc>
          <w:tcPr>
            <w:tcW w:w="841"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100</w:t>
            </w:r>
          </w:p>
        </w:tc>
        <w:tc>
          <w:tcPr>
            <w:tcW w:w="851" w:type="dxa"/>
            <w:vMerge/>
          </w:tcPr>
          <w:p w:rsidR="00016B2B" w:rsidRPr="00CC7C5C" w:rsidRDefault="00016B2B" w:rsidP="00967000">
            <w:pPr>
              <w:jc w:val="both"/>
              <w:rPr>
                <w:rFonts w:ascii="Times New Roman" w:hAnsi="Times New Roman"/>
                <w:b/>
                <w:sz w:val="24"/>
                <w:szCs w:val="24"/>
              </w:rPr>
            </w:pPr>
          </w:p>
        </w:tc>
      </w:tr>
    </w:tbl>
    <w:p w:rsidR="00016B2B" w:rsidRPr="00CC7C5C" w:rsidRDefault="00016B2B" w:rsidP="00016B2B">
      <w:pPr>
        <w:spacing w:after="0" w:line="480" w:lineRule="auto"/>
        <w:ind w:firstLine="720"/>
        <w:jc w:val="both"/>
        <w:rPr>
          <w:rFonts w:ascii="Times New Roman" w:hAnsi="Times New Roman"/>
          <w:sz w:val="24"/>
          <w:szCs w:val="24"/>
        </w:rPr>
      </w:pPr>
      <w:r w:rsidRPr="00CC7C5C">
        <w:rPr>
          <w:rFonts w:ascii="Times New Roman" w:hAnsi="Times New Roman"/>
          <w:sz w:val="24"/>
          <w:szCs w:val="24"/>
        </w:rPr>
        <w:lastRenderedPageBreak/>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10</w:t>
      </w:r>
      <w:r w:rsidRPr="00CC7C5C">
        <w:rPr>
          <w:rFonts w:ascii="Times New Roman" w:hAnsi="Times New Roman"/>
          <w:sz w:val="24"/>
          <w:szCs w:val="24"/>
        </w:rPr>
        <w:t>. dapat dilihat bahwa sebanyak 51 responden (22,5%) pengetahuan baik dengan tidak BABS, sebanyak 3 responden (1,3%) pengetahuan baik dengan BABS, sebanyak 39 responden (17,2%) pengetahuan cukup dengan tidak BABS, sebanyak 68 responden (30,0%) pengetahuan cukup dengan BABS dan</w:t>
      </w:r>
      <w:r w:rsidRPr="00CC7C5C">
        <w:rPr>
          <w:rFonts w:ascii="Times New Roman" w:hAnsi="Times New Roman"/>
          <w:sz w:val="24"/>
          <w:szCs w:val="24"/>
          <w:lang w:val="id-ID"/>
        </w:rPr>
        <w:t xml:space="preserve"> </w:t>
      </w:r>
      <w:r w:rsidRPr="00CC7C5C">
        <w:rPr>
          <w:rFonts w:ascii="Times New Roman" w:hAnsi="Times New Roman"/>
          <w:sz w:val="24"/>
          <w:szCs w:val="24"/>
        </w:rPr>
        <w:t>sebanyak 7 responden (3,1%)</w:t>
      </w:r>
      <w:r w:rsidRPr="00CC7C5C">
        <w:rPr>
          <w:rFonts w:ascii="Times New Roman" w:hAnsi="Times New Roman"/>
          <w:sz w:val="24"/>
          <w:szCs w:val="24"/>
          <w:lang w:val="id-ID"/>
        </w:rPr>
        <w:t xml:space="preserve"> </w:t>
      </w:r>
      <w:r w:rsidRPr="00CC7C5C">
        <w:rPr>
          <w:rFonts w:ascii="Times New Roman" w:hAnsi="Times New Roman"/>
          <w:sz w:val="24"/>
          <w:szCs w:val="24"/>
        </w:rPr>
        <w:t>pengetahuan kurang dengan tidak BABS, sebanyak 59 responden (26,0%) pengetahuan kurang dengan BABS.</w:t>
      </w: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Hasil uji statistik dengan menggunakan uji </w:t>
      </w:r>
      <w:r w:rsidRPr="00CC7C5C">
        <w:rPr>
          <w:rFonts w:ascii="Times New Roman" w:hAnsi="Times New Roman"/>
          <w:i/>
          <w:sz w:val="24"/>
          <w:szCs w:val="24"/>
        </w:rPr>
        <w:t>chi square</w:t>
      </w:r>
      <w:r w:rsidRPr="00CC7C5C">
        <w:rPr>
          <w:rFonts w:ascii="Times New Roman" w:hAnsi="Times New Roman"/>
          <w:sz w:val="24"/>
          <w:szCs w:val="24"/>
          <w:lang w:eastAsia="id-ID"/>
        </w:rPr>
        <w:t xml:space="preserve">, </w:t>
      </w:r>
      <w:r w:rsidRPr="00CC7C5C">
        <w:rPr>
          <w:rFonts w:ascii="Times New Roman" w:hAnsi="Times New Roman"/>
          <w:sz w:val="24"/>
          <w:szCs w:val="24"/>
        </w:rPr>
        <w:t xml:space="preserve">diperoleh hasil perhitungan </w:t>
      </w:r>
      <w:r w:rsidRPr="00CC7C5C">
        <w:rPr>
          <w:rFonts w:ascii="Times New Roman" w:hAnsi="Times New Roman"/>
          <w:sz w:val="24"/>
          <w:szCs w:val="24"/>
          <w:lang w:val="id-ID"/>
        </w:rPr>
        <w:t>p</w:t>
      </w:r>
      <w:r w:rsidRPr="00CC7C5C">
        <w:rPr>
          <w:rFonts w:ascii="Times New Roman" w:hAnsi="Times New Roman"/>
          <w:sz w:val="24"/>
          <w:szCs w:val="24"/>
        </w:rPr>
        <w:t>= 0,000</w:t>
      </w:r>
      <w:r w:rsidRPr="00CC7C5C">
        <w:rPr>
          <w:rFonts w:ascii="Times New Roman" w:hAnsi="Times New Roman"/>
          <w:sz w:val="24"/>
          <w:szCs w:val="24"/>
          <w:lang w:val="id-ID"/>
        </w:rPr>
        <w:t xml:space="preserve"> (</w:t>
      </w:r>
      <w:r w:rsidRPr="00CC7C5C">
        <w:rPr>
          <w:rFonts w:ascii="Times New Roman" w:hAnsi="Times New Roman"/>
          <w:sz w:val="24"/>
          <w:szCs w:val="24"/>
        </w:rPr>
        <w:t>&lt; 0,05</w:t>
      </w:r>
      <w:r w:rsidRPr="00CC7C5C">
        <w:rPr>
          <w:rFonts w:ascii="Times New Roman" w:hAnsi="Times New Roman"/>
          <w:sz w:val="24"/>
          <w:szCs w:val="24"/>
          <w:lang w:val="id-ID"/>
        </w:rPr>
        <w:t>)</w:t>
      </w:r>
      <w:r w:rsidRPr="00CC7C5C">
        <w:rPr>
          <w:rFonts w:ascii="Times New Roman" w:hAnsi="Times New Roman"/>
          <w:sz w:val="24"/>
          <w:szCs w:val="24"/>
        </w:rPr>
        <w:t>, dapat disimpulkan ada hubungan pengetahuan dengan Perilaku BAB Sembarangan Setelah Pemicuan Sanitasi Total Berbasis Masyarakat (STBM) di Desa Limau Sundai Kecamatan  Air  Putih Kabupaten Batu Bara Tahun 2019.</w:t>
      </w:r>
    </w:p>
    <w:p w:rsidR="00016B2B" w:rsidRPr="00CC7C5C" w:rsidRDefault="00016B2B" w:rsidP="00016B2B">
      <w:pPr>
        <w:pStyle w:val="ListParagraph"/>
        <w:numPr>
          <w:ilvl w:val="0"/>
          <w:numId w:val="31"/>
        </w:numPr>
        <w:spacing w:line="240" w:lineRule="auto"/>
        <w:ind w:hanging="720"/>
        <w:jc w:val="both"/>
        <w:rPr>
          <w:rFonts w:ascii="Times New Roman" w:hAnsi="Times New Roman"/>
          <w:b/>
          <w:sz w:val="24"/>
          <w:szCs w:val="24"/>
        </w:rPr>
      </w:pPr>
      <w:r w:rsidRPr="00CC7C5C">
        <w:rPr>
          <w:rFonts w:ascii="Times New Roman" w:hAnsi="Times New Roman"/>
          <w:b/>
          <w:sz w:val="24"/>
          <w:szCs w:val="24"/>
        </w:rPr>
        <w:t xml:space="preserve">Hubungan Sikap </w:t>
      </w:r>
      <w:r w:rsidRPr="00CC7C5C">
        <w:rPr>
          <w:rFonts w:ascii="Times New Roman" w:hAnsi="Times New Roman"/>
          <w:b/>
          <w:sz w:val="24"/>
          <w:szCs w:val="24"/>
          <w:lang w:val="id-ID"/>
        </w:rPr>
        <w:t>d</w:t>
      </w:r>
      <w:r w:rsidRPr="00CC7C5C">
        <w:rPr>
          <w:rFonts w:ascii="Times New Roman" w:hAnsi="Times New Roman"/>
          <w:b/>
          <w:sz w:val="24"/>
          <w:szCs w:val="24"/>
        </w:rPr>
        <w:t>engan Perilaku Buang Air Besar Sembarangan Setelah Pemicuan Sanitasi Total Berbasis Masyarakat (STBM) di Desa Limau Sundai Kecamatan Air Putih Kabupaten Batu Bara Tahun 2019</w:t>
      </w:r>
    </w:p>
    <w:p w:rsidR="00016B2B" w:rsidRPr="00CC7C5C" w:rsidRDefault="00016B2B" w:rsidP="00016B2B">
      <w:pPr>
        <w:spacing w:after="0" w:line="480" w:lineRule="auto"/>
        <w:ind w:firstLine="720"/>
        <w:jc w:val="both"/>
        <w:rPr>
          <w:rFonts w:ascii="Times New Roman" w:hAnsi="Times New Roman"/>
          <w:sz w:val="24"/>
          <w:szCs w:val="24"/>
        </w:rPr>
      </w:pPr>
      <w:r w:rsidRPr="00CC7C5C">
        <w:rPr>
          <w:rFonts w:ascii="Times New Roman" w:hAnsi="Times New Roman"/>
          <w:noProof/>
          <w:sz w:val="24"/>
          <w:szCs w:val="24"/>
        </w:rPr>
        <w:t xml:space="preserve">Analisis ini digunakan untuk mengidentifikasi hubungan variabel </w:t>
      </w:r>
      <w:r w:rsidRPr="00CC7C5C">
        <w:rPr>
          <w:rFonts w:ascii="Times New Roman" w:hAnsi="Times New Roman"/>
          <w:noProof/>
          <w:sz w:val="24"/>
          <w:szCs w:val="24"/>
          <w:lang w:val="id-ID"/>
        </w:rPr>
        <w:t>sikap</w:t>
      </w:r>
      <w:r w:rsidRPr="00CC7C5C">
        <w:rPr>
          <w:rFonts w:ascii="Times New Roman" w:hAnsi="Times New Roman"/>
          <w:noProof/>
          <w:sz w:val="24"/>
          <w:szCs w:val="24"/>
        </w:rPr>
        <w:t xml:space="preserve"> dengan </w:t>
      </w:r>
      <w:r w:rsidRPr="00CC7C5C">
        <w:rPr>
          <w:rFonts w:ascii="Times New Roman" w:hAnsi="Times New Roman"/>
          <w:sz w:val="24"/>
          <w:szCs w:val="24"/>
        </w:rPr>
        <w:t>Perilaku Buang Air Besar Sembarangan Setelah Pemicuan Sanitasi Total Berbasis Masyarakat (STBM) di Desa Limau Sundai Kecamatan  Air  Putih Kabupaten Batu Bara Tahun 2019. Untuk melihat hubungan tersebut dapat dilihat</w:t>
      </w:r>
      <w:r w:rsidRPr="00CC7C5C">
        <w:rPr>
          <w:rFonts w:ascii="Times New Roman" w:hAnsi="Times New Roman"/>
          <w:sz w:val="24"/>
          <w:szCs w:val="24"/>
          <w:lang w:val="id-ID"/>
        </w:rPr>
        <w:t xml:space="preserve"> </w:t>
      </w:r>
      <w:r w:rsidRPr="00CC7C5C">
        <w:rPr>
          <w:rFonts w:ascii="Times New Roman" w:hAnsi="Times New Roman"/>
          <w:sz w:val="24"/>
          <w:szCs w:val="24"/>
        </w:rPr>
        <w:t>pada tabel 4.</w:t>
      </w:r>
      <w:r w:rsidRPr="00CC7C5C">
        <w:rPr>
          <w:rFonts w:ascii="Times New Roman" w:hAnsi="Times New Roman"/>
          <w:sz w:val="24"/>
          <w:szCs w:val="24"/>
          <w:lang w:val="id-ID"/>
        </w:rPr>
        <w:t>11</w:t>
      </w:r>
      <w:r w:rsidRPr="00CC7C5C">
        <w:rPr>
          <w:rFonts w:ascii="Times New Roman" w:hAnsi="Times New Roman"/>
          <w:sz w:val="24"/>
          <w:szCs w:val="24"/>
        </w:rPr>
        <w:t xml:space="preserve"> dibawah ini :</w:t>
      </w:r>
    </w:p>
    <w:p w:rsidR="00016B2B" w:rsidRDefault="00016B2B" w:rsidP="00016B2B">
      <w:pPr>
        <w:spacing w:line="240" w:lineRule="auto"/>
        <w:jc w:val="both"/>
        <w:rPr>
          <w:rFonts w:ascii="Times New Roman" w:hAnsi="Times New Roman"/>
          <w:b/>
          <w:sz w:val="24"/>
          <w:szCs w:val="24"/>
        </w:rPr>
        <w:sectPr w:rsidR="00016B2B" w:rsidSect="00967000">
          <w:pgSz w:w="11907" w:h="16839" w:code="9"/>
          <w:pgMar w:top="2268" w:right="1701" w:bottom="1701" w:left="2268" w:header="720" w:footer="720" w:gutter="0"/>
          <w:cols w:space="720"/>
          <w:docGrid w:linePitch="360"/>
        </w:sectPr>
      </w:pPr>
    </w:p>
    <w:p w:rsidR="00016B2B" w:rsidRPr="00CC7C5C" w:rsidRDefault="00016B2B" w:rsidP="00016B2B">
      <w:pPr>
        <w:spacing w:line="240" w:lineRule="auto"/>
        <w:jc w:val="both"/>
        <w:rPr>
          <w:rFonts w:ascii="Times New Roman" w:hAnsi="Times New Roman"/>
          <w:b/>
          <w:sz w:val="24"/>
          <w:szCs w:val="24"/>
          <w:lang w:val="id-ID"/>
        </w:rPr>
      </w:pPr>
      <w:r w:rsidRPr="00CC7C5C">
        <w:rPr>
          <w:rFonts w:ascii="Times New Roman" w:hAnsi="Times New Roman"/>
          <w:b/>
          <w:sz w:val="24"/>
          <w:szCs w:val="24"/>
        </w:rPr>
        <w:lastRenderedPageBreak/>
        <w:t>Tabel  4.</w:t>
      </w:r>
      <w:r w:rsidRPr="00CC7C5C">
        <w:rPr>
          <w:rFonts w:ascii="Times New Roman" w:hAnsi="Times New Roman"/>
          <w:b/>
          <w:sz w:val="24"/>
          <w:szCs w:val="24"/>
          <w:lang w:val="id-ID"/>
        </w:rPr>
        <w:t>11</w:t>
      </w:r>
      <w:r w:rsidRPr="00CC7C5C">
        <w:rPr>
          <w:rFonts w:ascii="Times New Roman" w:hAnsi="Times New Roman"/>
          <w:b/>
          <w:sz w:val="24"/>
          <w:szCs w:val="24"/>
        </w:rPr>
        <w:t>.</w:t>
      </w:r>
      <w:r w:rsidRPr="00CC7C5C">
        <w:rPr>
          <w:rFonts w:ascii="Times New Roman" w:hAnsi="Times New Roman"/>
          <w:b/>
          <w:sz w:val="24"/>
          <w:szCs w:val="24"/>
        </w:rPr>
        <w:tab/>
        <w:t xml:space="preserve">Hubungan Sikap </w:t>
      </w:r>
      <w:r w:rsidRPr="00CC7C5C">
        <w:rPr>
          <w:rFonts w:ascii="Times New Roman" w:hAnsi="Times New Roman"/>
          <w:b/>
          <w:sz w:val="24"/>
          <w:szCs w:val="24"/>
          <w:lang w:val="id-ID"/>
        </w:rPr>
        <w:t>d</w:t>
      </w:r>
      <w:r w:rsidRPr="00CC7C5C">
        <w:rPr>
          <w:rFonts w:ascii="Times New Roman" w:hAnsi="Times New Roman"/>
          <w:b/>
          <w:sz w:val="24"/>
          <w:szCs w:val="24"/>
        </w:rPr>
        <w:t>engan Perilaku Buang Air Besar Sembarangan Setelah Pemicuan Sanitasi Total Berbasis Masyarakat (STBM) di Desa Limau Sundai Kecamatan Air Putih Kabupaten Batu Bara Tahun 2019</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67"/>
        <w:gridCol w:w="1701"/>
        <w:gridCol w:w="616"/>
        <w:gridCol w:w="1122"/>
        <w:gridCol w:w="662"/>
        <w:gridCol w:w="766"/>
        <w:gridCol w:w="663"/>
        <w:gridCol w:w="854"/>
        <w:gridCol w:w="987"/>
      </w:tblGrid>
      <w:tr w:rsidR="00016B2B" w:rsidRPr="00CC7C5C" w:rsidTr="00967000">
        <w:tc>
          <w:tcPr>
            <w:tcW w:w="567" w:type="dxa"/>
            <w:vMerge w:val="restart"/>
          </w:tcPr>
          <w:p w:rsidR="00016B2B" w:rsidRPr="00CC7C5C" w:rsidRDefault="00016B2B" w:rsidP="00967000">
            <w:pPr>
              <w:jc w:val="center"/>
              <w:rPr>
                <w:rFonts w:ascii="Times New Roman" w:hAnsi="Times New Roman"/>
                <w:b/>
                <w:sz w:val="24"/>
                <w:szCs w:val="24"/>
              </w:rPr>
            </w:pPr>
          </w:p>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No</w:t>
            </w:r>
          </w:p>
        </w:tc>
        <w:tc>
          <w:tcPr>
            <w:tcW w:w="1701" w:type="dxa"/>
            <w:vMerge w:val="restart"/>
          </w:tcPr>
          <w:p w:rsidR="00016B2B" w:rsidRPr="00CC7C5C" w:rsidRDefault="00016B2B" w:rsidP="00967000">
            <w:pPr>
              <w:jc w:val="center"/>
              <w:rPr>
                <w:rFonts w:ascii="Times New Roman" w:hAnsi="Times New Roman"/>
                <w:b/>
                <w:sz w:val="24"/>
                <w:szCs w:val="24"/>
              </w:rPr>
            </w:pPr>
          </w:p>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 xml:space="preserve">Sikap  </w:t>
            </w:r>
          </w:p>
        </w:tc>
        <w:tc>
          <w:tcPr>
            <w:tcW w:w="3166" w:type="dxa"/>
            <w:gridSpan w:val="4"/>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Perilaku BABS</w:t>
            </w:r>
          </w:p>
        </w:tc>
        <w:tc>
          <w:tcPr>
            <w:tcW w:w="1517" w:type="dxa"/>
            <w:gridSpan w:val="2"/>
            <w:vMerge w:val="restart"/>
          </w:tcPr>
          <w:p w:rsidR="00016B2B" w:rsidRPr="00CC7C5C" w:rsidRDefault="00016B2B" w:rsidP="00967000">
            <w:pPr>
              <w:jc w:val="both"/>
              <w:rPr>
                <w:rFonts w:ascii="Times New Roman" w:hAnsi="Times New Roman"/>
                <w:b/>
                <w:sz w:val="24"/>
                <w:szCs w:val="24"/>
              </w:rPr>
            </w:pPr>
          </w:p>
          <w:p w:rsidR="00016B2B" w:rsidRPr="00CC7C5C" w:rsidRDefault="00016B2B" w:rsidP="00967000">
            <w:pPr>
              <w:jc w:val="both"/>
              <w:rPr>
                <w:rFonts w:ascii="Times New Roman" w:hAnsi="Times New Roman"/>
                <w:b/>
                <w:sz w:val="24"/>
                <w:szCs w:val="24"/>
              </w:rPr>
            </w:pPr>
            <w:r w:rsidRPr="00CC7C5C">
              <w:rPr>
                <w:rFonts w:ascii="Times New Roman" w:hAnsi="Times New Roman"/>
                <w:b/>
                <w:sz w:val="24"/>
                <w:szCs w:val="24"/>
              </w:rPr>
              <w:t>Total</w:t>
            </w:r>
          </w:p>
        </w:tc>
        <w:tc>
          <w:tcPr>
            <w:tcW w:w="987" w:type="dxa"/>
            <w:vMerge w:val="restart"/>
            <w:vAlign w:val="center"/>
          </w:tcPr>
          <w:p w:rsidR="00016B2B" w:rsidRPr="00CC7C5C" w:rsidRDefault="00016B2B" w:rsidP="00967000">
            <w:pPr>
              <w:jc w:val="center"/>
              <w:rPr>
                <w:rFonts w:ascii="Times New Roman" w:hAnsi="Times New Roman"/>
                <w:b/>
                <w:sz w:val="24"/>
                <w:szCs w:val="24"/>
              </w:rPr>
            </w:pPr>
            <w:r w:rsidRPr="00CC7C5C">
              <w:rPr>
                <w:rFonts w:ascii="Times New Roman" w:hAnsi="Times New Roman"/>
                <w:b/>
                <w:i/>
                <w:sz w:val="24"/>
                <w:szCs w:val="24"/>
                <w:lang w:eastAsia="en-SG"/>
              </w:rPr>
              <w:t>p-value</w:t>
            </w:r>
          </w:p>
        </w:tc>
      </w:tr>
      <w:tr w:rsidR="00016B2B" w:rsidRPr="00CC7C5C" w:rsidTr="00967000">
        <w:tc>
          <w:tcPr>
            <w:tcW w:w="567" w:type="dxa"/>
            <w:vMerge/>
          </w:tcPr>
          <w:p w:rsidR="00016B2B" w:rsidRPr="00CC7C5C" w:rsidRDefault="00016B2B" w:rsidP="00967000">
            <w:pPr>
              <w:jc w:val="both"/>
              <w:rPr>
                <w:rFonts w:ascii="Times New Roman" w:hAnsi="Times New Roman"/>
                <w:b/>
                <w:sz w:val="24"/>
                <w:szCs w:val="24"/>
              </w:rPr>
            </w:pPr>
          </w:p>
        </w:tc>
        <w:tc>
          <w:tcPr>
            <w:tcW w:w="1701" w:type="dxa"/>
            <w:vMerge/>
          </w:tcPr>
          <w:p w:rsidR="00016B2B" w:rsidRPr="00CC7C5C" w:rsidRDefault="00016B2B" w:rsidP="00967000">
            <w:pPr>
              <w:jc w:val="both"/>
              <w:rPr>
                <w:rFonts w:ascii="Times New Roman" w:hAnsi="Times New Roman"/>
                <w:b/>
                <w:sz w:val="24"/>
                <w:szCs w:val="24"/>
              </w:rPr>
            </w:pPr>
          </w:p>
        </w:tc>
        <w:tc>
          <w:tcPr>
            <w:tcW w:w="1738" w:type="dxa"/>
            <w:gridSpan w:val="2"/>
            <w:vAlign w:val="bottom"/>
          </w:tcPr>
          <w:p w:rsidR="00016B2B" w:rsidRPr="00CC7C5C" w:rsidRDefault="00016B2B" w:rsidP="00967000">
            <w:pPr>
              <w:autoSpaceDE w:val="0"/>
              <w:autoSpaceDN w:val="0"/>
              <w:adjustRightInd w:val="0"/>
              <w:jc w:val="center"/>
              <w:rPr>
                <w:rFonts w:ascii="Times New Roman" w:hAnsi="Times New Roman"/>
                <w:b/>
                <w:sz w:val="24"/>
                <w:szCs w:val="24"/>
              </w:rPr>
            </w:pPr>
            <w:r w:rsidRPr="00CC7C5C">
              <w:rPr>
                <w:rFonts w:ascii="Times New Roman" w:hAnsi="Times New Roman"/>
                <w:b/>
                <w:sz w:val="24"/>
                <w:szCs w:val="24"/>
              </w:rPr>
              <w:t>Tidak BABS</w:t>
            </w:r>
          </w:p>
        </w:tc>
        <w:tc>
          <w:tcPr>
            <w:tcW w:w="1428" w:type="dxa"/>
            <w:gridSpan w:val="2"/>
            <w:vAlign w:val="bottom"/>
          </w:tcPr>
          <w:p w:rsidR="00016B2B" w:rsidRPr="00CC7C5C" w:rsidRDefault="00016B2B" w:rsidP="00967000">
            <w:pPr>
              <w:autoSpaceDE w:val="0"/>
              <w:autoSpaceDN w:val="0"/>
              <w:adjustRightInd w:val="0"/>
              <w:jc w:val="center"/>
              <w:rPr>
                <w:rFonts w:ascii="Times New Roman" w:hAnsi="Times New Roman"/>
                <w:b/>
                <w:sz w:val="24"/>
                <w:szCs w:val="24"/>
              </w:rPr>
            </w:pPr>
            <w:r w:rsidRPr="00CC7C5C">
              <w:rPr>
                <w:rFonts w:ascii="Times New Roman" w:hAnsi="Times New Roman"/>
                <w:b/>
                <w:sz w:val="24"/>
                <w:szCs w:val="24"/>
              </w:rPr>
              <w:t>BABS</w:t>
            </w:r>
          </w:p>
        </w:tc>
        <w:tc>
          <w:tcPr>
            <w:tcW w:w="1517" w:type="dxa"/>
            <w:gridSpan w:val="2"/>
            <w:vMerge/>
          </w:tcPr>
          <w:p w:rsidR="00016B2B" w:rsidRPr="00CC7C5C" w:rsidRDefault="00016B2B" w:rsidP="00967000">
            <w:pPr>
              <w:jc w:val="both"/>
              <w:rPr>
                <w:rFonts w:ascii="Times New Roman" w:hAnsi="Times New Roman"/>
                <w:b/>
                <w:sz w:val="24"/>
                <w:szCs w:val="24"/>
              </w:rPr>
            </w:pPr>
          </w:p>
        </w:tc>
        <w:tc>
          <w:tcPr>
            <w:tcW w:w="987" w:type="dxa"/>
            <w:vMerge/>
          </w:tcPr>
          <w:p w:rsidR="00016B2B" w:rsidRPr="00CC7C5C" w:rsidRDefault="00016B2B" w:rsidP="00967000">
            <w:pPr>
              <w:jc w:val="both"/>
              <w:rPr>
                <w:rFonts w:ascii="Times New Roman" w:hAnsi="Times New Roman"/>
                <w:b/>
                <w:sz w:val="24"/>
                <w:szCs w:val="24"/>
              </w:rPr>
            </w:pPr>
          </w:p>
        </w:tc>
      </w:tr>
      <w:tr w:rsidR="00016B2B" w:rsidRPr="00CC7C5C" w:rsidTr="00967000">
        <w:tc>
          <w:tcPr>
            <w:tcW w:w="567" w:type="dxa"/>
            <w:vMerge/>
          </w:tcPr>
          <w:p w:rsidR="00016B2B" w:rsidRPr="00CC7C5C" w:rsidRDefault="00016B2B" w:rsidP="00967000">
            <w:pPr>
              <w:ind w:firstLine="720"/>
              <w:jc w:val="both"/>
              <w:rPr>
                <w:rFonts w:ascii="Times New Roman" w:hAnsi="Times New Roman"/>
                <w:b/>
                <w:sz w:val="24"/>
                <w:szCs w:val="24"/>
              </w:rPr>
            </w:pPr>
          </w:p>
        </w:tc>
        <w:tc>
          <w:tcPr>
            <w:tcW w:w="1701" w:type="dxa"/>
            <w:vMerge/>
          </w:tcPr>
          <w:p w:rsidR="00016B2B" w:rsidRPr="00CC7C5C" w:rsidRDefault="00016B2B" w:rsidP="00967000">
            <w:pPr>
              <w:ind w:firstLine="720"/>
              <w:jc w:val="both"/>
              <w:rPr>
                <w:rFonts w:ascii="Times New Roman" w:hAnsi="Times New Roman"/>
                <w:b/>
                <w:sz w:val="24"/>
                <w:szCs w:val="24"/>
              </w:rPr>
            </w:pPr>
          </w:p>
        </w:tc>
        <w:tc>
          <w:tcPr>
            <w:tcW w:w="616"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f</w:t>
            </w:r>
          </w:p>
        </w:tc>
        <w:tc>
          <w:tcPr>
            <w:tcW w:w="1122" w:type="dxa"/>
          </w:tcPr>
          <w:p w:rsidR="00016B2B" w:rsidRPr="00CC7C5C" w:rsidRDefault="00016B2B" w:rsidP="00967000">
            <w:pPr>
              <w:jc w:val="center"/>
              <w:rPr>
                <w:rFonts w:ascii="Times New Roman" w:hAnsi="Times New Roman"/>
                <w:b/>
                <w:sz w:val="24"/>
                <w:szCs w:val="24"/>
                <w:lang w:val="sv-SE" w:eastAsia="en-SG"/>
              </w:rPr>
            </w:pPr>
            <w:r w:rsidRPr="00CC7C5C">
              <w:rPr>
                <w:rFonts w:ascii="Times New Roman" w:hAnsi="Times New Roman"/>
                <w:b/>
                <w:sz w:val="24"/>
                <w:szCs w:val="24"/>
                <w:lang w:val="sv-SE" w:eastAsia="en-SG"/>
              </w:rPr>
              <w:t>%</w:t>
            </w:r>
          </w:p>
        </w:tc>
        <w:tc>
          <w:tcPr>
            <w:tcW w:w="662"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f</w:t>
            </w:r>
          </w:p>
        </w:tc>
        <w:tc>
          <w:tcPr>
            <w:tcW w:w="766" w:type="dxa"/>
          </w:tcPr>
          <w:p w:rsidR="00016B2B" w:rsidRPr="00CC7C5C" w:rsidRDefault="00016B2B" w:rsidP="00967000">
            <w:pPr>
              <w:jc w:val="center"/>
              <w:rPr>
                <w:rFonts w:ascii="Times New Roman" w:hAnsi="Times New Roman"/>
                <w:b/>
                <w:sz w:val="24"/>
                <w:szCs w:val="24"/>
                <w:lang w:val="sv-SE" w:eastAsia="en-SG"/>
              </w:rPr>
            </w:pPr>
            <w:r w:rsidRPr="00CC7C5C">
              <w:rPr>
                <w:rFonts w:ascii="Times New Roman" w:hAnsi="Times New Roman"/>
                <w:b/>
                <w:sz w:val="24"/>
                <w:szCs w:val="24"/>
                <w:lang w:val="sv-SE" w:eastAsia="en-SG"/>
              </w:rPr>
              <w:t>%</w:t>
            </w:r>
          </w:p>
        </w:tc>
        <w:tc>
          <w:tcPr>
            <w:tcW w:w="663"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f</w:t>
            </w:r>
          </w:p>
        </w:tc>
        <w:tc>
          <w:tcPr>
            <w:tcW w:w="854" w:type="dxa"/>
          </w:tcPr>
          <w:p w:rsidR="00016B2B" w:rsidRPr="00CC7C5C" w:rsidRDefault="00016B2B" w:rsidP="00967000">
            <w:pPr>
              <w:jc w:val="center"/>
              <w:rPr>
                <w:rFonts w:ascii="Times New Roman" w:hAnsi="Times New Roman"/>
                <w:b/>
                <w:sz w:val="24"/>
                <w:szCs w:val="24"/>
                <w:lang w:val="sv-SE" w:eastAsia="en-SG"/>
              </w:rPr>
            </w:pPr>
            <w:r w:rsidRPr="00CC7C5C">
              <w:rPr>
                <w:rFonts w:ascii="Times New Roman" w:hAnsi="Times New Roman"/>
                <w:b/>
                <w:sz w:val="24"/>
                <w:szCs w:val="24"/>
                <w:lang w:val="sv-SE" w:eastAsia="en-SG"/>
              </w:rPr>
              <w:t>%</w:t>
            </w:r>
          </w:p>
        </w:tc>
        <w:tc>
          <w:tcPr>
            <w:tcW w:w="987" w:type="dxa"/>
            <w:vMerge/>
          </w:tcPr>
          <w:p w:rsidR="00016B2B" w:rsidRPr="00CC7C5C" w:rsidRDefault="00016B2B" w:rsidP="00967000">
            <w:pPr>
              <w:jc w:val="both"/>
              <w:rPr>
                <w:rFonts w:ascii="Times New Roman" w:hAnsi="Times New Roman"/>
                <w:b/>
                <w:sz w:val="24"/>
                <w:szCs w:val="24"/>
              </w:rPr>
            </w:pPr>
          </w:p>
        </w:tc>
      </w:tr>
      <w:tr w:rsidR="00016B2B" w:rsidRPr="00CC7C5C" w:rsidTr="00967000">
        <w:tc>
          <w:tcPr>
            <w:tcW w:w="567"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w:t>
            </w:r>
          </w:p>
        </w:tc>
        <w:tc>
          <w:tcPr>
            <w:tcW w:w="1701" w:type="dxa"/>
            <w:tcBorders>
              <w:bottom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Positif</w:t>
            </w:r>
          </w:p>
        </w:tc>
        <w:tc>
          <w:tcPr>
            <w:tcW w:w="616"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86</w:t>
            </w:r>
          </w:p>
        </w:tc>
        <w:tc>
          <w:tcPr>
            <w:tcW w:w="1122"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37,9</w:t>
            </w:r>
          </w:p>
        </w:tc>
        <w:tc>
          <w:tcPr>
            <w:tcW w:w="662"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33</w:t>
            </w:r>
          </w:p>
        </w:tc>
        <w:tc>
          <w:tcPr>
            <w:tcW w:w="766"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13,5</w:t>
            </w:r>
          </w:p>
        </w:tc>
        <w:tc>
          <w:tcPr>
            <w:tcW w:w="663"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119</w:t>
            </w:r>
          </w:p>
        </w:tc>
        <w:tc>
          <w:tcPr>
            <w:tcW w:w="854"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52,4</w:t>
            </w:r>
          </w:p>
        </w:tc>
        <w:tc>
          <w:tcPr>
            <w:tcW w:w="987" w:type="dxa"/>
            <w:vMerge w:val="restart"/>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0,000</w:t>
            </w:r>
          </w:p>
        </w:tc>
      </w:tr>
      <w:tr w:rsidR="00016B2B" w:rsidRPr="00CC7C5C" w:rsidTr="00967000">
        <w:tc>
          <w:tcPr>
            <w:tcW w:w="567"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2.</w:t>
            </w:r>
          </w:p>
        </w:tc>
        <w:tc>
          <w:tcPr>
            <w:tcW w:w="1701" w:type="dxa"/>
            <w:tcBorders>
              <w:top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Negatif</w:t>
            </w:r>
          </w:p>
        </w:tc>
        <w:tc>
          <w:tcPr>
            <w:tcW w:w="616"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11</w:t>
            </w:r>
          </w:p>
        </w:tc>
        <w:tc>
          <w:tcPr>
            <w:tcW w:w="1122"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4,8</w:t>
            </w:r>
          </w:p>
        </w:tc>
        <w:tc>
          <w:tcPr>
            <w:tcW w:w="662"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97</w:t>
            </w:r>
          </w:p>
        </w:tc>
        <w:tc>
          <w:tcPr>
            <w:tcW w:w="766"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42,7</w:t>
            </w:r>
          </w:p>
        </w:tc>
        <w:tc>
          <w:tcPr>
            <w:tcW w:w="663"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108</w:t>
            </w:r>
          </w:p>
        </w:tc>
        <w:tc>
          <w:tcPr>
            <w:tcW w:w="854"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47,6</w:t>
            </w:r>
          </w:p>
        </w:tc>
        <w:tc>
          <w:tcPr>
            <w:tcW w:w="987" w:type="dxa"/>
            <w:vMerge/>
          </w:tcPr>
          <w:p w:rsidR="00016B2B" w:rsidRPr="00CC7C5C" w:rsidRDefault="00016B2B" w:rsidP="00967000">
            <w:pPr>
              <w:jc w:val="both"/>
              <w:rPr>
                <w:rFonts w:ascii="Times New Roman" w:hAnsi="Times New Roman"/>
                <w:b/>
                <w:sz w:val="24"/>
                <w:szCs w:val="24"/>
              </w:rPr>
            </w:pPr>
          </w:p>
        </w:tc>
      </w:tr>
      <w:tr w:rsidR="00016B2B" w:rsidRPr="00CC7C5C" w:rsidTr="00967000">
        <w:tc>
          <w:tcPr>
            <w:tcW w:w="2268" w:type="dxa"/>
            <w:gridSpan w:val="2"/>
          </w:tcPr>
          <w:p w:rsidR="00016B2B" w:rsidRPr="00CC7C5C" w:rsidRDefault="00016B2B" w:rsidP="00967000">
            <w:pPr>
              <w:rPr>
                <w:rFonts w:ascii="Times New Roman" w:hAnsi="Times New Roman"/>
                <w:b/>
                <w:sz w:val="24"/>
                <w:szCs w:val="24"/>
              </w:rPr>
            </w:pPr>
            <w:r w:rsidRPr="00CC7C5C">
              <w:rPr>
                <w:rFonts w:ascii="Times New Roman" w:hAnsi="Times New Roman"/>
                <w:b/>
                <w:sz w:val="24"/>
                <w:szCs w:val="24"/>
                <w:lang w:eastAsia="en-SG"/>
              </w:rPr>
              <w:t xml:space="preserve">          </w:t>
            </w:r>
            <w:r w:rsidRPr="00CC7C5C">
              <w:rPr>
                <w:rFonts w:ascii="Times New Roman" w:hAnsi="Times New Roman"/>
                <w:b/>
                <w:sz w:val="24"/>
                <w:szCs w:val="24"/>
                <w:lang w:val="sv-SE" w:eastAsia="en-SG"/>
              </w:rPr>
              <w:t>Total</w:t>
            </w:r>
          </w:p>
        </w:tc>
        <w:tc>
          <w:tcPr>
            <w:tcW w:w="616"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97</w:t>
            </w:r>
          </w:p>
        </w:tc>
        <w:tc>
          <w:tcPr>
            <w:tcW w:w="1122"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42,7</w:t>
            </w:r>
          </w:p>
        </w:tc>
        <w:tc>
          <w:tcPr>
            <w:tcW w:w="662"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130</w:t>
            </w:r>
          </w:p>
        </w:tc>
        <w:tc>
          <w:tcPr>
            <w:tcW w:w="766"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57,3</w:t>
            </w:r>
          </w:p>
        </w:tc>
        <w:tc>
          <w:tcPr>
            <w:tcW w:w="663"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227</w:t>
            </w:r>
          </w:p>
        </w:tc>
        <w:tc>
          <w:tcPr>
            <w:tcW w:w="854"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100</w:t>
            </w:r>
          </w:p>
        </w:tc>
        <w:tc>
          <w:tcPr>
            <w:tcW w:w="987" w:type="dxa"/>
            <w:vMerge/>
          </w:tcPr>
          <w:p w:rsidR="00016B2B" w:rsidRPr="00CC7C5C" w:rsidRDefault="00016B2B" w:rsidP="00967000">
            <w:pPr>
              <w:jc w:val="both"/>
              <w:rPr>
                <w:rFonts w:ascii="Times New Roman" w:hAnsi="Times New Roman"/>
                <w:b/>
                <w:sz w:val="24"/>
                <w:szCs w:val="24"/>
              </w:rPr>
            </w:pPr>
          </w:p>
        </w:tc>
      </w:tr>
    </w:tbl>
    <w:p w:rsidR="00016B2B" w:rsidRPr="00CC7C5C" w:rsidRDefault="00016B2B" w:rsidP="00016B2B">
      <w:pPr>
        <w:spacing w:after="0"/>
        <w:jc w:val="both"/>
        <w:rPr>
          <w:rFonts w:ascii="Times New Roman" w:hAnsi="Times New Roman"/>
          <w:b/>
          <w:sz w:val="24"/>
          <w:szCs w:val="24"/>
        </w:rPr>
      </w:pPr>
    </w:p>
    <w:p w:rsidR="00016B2B" w:rsidRPr="00CC7C5C" w:rsidRDefault="00016B2B" w:rsidP="00016B2B">
      <w:pPr>
        <w:spacing w:after="0" w:line="480" w:lineRule="auto"/>
        <w:ind w:firstLine="720"/>
        <w:jc w:val="both"/>
        <w:rPr>
          <w:rFonts w:ascii="Times New Roman" w:hAnsi="Times New Roman"/>
          <w:sz w:val="24"/>
          <w:szCs w:val="24"/>
        </w:rPr>
      </w:pPr>
      <w:r w:rsidRPr="00CC7C5C">
        <w:rPr>
          <w:rFonts w:ascii="Times New Roman" w:hAnsi="Times New Roman"/>
          <w:sz w:val="24"/>
          <w:szCs w:val="24"/>
        </w:rPr>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11</w:t>
      </w:r>
      <w:r w:rsidRPr="00CC7C5C">
        <w:rPr>
          <w:rFonts w:ascii="Times New Roman" w:hAnsi="Times New Roman"/>
          <w:sz w:val="24"/>
          <w:szCs w:val="24"/>
        </w:rPr>
        <w:t>. dapat dilihat bahwa sebanyak 86 responden (37,9%)</w:t>
      </w:r>
      <w:r w:rsidRPr="00CC7C5C">
        <w:rPr>
          <w:rFonts w:ascii="Times New Roman" w:hAnsi="Times New Roman"/>
          <w:sz w:val="24"/>
          <w:szCs w:val="24"/>
          <w:lang w:val="id-ID"/>
        </w:rPr>
        <w:t xml:space="preserve"> </w:t>
      </w:r>
      <w:r w:rsidRPr="00CC7C5C">
        <w:rPr>
          <w:rFonts w:ascii="Times New Roman" w:hAnsi="Times New Roman"/>
          <w:sz w:val="24"/>
          <w:szCs w:val="24"/>
        </w:rPr>
        <w:t>sikap positif dengan tidak BABS, sebanyak 33 responden (13,5%) sikap positif dengan tidak BABS dan sebanyak 11 responden (4,8%) sikap negatif dengan tidak BABS, sebanyak 97 responden (42,7%) sikap negatif dengan BABS.</w:t>
      </w: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Hasil uji statistik dengan menggunakan uji </w:t>
      </w:r>
      <w:r w:rsidRPr="00CC7C5C">
        <w:rPr>
          <w:rFonts w:ascii="Times New Roman" w:hAnsi="Times New Roman"/>
          <w:i/>
          <w:sz w:val="24"/>
          <w:szCs w:val="24"/>
        </w:rPr>
        <w:t>chi square</w:t>
      </w:r>
      <w:r w:rsidRPr="00CC7C5C">
        <w:rPr>
          <w:rFonts w:ascii="Times New Roman" w:hAnsi="Times New Roman"/>
          <w:sz w:val="24"/>
          <w:szCs w:val="24"/>
          <w:lang w:eastAsia="id-ID"/>
        </w:rPr>
        <w:t xml:space="preserve">, </w:t>
      </w:r>
      <w:r w:rsidRPr="00CC7C5C">
        <w:rPr>
          <w:rFonts w:ascii="Times New Roman" w:hAnsi="Times New Roman"/>
          <w:sz w:val="24"/>
          <w:szCs w:val="24"/>
        </w:rPr>
        <w:t xml:space="preserve">diperoleh hasil perhitungan </w:t>
      </w:r>
      <w:r w:rsidRPr="00CC7C5C">
        <w:rPr>
          <w:rFonts w:ascii="Times New Roman" w:hAnsi="Times New Roman"/>
          <w:sz w:val="24"/>
          <w:szCs w:val="24"/>
          <w:lang w:val="id-ID"/>
        </w:rPr>
        <w:t>p</w:t>
      </w:r>
      <w:r w:rsidRPr="00CC7C5C">
        <w:rPr>
          <w:rFonts w:ascii="Times New Roman" w:hAnsi="Times New Roman"/>
          <w:sz w:val="24"/>
          <w:szCs w:val="24"/>
        </w:rPr>
        <w:t xml:space="preserve"> = 0,000</w:t>
      </w:r>
      <w:r w:rsidRPr="00CC7C5C">
        <w:rPr>
          <w:rFonts w:ascii="Times New Roman" w:hAnsi="Times New Roman"/>
          <w:sz w:val="24"/>
          <w:szCs w:val="24"/>
          <w:lang w:val="id-ID"/>
        </w:rPr>
        <w:t xml:space="preserve"> (</w:t>
      </w:r>
      <w:r w:rsidRPr="00CC7C5C">
        <w:rPr>
          <w:rFonts w:ascii="Times New Roman" w:hAnsi="Times New Roman"/>
          <w:sz w:val="24"/>
          <w:szCs w:val="24"/>
        </w:rPr>
        <w:t>&lt; 0,05</w:t>
      </w:r>
      <w:r w:rsidRPr="00CC7C5C">
        <w:rPr>
          <w:rFonts w:ascii="Times New Roman" w:hAnsi="Times New Roman"/>
          <w:sz w:val="24"/>
          <w:szCs w:val="24"/>
          <w:lang w:val="id-ID"/>
        </w:rPr>
        <w:t>)</w:t>
      </w:r>
      <w:r w:rsidRPr="00CC7C5C">
        <w:rPr>
          <w:rFonts w:ascii="Times New Roman" w:hAnsi="Times New Roman"/>
          <w:sz w:val="24"/>
          <w:szCs w:val="24"/>
        </w:rPr>
        <w:t>, dapat disimpulkan ada hubungan sikap dengan Perilaku BAB Sembarangan Setelah Pemicuan Sanitasi Total Berbasis Masyarakat (STBM) di Desa Limau Sundai Kecamatan  Air  Putih Kabupaten Batu Bara Tahun 2019.</w:t>
      </w:r>
    </w:p>
    <w:p w:rsidR="00016B2B" w:rsidRPr="00CC7C5C" w:rsidRDefault="00016B2B" w:rsidP="00016B2B">
      <w:pPr>
        <w:pStyle w:val="ListParagraph"/>
        <w:numPr>
          <w:ilvl w:val="0"/>
          <w:numId w:val="31"/>
        </w:numPr>
        <w:spacing w:line="240" w:lineRule="auto"/>
        <w:ind w:hanging="720"/>
        <w:jc w:val="both"/>
        <w:rPr>
          <w:rFonts w:ascii="Times New Roman" w:hAnsi="Times New Roman"/>
          <w:b/>
          <w:sz w:val="24"/>
          <w:szCs w:val="24"/>
        </w:rPr>
      </w:pPr>
      <w:r w:rsidRPr="00CC7C5C">
        <w:rPr>
          <w:rFonts w:ascii="Times New Roman" w:hAnsi="Times New Roman"/>
          <w:b/>
          <w:sz w:val="24"/>
          <w:szCs w:val="24"/>
        </w:rPr>
        <w:t xml:space="preserve">Hubungan Status Ekonomi </w:t>
      </w:r>
      <w:r w:rsidRPr="00CC7C5C">
        <w:rPr>
          <w:rFonts w:ascii="Times New Roman" w:hAnsi="Times New Roman"/>
          <w:b/>
          <w:sz w:val="24"/>
          <w:szCs w:val="24"/>
          <w:lang w:val="id-ID"/>
        </w:rPr>
        <w:t>d</w:t>
      </w:r>
      <w:r w:rsidRPr="00CC7C5C">
        <w:rPr>
          <w:rFonts w:ascii="Times New Roman" w:hAnsi="Times New Roman"/>
          <w:b/>
          <w:sz w:val="24"/>
          <w:szCs w:val="24"/>
        </w:rPr>
        <w:t>engan Perilaku Buang Air Besar Sembarangan Setelah Pemicuan Sanitasi Total Berbasis Masyarakat (STBM) di Desa Limau Sundai Kecamatan Air Putih Kabupaten Batu Bara Tahun 2019</w:t>
      </w:r>
    </w:p>
    <w:p w:rsidR="00016B2B" w:rsidRPr="00CC7C5C" w:rsidRDefault="00016B2B" w:rsidP="00016B2B">
      <w:pPr>
        <w:spacing w:after="0" w:line="480" w:lineRule="auto"/>
        <w:ind w:firstLine="720"/>
        <w:jc w:val="both"/>
        <w:rPr>
          <w:rFonts w:ascii="Times New Roman" w:hAnsi="Times New Roman"/>
          <w:sz w:val="24"/>
          <w:szCs w:val="24"/>
        </w:rPr>
      </w:pPr>
      <w:r w:rsidRPr="00CC7C5C">
        <w:rPr>
          <w:rFonts w:ascii="Times New Roman" w:hAnsi="Times New Roman"/>
          <w:noProof/>
          <w:sz w:val="24"/>
          <w:szCs w:val="24"/>
        </w:rPr>
        <w:t xml:space="preserve">Analisis ini digunakan untuk mengidentifikasi hubungan variabel </w:t>
      </w:r>
      <w:r w:rsidRPr="00CC7C5C">
        <w:rPr>
          <w:rFonts w:ascii="Times New Roman" w:hAnsi="Times New Roman"/>
          <w:noProof/>
          <w:sz w:val="24"/>
          <w:szCs w:val="24"/>
          <w:lang w:val="id-ID"/>
        </w:rPr>
        <w:t>status ekonomi</w:t>
      </w:r>
      <w:r w:rsidRPr="00CC7C5C">
        <w:rPr>
          <w:rFonts w:ascii="Times New Roman" w:hAnsi="Times New Roman"/>
          <w:noProof/>
          <w:sz w:val="24"/>
          <w:szCs w:val="24"/>
        </w:rPr>
        <w:t xml:space="preserve"> dengan </w:t>
      </w:r>
      <w:r w:rsidRPr="00CC7C5C">
        <w:rPr>
          <w:rFonts w:ascii="Times New Roman" w:hAnsi="Times New Roman"/>
          <w:sz w:val="24"/>
          <w:szCs w:val="24"/>
        </w:rPr>
        <w:t>Perilaku Buang Air Besar Sembarangan Setelah Pemicuan Sanitasi Total Berbasis Masyarakat (STBM) di Desa Limau Sundai Kecamatan  Air  Putih Kabupaten Batu Bara Tahun 2019. Untuk melihat hubungan tersebut dapat dilihat</w:t>
      </w:r>
      <w:r w:rsidRPr="00CC7C5C">
        <w:rPr>
          <w:rFonts w:ascii="Times New Roman" w:hAnsi="Times New Roman"/>
          <w:sz w:val="24"/>
          <w:szCs w:val="24"/>
          <w:lang w:val="id-ID"/>
        </w:rPr>
        <w:t xml:space="preserve"> </w:t>
      </w:r>
      <w:r w:rsidRPr="00CC7C5C">
        <w:rPr>
          <w:rFonts w:ascii="Times New Roman" w:hAnsi="Times New Roman"/>
          <w:sz w:val="24"/>
          <w:szCs w:val="24"/>
        </w:rPr>
        <w:t>pada tabel 4.</w:t>
      </w:r>
      <w:r w:rsidRPr="00CC7C5C">
        <w:rPr>
          <w:rFonts w:ascii="Times New Roman" w:hAnsi="Times New Roman"/>
          <w:sz w:val="24"/>
          <w:szCs w:val="24"/>
          <w:lang w:val="id-ID"/>
        </w:rPr>
        <w:t>12</w:t>
      </w:r>
      <w:r w:rsidRPr="00CC7C5C">
        <w:rPr>
          <w:rFonts w:ascii="Times New Roman" w:hAnsi="Times New Roman"/>
          <w:sz w:val="24"/>
          <w:szCs w:val="24"/>
        </w:rPr>
        <w:t xml:space="preserve"> dibawah ini :</w:t>
      </w:r>
    </w:p>
    <w:p w:rsidR="00016B2B" w:rsidRPr="00CC7C5C" w:rsidRDefault="00016B2B" w:rsidP="00016B2B">
      <w:pPr>
        <w:spacing w:line="240" w:lineRule="auto"/>
        <w:jc w:val="both"/>
        <w:rPr>
          <w:rFonts w:ascii="Times New Roman" w:hAnsi="Times New Roman"/>
          <w:b/>
          <w:sz w:val="24"/>
          <w:szCs w:val="24"/>
          <w:lang w:val="id-ID"/>
        </w:rPr>
      </w:pPr>
      <w:r w:rsidRPr="00CC7C5C">
        <w:rPr>
          <w:rFonts w:ascii="Times New Roman" w:hAnsi="Times New Roman"/>
          <w:b/>
          <w:sz w:val="24"/>
          <w:szCs w:val="24"/>
        </w:rPr>
        <w:lastRenderedPageBreak/>
        <w:t>Tabel  4.</w:t>
      </w:r>
      <w:r w:rsidRPr="00CC7C5C">
        <w:rPr>
          <w:rFonts w:ascii="Times New Roman" w:hAnsi="Times New Roman"/>
          <w:b/>
          <w:sz w:val="24"/>
          <w:szCs w:val="24"/>
          <w:lang w:val="id-ID"/>
        </w:rPr>
        <w:t>12</w:t>
      </w:r>
      <w:r w:rsidRPr="00CC7C5C">
        <w:rPr>
          <w:rFonts w:ascii="Times New Roman" w:hAnsi="Times New Roman"/>
          <w:b/>
          <w:sz w:val="24"/>
          <w:szCs w:val="24"/>
        </w:rPr>
        <w:t>.</w:t>
      </w:r>
      <w:r w:rsidRPr="00CC7C5C">
        <w:rPr>
          <w:rFonts w:ascii="Times New Roman" w:hAnsi="Times New Roman"/>
          <w:b/>
          <w:sz w:val="24"/>
          <w:szCs w:val="24"/>
        </w:rPr>
        <w:tab/>
        <w:t xml:space="preserve">Hubungan Status Ekonomi </w:t>
      </w:r>
      <w:r w:rsidRPr="00CC7C5C">
        <w:rPr>
          <w:rFonts w:ascii="Times New Roman" w:hAnsi="Times New Roman"/>
          <w:b/>
          <w:sz w:val="24"/>
          <w:szCs w:val="24"/>
          <w:lang w:val="id-ID"/>
        </w:rPr>
        <w:t>d</w:t>
      </w:r>
      <w:r w:rsidRPr="00CC7C5C">
        <w:rPr>
          <w:rFonts w:ascii="Times New Roman" w:hAnsi="Times New Roman"/>
          <w:b/>
          <w:sz w:val="24"/>
          <w:szCs w:val="24"/>
        </w:rPr>
        <w:t>engan Perilaku Buang Air Besar Sembarangan Setelah Pemicuan Sanitasi Total Berbasis Masyarakat (STBM) di Desa Limau Sundai Kecamatan Air Putih Kabupaten Batu Bara Tahun 2019</w:t>
      </w:r>
    </w:p>
    <w:tbl>
      <w:tblPr>
        <w:tblStyle w:val="TableGrid"/>
        <w:tblW w:w="7999"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0"/>
        <w:gridCol w:w="1982"/>
        <w:gridCol w:w="611"/>
        <w:gridCol w:w="1105"/>
        <w:gridCol w:w="659"/>
        <w:gridCol w:w="762"/>
        <w:gridCol w:w="660"/>
        <w:gridCol w:w="739"/>
        <w:gridCol w:w="911"/>
      </w:tblGrid>
      <w:tr w:rsidR="00016B2B" w:rsidRPr="00CC7C5C" w:rsidTr="00967000">
        <w:tc>
          <w:tcPr>
            <w:tcW w:w="570" w:type="dxa"/>
            <w:vMerge w:val="restart"/>
          </w:tcPr>
          <w:p w:rsidR="00016B2B" w:rsidRPr="00CC7C5C" w:rsidRDefault="00016B2B" w:rsidP="00967000">
            <w:pPr>
              <w:jc w:val="center"/>
              <w:rPr>
                <w:rFonts w:ascii="Times New Roman" w:hAnsi="Times New Roman"/>
                <w:b/>
                <w:sz w:val="24"/>
                <w:szCs w:val="24"/>
              </w:rPr>
            </w:pPr>
          </w:p>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No.</w:t>
            </w:r>
          </w:p>
        </w:tc>
        <w:tc>
          <w:tcPr>
            <w:tcW w:w="1982" w:type="dxa"/>
            <w:vMerge w:val="restart"/>
          </w:tcPr>
          <w:p w:rsidR="00016B2B" w:rsidRPr="00CC7C5C" w:rsidRDefault="00016B2B" w:rsidP="00967000">
            <w:pPr>
              <w:jc w:val="center"/>
              <w:rPr>
                <w:rFonts w:ascii="Times New Roman" w:hAnsi="Times New Roman"/>
                <w:b/>
                <w:sz w:val="24"/>
                <w:szCs w:val="24"/>
              </w:rPr>
            </w:pPr>
          </w:p>
          <w:p w:rsidR="00016B2B" w:rsidRPr="00CC7C5C" w:rsidRDefault="00016B2B" w:rsidP="00967000">
            <w:pPr>
              <w:rPr>
                <w:rFonts w:ascii="Times New Roman" w:hAnsi="Times New Roman"/>
                <w:b/>
                <w:sz w:val="24"/>
                <w:szCs w:val="24"/>
              </w:rPr>
            </w:pPr>
            <w:r w:rsidRPr="00CC7C5C">
              <w:rPr>
                <w:rFonts w:ascii="Times New Roman" w:hAnsi="Times New Roman"/>
                <w:b/>
                <w:sz w:val="24"/>
                <w:szCs w:val="24"/>
              </w:rPr>
              <w:t>Status Ekonomi</w:t>
            </w:r>
          </w:p>
        </w:tc>
        <w:tc>
          <w:tcPr>
            <w:tcW w:w="3137" w:type="dxa"/>
            <w:gridSpan w:val="4"/>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Perilaku BABS</w:t>
            </w:r>
          </w:p>
        </w:tc>
        <w:tc>
          <w:tcPr>
            <w:tcW w:w="1399" w:type="dxa"/>
            <w:gridSpan w:val="2"/>
            <w:vMerge w:val="restart"/>
          </w:tcPr>
          <w:p w:rsidR="00016B2B" w:rsidRPr="00CC7C5C" w:rsidRDefault="00016B2B" w:rsidP="00967000">
            <w:pPr>
              <w:jc w:val="both"/>
              <w:rPr>
                <w:rFonts w:ascii="Times New Roman" w:hAnsi="Times New Roman"/>
                <w:b/>
                <w:sz w:val="24"/>
                <w:szCs w:val="24"/>
              </w:rPr>
            </w:pPr>
          </w:p>
          <w:p w:rsidR="00016B2B" w:rsidRPr="00CC7C5C" w:rsidRDefault="00016B2B" w:rsidP="00967000">
            <w:pPr>
              <w:jc w:val="both"/>
              <w:rPr>
                <w:rFonts w:ascii="Times New Roman" w:hAnsi="Times New Roman"/>
                <w:b/>
                <w:sz w:val="24"/>
                <w:szCs w:val="24"/>
              </w:rPr>
            </w:pPr>
            <w:r w:rsidRPr="00CC7C5C">
              <w:rPr>
                <w:rFonts w:ascii="Times New Roman" w:hAnsi="Times New Roman"/>
                <w:b/>
                <w:sz w:val="24"/>
                <w:szCs w:val="24"/>
              </w:rPr>
              <w:t>Total</w:t>
            </w:r>
          </w:p>
        </w:tc>
        <w:tc>
          <w:tcPr>
            <w:tcW w:w="911" w:type="dxa"/>
            <w:vMerge w:val="restart"/>
            <w:vAlign w:val="center"/>
          </w:tcPr>
          <w:p w:rsidR="00016B2B" w:rsidRPr="00CC7C5C" w:rsidRDefault="00016B2B" w:rsidP="00967000">
            <w:pPr>
              <w:ind w:left="-74" w:right="-189"/>
              <w:jc w:val="center"/>
              <w:rPr>
                <w:rFonts w:ascii="Times New Roman" w:hAnsi="Times New Roman"/>
                <w:b/>
                <w:sz w:val="24"/>
                <w:szCs w:val="24"/>
              </w:rPr>
            </w:pPr>
            <w:r w:rsidRPr="00CC7C5C">
              <w:rPr>
                <w:rFonts w:ascii="Times New Roman" w:hAnsi="Times New Roman"/>
                <w:b/>
                <w:i/>
                <w:sz w:val="24"/>
                <w:szCs w:val="24"/>
                <w:lang w:eastAsia="en-SG"/>
              </w:rPr>
              <w:t>p-value</w:t>
            </w:r>
          </w:p>
        </w:tc>
      </w:tr>
      <w:tr w:rsidR="00016B2B" w:rsidRPr="00CC7C5C" w:rsidTr="00967000">
        <w:tc>
          <w:tcPr>
            <w:tcW w:w="570" w:type="dxa"/>
            <w:vMerge/>
          </w:tcPr>
          <w:p w:rsidR="00016B2B" w:rsidRPr="00CC7C5C" w:rsidRDefault="00016B2B" w:rsidP="00967000">
            <w:pPr>
              <w:jc w:val="both"/>
              <w:rPr>
                <w:rFonts w:ascii="Times New Roman" w:hAnsi="Times New Roman"/>
                <w:b/>
                <w:sz w:val="24"/>
                <w:szCs w:val="24"/>
              </w:rPr>
            </w:pPr>
          </w:p>
        </w:tc>
        <w:tc>
          <w:tcPr>
            <w:tcW w:w="1982" w:type="dxa"/>
            <w:vMerge/>
          </w:tcPr>
          <w:p w:rsidR="00016B2B" w:rsidRPr="00CC7C5C" w:rsidRDefault="00016B2B" w:rsidP="00967000">
            <w:pPr>
              <w:jc w:val="both"/>
              <w:rPr>
                <w:rFonts w:ascii="Times New Roman" w:hAnsi="Times New Roman"/>
                <w:b/>
                <w:sz w:val="24"/>
                <w:szCs w:val="24"/>
              </w:rPr>
            </w:pPr>
          </w:p>
        </w:tc>
        <w:tc>
          <w:tcPr>
            <w:tcW w:w="1716" w:type="dxa"/>
            <w:gridSpan w:val="2"/>
            <w:vAlign w:val="bottom"/>
          </w:tcPr>
          <w:p w:rsidR="00016B2B" w:rsidRPr="00CC7C5C" w:rsidRDefault="00016B2B" w:rsidP="00967000">
            <w:pPr>
              <w:autoSpaceDE w:val="0"/>
              <w:autoSpaceDN w:val="0"/>
              <w:adjustRightInd w:val="0"/>
              <w:jc w:val="center"/>
              <w:rPr>
                <w:rFonts w:ascii="Times New Roman" w:hAnsi="Times New Roman"/>
                <w:b/>
                <w:sz w:val="24"/>
                <w:szCs w:val="24"/>
              </w:rPr>
            </w:pPr>
            <w:r w:rsidRPr="00CC7C5C">
              <w:rPr>
                <w:rFonts w:ascii="Times New Roman" w:hAnsi="Times New Roman"/>
                <w:b/>
                <w:sz w:val="24"/>
                <w:szCs w:val="24"/>
              </w:rPr>
              <w:t>Tidak BABS</w:t>
            </w:r>
          </w:p>
        </w:tc>
        <w:tc>
          <w:tcPr>
            <w:tcW w:w="1421" w:type="dxa"/>
            <w:gridSpan w:val="2"/>
            <w:vAlign w:val="bottom"/>
          </w:tcPr>
          <w:p w:rsidR="00016B2B" w:rsidRPr="00CC7C5C" w:rsidRDefault="00016B2B" w:rsidP="00967000">
            <w:pPr>
              <w:autoSpaceDE w:val="0"/>
              <w:autoSpaceDN w:val="0"/>
              <w:adjustRightInd w:val="0"/>
              <w:jc w:val="center"/>
              <w:rPr>
                <w:rFonts w:ascii="Times New Roman" w:hAnsi="Times New Roman"/>
                <w:b/>
                <w:sz w:val="24"/>
                <w:szCs w:val="24"/>
              </w:rPr>
            </w:pPr>
            <w:r w:rsidRPr="00CC7C5C">
              <w:rPr>
                <w:rFonts w:ascii="Times New Roman" w:hAnsi="Times New Roman"/>
                <w:b/>
                <w:sz w:val="24"/>
                <w:szCs w:val="24"/>
              </w:rPr>
              <w:t>BABS</w:t>
            </w:r>
          </w:p>
        </w:tc>
        <w:tc>
          <w:tcPr>
            <w:tcW w:w="1399" w:type="dxa"/>
            <w:gridSpan w:val="2"/>
            <w:vMerge/>
          </w:tcPr>
          <w:p w:rsidR="00016B2B" w:rsidRPr="00CC7C5C" w:rsidRDefault="00016B2B" w:rsidP="00967000">
            <w:pPr>
              <w:jc w:val="both"/>
              <w:rPr>
                <w:rFonts w:ascii="Times New Roman" w:hAnsi="Times New Roman"/>
                <w:b/>
                <w:sz w:val="24"/>
                <w:szCs w:val="24"/>
              </w:rPr>
            </w:pPr>
          </w:p>
        </w:tc>
        <w:tc>
          <w:tcPr>
            <w:tcW w:w="911" w:type="dxa"/>
            <w:vMerge/>
          </w:tcPr>
          <w:p w:rsidR="00016B2B" w:rsidRPr="00CC7C5C" w:rsidRDefault="00016B2B" w:rsidP="00967000">
            <w:pPr>
              <w:jc w:val="both"/>
              <w:rPr>
                <w:rFonts w:ascii="Times New Roman" w:hAnsi="Times New Roman"/>
                <w:b/>
                <w:sz w:val="24"/>
                <w:szCs w:val="24"/>
              </w:rPr>
            </w:pPr>
          </w:p>
        </w:tc>
      </w:tr>
      <w:tr w:rsidR="00016B2B" w:rsidRPr="00CC7C5C" w:rsidTr="00967000">
        <w:tc>
          <w:tcPr>
            <w:tcW w:w="570" w:type="dxa"/>
            <w:vMerge/>
          </w:tcPr>
          <w:p w:rsidR="00016B2B" w:rsidRPr="00CC7C5C" w:rsidRDefault="00016B2B" w:rsidP="00967000">
            <w:pPr>
              <w:ind w:firstLine="720"/>
              <w:jc w:val="both"/>
              <w:rPr>
                <w:rFonts w:ascii="Times New Roman" w:hAnsi="Times New Roman"/>
                <w:b/>
                <w:sz w:val="24"/>
                <w:szCs w:val="24"/>
              </w:rPr>
            </w:pPr>
          </w:p>
        </w:tc>
        <w:tc>
          <w:tcPr>
            <w:tcW w:w="1982" w:type="dxa"/>
            <w:vMerge/>
          </w:tcPr>
          <w:p w:rsidR="00016B2B" w:rsidRPr="00CC7C5C" w:rsidRDefault="00016B2B" w:rsidP="00967000">
            <w:pPr>
              <w:ind w:firstLine="720"/>
              <w:jc w:val="both"/>
              <w:rPr>
                <w:rFonts w:ascii="Times New Roman" w:hAnsi="Times New Roman"/>
                <w:b/>
                <w:sz w:val="24"/>
                <w:szCs w:val="24"/>
              </w:rPr>
            </w:pPr>
          </w:p>
        </w:tc>
        <w:tc>
          <w:tcPr>
            <w:tcW w:w="611"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f</w:t>
            </w:r>
          </w:p>
        </w:tc>
        <w:tc>
          <w:tcPr>
            <w:tcW w:w="1105" w:type="dxa"/>
          </w:tcPr>
          <w:p w:rsidR="00016B2B" w:rsidRPr="00CC7C5C" w:rsidRDefault="00016B2B" w:rsidP="00967000">
            <w:pPr>
              <w:jc w:val="center"/>
              <w:rPr>
                <w:rFonts w:ascii="Times New Roman" w:hAnsi="Times New Roman"/>
                <w:b/>
                <w:sz w:val="24"/>
                <w:szCs w:val="24"/>
                <w:lang w:val="sv-SE" w:eastAsia="en-SG"/>
              </w:rPr>
            </w:pPr>
            <w:r w:rsidRPr="00CC7C5C">
              <w:rPr>
                <w:rFonts w:ascii="Times New Roman" w:hAnsi="Times New Roman"/>
                <w:b/>
                <w:sz w:val="24"/>
                <w:szCs w:val="24"/>
                <w:lang w:val="sv-SE" w:eastAsia="en-SG"/>
              </w:rPr>
              <w:t>%</w:t>
            </w:r>
          </w:p>
        </w:tc>
        <w:tc>
          <w:tcPr>
            <w:tcW w:w="659"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f</w:t>
            </w:r>
          </w:p>
        </w:tc>
        <w:tc>
          <w:tcPr>
            <w:tcW w:w="762" w:type="dxa"/>
          </w:tcPr>
          <w:p w:rsidR="00016B2B" w:rsidRPr="00CC7C5C" w:rsidRDefault="00016B2B" w:rsidP="00967000">
            <w:pPr>
              <w:jc w:val="center"/>
              <w:rPr>
                <w:rFonts w:ascii="Times New Roman" w:hAnsi="Times New Roman"/>
                <w:b/>
                <w:sz w:val="24"/>
                <w:szCs w:val="24"/>
                <w:lang w:val="sv-SE" w:eastAsia="en-SG"/>
              </w:rPr>
            </w:pPr>
            <w:r w:rsidRPr="00CC7C5C">
              <w:rPr>
                <w:rFonts w:ascii="Times New Roman" w:hAnsi="Times New Roman"/>
                <w:b/>
                <w:sz w:val="24"/>
                <w:szCs w:val="24"/>
                <w:lang w:val="sv-SE" w:eastAsia="en-SG"/>
              </w:rPr>
              <w:t>%</w:t>
            </w:r>
          </w:p>
        </w:tc>
        <w:tc>
          <w:tcPr>
            <w:tcW w:w="660" w:type="dxa"/>
          </w:tcPr>
          <w:p w:rsidR="00016B2B" w:rsidRPr="00CC7C5C" w:rsidRDefault="00016B2B" w:rsidP="00967000">
            <w:pPr>
              <w:jc w:val="center"/>
              <w:rPr>
                <w:rFonts w:ascii="Times New Roman" w:hAnsi="Times New Roman"/>
                <w:b/>
                <w:sz w:val="24"/>
                <w:szCs w:val="24"/>
                <w:lang w:eastAsia="en-SG"/>
              </w:rPr>
            </w:pPr>
            <w:r w:rsidRPr="00CC7C5C">
              <w:rPr>
                <w:rFonts w:ascii="Times New Roman" w:hAnsi="Times New Roman"/>
                <w:b/>
                <w:sz w:val="24"/>
                <w:szCs w:val="24"/>
                <w:lang w:eastAsia="en-SG"/>
              </w:rPr>
              <w:t>f</w:t>
            </w:r>
          </w:p>
        </w:tc>
        <w:tc>
          <w:tcPr>
            <w:tcW w:w="739" w:type="dxa"/>
          </w:tcPr>
          <w:p w:rsidR="00016B2B" w:rsidRPr="00CC7C5C" w:rsidRDefault="00016B2B" w:rsidP="00967000">
            <w:pPr>
              <w:jc w:val="center"/>
              <w:rPr>
                <w:rFonts w:ascii="Times New Roman" w:hAnsi="Times New Roman"/>
                <w:b/>
                <w:sz w:val="24"/>
                <w:szCs w:val="24"/>
                <w:lang w:val="sv-SE" w:eastAsia="en-SG"/>
              </w:rPr>
            </w:pPr>
            <w:r w:rsidRPr="00CC7C5C">
              <w:rPr>
                <w:rFonts w:ascii="Times New Roman" w:hAnsi="Times New Roman"/>
                <w:b/>
                <w:sz w:val="24"/>
                <w:szCs w:val="24"/>
                <w:lang w:val="sv-SE" w:eastAsia="en-SG"/>
              </w:rPr>
              <w:t>%</w:t>
            </w:r>
          </w:p>
        </w:tc>
        <w:tc>
          <w:tcPr>
            <w:tcW w:w="911" w:type="dxa"/>
            <w:vMerge/>
          </w:tcPr>
          <w:p w:rsidR="00016B2B" w:rsidRPr="00CC7C5C" w:rsidRDefault="00016B2B" w:rsidP="00967000">
            <w:pPr>
              <w:jc w:val="both"/>
              <w:rPr>
                <w:rFonts w:ascii="Times New Roman" w:hAnsi="Times New Roman"/>
                <w:b/>
                <w:sz w:val="24"/>
                <w:szCs w:val="24"/>
              </w:rPr>
            </w:pPr>
          </w:p>
        </w:tc>
      </w:tr>
      <w:tr w:rsidR="00016B2B" w:rsidRPr="00CC7C5C" w:rsidTr="00967000">
        <w:tc>
          <w:tcPr>
            <w:tcW w:w="570"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w:t>
            </w:r>
          </w:p>
        </w:tc>
        <w:tc>
          <w:tcPr>
            <w:tcW w:w="1982" w:type="dxa"/>
            <w:tcBorders>
              <w:bottom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Tinggi</w:t>
            </w:r>
          </w:p>
        </w:tc>
        <w:tc>
          <w:tcPr>
            <w:tcW w:w="611"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90</w:t>
            </w:r>
          </w:p>
        </w:tc>
        <w:tc>
          <w:tcPr>
            <w:tcW w:w="1105"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39,6</w:t>
            </w:r>
          </w:p>
        </w:tc>
        <w:tc>
          <w:tcPr>
            <w:tcW w:w="659"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13</w:t>
            </w:r>
          </w:p>
        </w:tc>
        <w:tc>
          <w:tcPr>
            <w:tcW w:w="762"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5,7</w:t>
            </w:r>
          </w:p>
        </w:tc>
        <w:tc>
          <w:tcPr>
            <w:tcW w:w="660"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103</w:t>
            </w:r>
          </w:p>
        </w:tc>
        <w:tc>
          <w:tcPr>
            <w:tcW w:w="739" w:type="dxa"/>
            <w:tcBorders>
              <w:bottom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45,4</w:t>
            </w:r>
          </w:p>
        </w:tc>
        <w:tc>
          <w:tcPr>
            <w:tcW w:w="911" w:type="dxa"/>
            <w:vMerge w:val="restart"/>
            <w:vAlign w:val="center"/>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0,000</w:t>
            </w:r>
          </w:p>
        </w:tc>
      </w:tr>
      <w:tr w:rsidR="00016B2B" w:rsidRPr="00CC7C5C" w:rsidTr="00967000">
        <w:tc>
          <w:tcPr>
            <w:tcW w:w="570"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2.</w:t>
            </w:r>
          </w:p>
        </w:tc>
        <w:tc>
          <w:tcPr>
            <w:tcW w:w="1982" w:type="dxa"/>
            <w:tcBorders>
              <w:top w:val="nil"/>
            </w:tcBorders>
          </w:tcPr>
          <w:p w:rsidR="00016B2B" w:rsidRPr="00CC7C5C" w:rsidRDefault="00016B2B" w:rsidP="00967000">
            <w:pPr>
              <w:jc w:val="both"/>
              <w:rPr>
                <w:rFonts w:ascii="Times New Roman" w:hAnsi="Times New Roman"/>
                <w:sz w:val="24"/>
                <w:szCs w:val="24"/>
              </w:rPr>
            </w:pPr>
            <w:r w:rsidRPr="00CC7C5C">
              <w:rPr>
                <w:rFonts w:ascii="Times New Roman" w:hAnsi="Times New Roman"/>
                <w:sz w:val="24"/>
                <w:szCs w:val="24"/>
              </w:rPr>
              <w:t>Rendah</w:t>
            </w:r>
          </w:p>
        </w:tc>
        <w:tc>
          <w:tcPr>
            <w:tcW w:w="611"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7</w:t>
            </w:r>
          </w:p>
        </w:tc>
        <w:tc>
          <w:tcPr>
            <w:tcW w:w="1105"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3,1</w:t>
            </w:r>
          </w:p>
        </w:tc>
        <w:tc>
          <w:tcPr>
            <w:tcW w:w="659"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117</w:t>
            </w:r>
          </w:p>
        </w:tc>
        <w:tc>
          <w:tcPr>
            <w:tcW w:w="762"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51,5</w:t>
            </w:r>
          </w:p>
        </w:tc>
        <w:tc>
          <w:tcPr>
            <w:tcW w:w="660"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124</w:t>
            </w:r>
          </w:p>
        </w:tc>
        <w:tc>
          <w:tcPr>
            <w:tcW w:w="739" w:type="dxa"/>
            <w:tcBorders>
              <w:top w:val="nil"/>
            </w:tcBorders>
          </w:tcPr>
          <w:p w:rsidR="00016B2B" w:rsidRPr="00CC7C5C" w:rsidRDefault="00016B2B" w:rsidP="00967000">
            <w:pPr>
              <w:jc w:val="center"/>
              <w:rPr>
                <w:rFonts w:ascii="Times New Roman" w:hAnsi="Times New Roman"/>
                <w:sz w:val="24"/>
                <w:szCs w:val="24"/>
              </w:rPr>
            </w:pPr>
            <w:r w:rsidRPr="00CC7C5C">
              <w:rPr>
                <w:rFonts w:ascii="Times New Roman" w:hAnsi="Times New Roman"/>
                <w:sz w:val="24"/>
                <w:szCs w:val="24"/>
              </w:rPr>
              <w:t>54,6</w:t>
            </w:r>
          </w:p>
        </w:tc>
        <w:tc>
          <w:tcPr>
            <w:tcW w:w="911" w:type="dxa"/>
            <w:vMerge/>
          </w:tcPr>
          <w:p w:rsidR="00016B2B" w:rsidRPr="00CC7C5C" w:rsidRDefault="00016B2B" w:rsidP="00967000">
            <w:pPr>
              <w:jc w:val="both"/>
              <w:rPr>
                <w:rFonts w:ascii="Times New Roman" w:hAnsi="Times New Roman"/>
                <w:b/>
                <w:sz w:val="24"/>
                <w:szCs w:val="24"/>
              </w:rPr>
            </w:pPr>
          </w:p>
        </w:tc>
      </w:tr>
      <w:tr w:rsidR="00016B2B" w:rsidRPr="00CC7C5C" w:rsidTr="00967000">
        <w:tc>
          <w:tcPr>
            <w:tcW w:w="570" w:type="dxa"/>
          </w:tcPr>
          <w:p w:rsidR="00016B2B" w:rsidRPr="00CC7C5C" w:rsidRDefault="00016B2B" w:rsidP="00967000">
            <w:pPr>
              <w:jc w:val="both"/>
              <w:rPr>
                <w:rFonts w:ascii="Times New Roman" w:hAnsi="Times New Roman"/>
                <w:b/>
                <w:sz w:val="24"/>
                <w:szCs w:val="24"/>
                <w:lang w:val="sv-SE" w:eastAsia="en-SG"/>
              </w:rPr>
            </w:pPr>
          </w:p>
        </w:tc>
        <w:tc>
          <w:tcPr>
            <w:tcW w:w="1982" w:type="dxa"/>
          </w:tcPr>
          <w:p w:rsidR="00016B2B" w:rsidRPr="00CC7C5C" w:rsidRDefault="00016B2B" w:rsidP="00967000">
            <w:pPr>
              <w:jc w:val="both"/>
              <w:rPr>
                <w:rFonts w:ascii="Times New Roman" w:hAnsi="Times New Roman"/>
                <w:b/>
                <w:sz w:val="24"/>
                <w:szCs w:val="24"/>
              </w:rPr>
            </w:pPr>
            <w:r w:rsidRPr="00CC7C5C">
              <w:rPr>
                <w:rFonts w:ascii="Times New Roman" w:hAnsi="Times New Roman"/>
                <w:b/>
                <w:sz w:val="24"/>
                <w:szCs w:val="24"/>
                <w:lang w:val="sv-SE" w:eastAsia="en-SG"/>
              </w:rPr>
              <w:t>Total</w:t>
            </w:r>
          </w:p>
        </w:tc>
        <w:tc>
          <w:tcPr>
            <w:tcW w:w="611"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97</w:t>
            </w:r>
          </w:p>
        </w:tc>
        <w:tc>
          <w:tcPr>
            <w:tcW w:w="1105"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42,7</w:t>
            </w:r>
          </w:p>
        </w:tc>
        <w:tc>
          <w:tcPr>
            <w:tcW w:w="659"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130</w:t>
            </w:r>
          </w:p>
        </w:tc>
        <w:tc>
          <w:tcPr>
            <w:tcW w:w="762"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57,3</w:t>
            </w:r>
          </w:p>
        </w:tc>
        <w:tc>
          <w:tcPr>
            <w:tcW w:w="660"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227</w:t>
            </w:r>
          </w:p>
        </w:tc>
        <w:tc>
          <w:tcPr>
            <w:tcW w:w="739" w:type="dxa"/>
          </w:tcPr>
          <w:p w:rsidR="00016B2B" w:rsidRPr="00CC7C5C" w:rsidRDefault="00016B2B" w:rsidP="00967000">
            <w:pPr>
              <w:jc w:val="center"/>
              <w:rPr>
                <w:rFonts w:ascii="Times New Roman" w:hAnsi="Times New Roman"/>
                <w:b/>
                <w:sz w:val="24"/>
                <w:szCs w:val="24"/>
              </w:rPr>
            </w:pPr>
            <w:r w:rsidRPr="00CC7C5C">
              <w:rPr>
                <w:rFonts w:ascii="Times New Roman" w:hAnsi="Times New Roman"/>
                <w:b/>
                <w:sz w:val="24"/>
                <w:szCs w:val="24"/>
              </w:rPr>
              <w:t>100</w:t>
            </w:r>
          </w:p>
        </w:tc>
        <w:tc>
          <w:tcPr>
            <w:tcW w:w="911" w:type="dxa"/>
            <w:vMerge/>
          </w:tcPr>
          <w:p w:rsidR="00016B2B" w:rsidRPr="00CC7C5C" w:rsidRDefault="00016B2B" w:rsidP="00967000">
            <w:pPr>
              <w:jc w:val="both"/>
              <w:rPr>
                <w:rFonts w:ascii="Times New Roman" w:hAnsi="Times New Roman"/>
                <w:b/>
                <w:sz w:val="24"/>
                <w:szCs w:val="24"/>
              </w:rPr>
            </w:pPr>
          </w:p>
        </w:tc>
      </w:tr>
    </w:tbl>
    <w:p w:rsidR="00016B2B" w:rsidRPr="00CC7C5C" w:rsidRDefault="00016B2B" w:rsidP="00016B2B">
      <w:pPr>
        <w:spacing w:after="0"/>
        <w:jc w:val="both"/>
        <w:rPr>
          <w:rFonts w:ascii="Times New Roman" w:hAnsi="Times New Roman"/>
          <w:b/>
          <w:sz w:val="24"/>
          <w:szCs w:val="24"/>
        </w:rPr>
      </w:pPr>
    </w:p>
    <w:p w:rsidR="00016B2B" w:rsidRPr="00CC7C5C" w:rsidRDefault="00016B2B" w:rsidP="00016B2B">
      <w:pPr>
        <w:spacing w:after="0" w:line="480" w:lineRule="auto"/>
        <w:ind w:firstLine="720"/>
        <w:jc w:val="both"/>
        <w:rPr>
          <w:rFonts w:ascii="Times New Roman" w:hAnsi="Times New Roman"/>
          <w:sz w:val="24"/>
          <w:szCs w:val="24"/>
        </w:rPr>
      </w:pPr>
      <w:r w:rsidRPr="00CC7C5C">
        <w:rPr>
          <w:rFonts w:ascii="Times New Roman" w:hAnsi="Times New Roman"/>
          <w:sz w:val="24"/>
          <w:szCs w:val="24"/>
        </w:rPr>
        <w:t xml:space="preserve">Berdasarkan </w:t>
      </w:r>
      <w:r w:rsidRPr="00CC7C5C">
        <w:rPr>
          <w:rFonts w:ascii="Times New Roman" w:hAnsi="Times New Roman"/>
          <w:sz w:val="24"/>
          <w:szCs w:val="24"/>
          <w:lang w:val="id-ID"/>
        </w:rPr>
        <w:t>T</w:t>
      </w:r>
      <w:r w:rsidRPr="00CC7C5C">
        <w:rPr>
          <w:rFonts w:ascii="Times New Roman" w:hAnsi="Times New Roman"/>
          <w:sz w:val="24"/>
          <w:szCs w:val="24"/>
        </w:rPr>
        <w:t>abel 4.</w:t>
      </w:r>
      <w:r w:rsidRPr="00CC7C5C">
        <w:rPr>
          <w:rFonts w:ascii="Times New Roman" w:hAnsi="Times New Roman"/>
          <w:sz w:val="24"/>
          <w:szCs w:val="24"/>
          <w:lang w:val="id-ID"/>
        </w:rPr>
        <w:t>12</w:t>
      </w:r>
      <w:r w:rsidRPr="00CC7C5C">
        <w:rPr>
          <w:rFonts w:ascii="Times New Roman" w:hAnsi="Times New Roman"/>
          <w:sz w:val="24"/>
          <w:szCs w:val="24"/>
        </w:rPr>
        <w:t>. dapat dilihat bahwa 90 responden (39,6%)</w:t>
      </w:r>
      <w:r w:rsidRPr="00CC7C5C">
        <w:rPr>
          <w:rFonts w:ascii="Times New Roman" w:hAnsi="Times New Roman"/>
          <w:sz w:val="24"/>
          <w:szCs w:val="24"/>
          <w:lang w:val="id-ID"/>
        </w:rPr>
        <w:t xml:space="preserve"> </w:t>
      </w:r>
      <w:r w:rsidRPr="00CC7C5C">
        <w:rPr>
          <w:rFonts w:ascii="Times New Roman" w:hAnsi="Times New Roman"/>
          <w:sz w:val="24"/>
          <w:szCs w:val="24"/>
        </w:rPr>
        <w:t>status ekonomi tinggi dengan tidak BABS, sebanyak 13 responden (5,7%) status ekonomi tinggi dengan BABS dan</w:t>
      </w:r>
      <w:r w:rsidRPr="00CC7C5C">
        <w:rPr>
          <w:rFonts w:ascii="Times New Roman" w:hAnsi="Times New Roman"/>
          <w:sz w:val="24"/>
          <w:szCs w:val="24"/>
          <w:lang w:val="id-ID"/>
        </w:rPr>
        <w:t xml:space="preserve"> </w:t>
      </w:r>
      <w:r w:rsidRPr="00CC7C5C">
        <w:rPr>
          <w:rFonts w:ascii="Times New Roman" w:hAnsi="Times New Roman"/>
          <w:sz w:val="24"/>
          <w:szCs w:val="24"/>
        </w:rPr>
        <w:t>sebanyak 7 responden (3,1%)</w:t>
      </w:r>
      <w:r w:rsidRPr="00CC7C5C">
        <w:rPr>
          <w:rFonts w:ascii="Times New Roman" w:hAnsi="Times New Roman"/>
          <w:sz w:val="24"/>
          <w:szCs w:val="24"/>
          <w:lang w:val="id-ID"/>
        </w:rPr>
        <w:t xml:space="preserve"> </w:t>
      </w:r>
      <w:r w:rsidRPr="00CC7C5C">
        <w:rPr>
          <w:rFonts w:ascii="Times New Roman" w:hAnsi="Times New Roman"/>
          <w:sz w:val="24"/>
          <w:szCs w:val="24"/>
        </w:rPr>
        <w:t>status ekonomi rendah dengan tidak BABS sebanyak 117 responden (51,5%) status ekonomi rendah dengan BABS.</w:t>
      </w:r>
    </w:p>
    <w:p w:rsidR="0033506D"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Hasil uji statistik dengan menggunakan uji </w:t>
      </w:r>
      <w:r w:rsidRPr="00CC7C5C">
        <w:rPr>
          <w:rFonts w:ascii="Times New Roman" w:hAnsi="Times New Roman"/>
          <w:i/>
          <w:sz w:val="24"/>
          <w:szCs w:val="24"/>
        </w:rPr>
        <w:t>chi square</w:t>
      </w:r>
      <w:r w:rsidRPr="00CC7C5C">
        <w:rPr>
          <w:rFonts w:ascii="Times New Roman" w:hAnsi="Times New Roman"/>
          <w:sz w:val="24"/>
          <w:szCs w:val="24"/>
          <w:lang w:eastAsia="id-ID"/>
        </w:rPr>
        <w:t xml:space="preserve">, </w:t>
      </w:r>
      <w:r w:rsidRPr="00CC7C5C">
        <w:rPr>
          <w:rFonts w:ascii="Times New Roman" w:hAnsi="Times New Roman"/>
          <w:sz w:val="24"/>
          <w:szCs w:val="24"/>
        </w:rPr>
        <w:t xml:space="preserve">diperoleh hasil perhitungan </w:t>
      </w:r>
      <w:r w:rsidRPr="00CC7C5C">
        <w:rPr>
          <w:rFonts w:ascii="Times New Roman" w:hAnsi="Times New Roman"/>
          <w:sz w:val="24"/>
          <w:szCs w:val="24"/>
          <w:lang w:val="id-ID"/>
        </w:rPr>
        <w:t>p</w:t>
      </w:r>
      <w:r w:rsidRPr="00CC7C5C">
        <w:rPr>
          <w:rFonts w:ascii="Times New Roman" w:hAnsi="Times New Roman"/>
          <w:sz w:val="24"/>
          <w:szCs w:val="24"/>
        </w:rPr>
        <w:t xml:space="preserve"> = 0,000</w:t>
      </w:r>
      <w:r w:rsidRPr="00CC7C5C">
        <w:rPr>
          <w:rFonts w:ascii="Times New Roman" w:hAnsi="Times New Roman"/>
          <w:sz w:val="24"/>
          <w:szCs w:val="24"/>
          <w:lang w:val="id-ID"/>
        </w:rPr>
        <w:t xml:space="preserve"> (</w:t>
      </w:r>
      <w:r w:rsidRPr="00CC7C5C">
        <w:rPr>
          <w:rFonts w:ascii="Times New Roman" w:hAnsi="Times New Roman"/>
          <w:sz w:val="24"/>
          <w:szCs w:val="24"/>
        </w:rPr>
        <w:t>&lt; 0,05</w:t>
      </w:r>
      <w:r w:rsidRPr="00CC7C5C">
        <w:rPr>
          <w:rFonts w:ascii="Times New Roman" w:hAnsi="Times New Roman"/>
          <w:sz w:val="24"/>
          <w:szCs w:val="24"/>
          <w:lang w:val="id-ID"/>
        </w:rPr>
        <w:t>)</w:t>
      </w:r>
      <w:r w:rsidRPr="00CC7C5C">
        <w:rPr>
          <w:rFonts w:ascii="Times New Roman" w:hAnsi="Times New Roman"/>
          <w:sz w:val="24"/>
          <w:szCs w:val="24"/>
        </w:rPr>
        <w:t xml:space="preserve">, dapat disimpulkan ada hubungan status ekonomi dengan Perilaku BAB Sembarangan Setelah Pemicuan Sanitasi Total Berbasis </w:t>
      </w:r>
    </w:p>
    <w:p w:rsidR="00016B2B" w:rsidRDefault="00016B2B" w:rsidP="0033506D">
      <w:pPr>
        <w:spacing w:after="0" w:line="480" w:lineRule="auto"/>
        <w:jc w:val="both"/>
        <w:rPr>
          <w:rFonts w:ascii="Times New Roman" w:hAnsi="Times New Roman"/>
          <w:sz w:val="24"/>
          <w:szCs w:val="24"/>
          <w:lang w:val="id-ID"/>
        </w:rPr>
      </w:pPr>
      <w:r w:rsidRPr="00CC7C5C">
        <w:rPr>
          <w:rFonts w:ascii="Times New Roman" w:hAnsi="Times New Roman"/>
          <w:sz w:val="24"/>
          <w:szCs w:val="24"/>
        </w:rPr>
        <w:t>Masyarakat (STBM) di Desa Limau Sundai Kecamatan  Air  Putih Kabupaten Batu Bara Tahun 2019.</w:t>
      </w:r>
    </w:p>
    <w:p w:rsidR="00016B2B" w:rsidRPr="0088654A" w:rsidRDefault="00016B2B" w:rsidP="00016B2B">
      <w:pPr>
        <w:spacing w:after="0" w:line="360" w:lineRule="auto"/>
        <w:ind w:firstLine="709"/>
        <w:jc w:val="both"/>
        <w:rPr>
          <w:rFonts w:ascii="Times New Roman" w:hAnsi="Times New Roman"/>
          <w:sz w:val="24"/>
          <w:szCs w:val="24"/>
          <w:lang w:val="id-ID"/>
        </w:rPr>
      </w:pPr>
    </w:p>
    <w:p w:rsidR="00016B2B" w:rsidRPr="00CC7C5C" w:rsidRDefault="00016B2B" w:rsidP="00016B2B">
      <w:pPr>
        <w:pStyle w:val="ListParagraph"/>
        <w:numPr>
          <w:ilvl w:val="1"/>
          <w:numId w:val="30"/>
        </w:num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lang w:val="sv-SE"/>
        </w:rPr>
        <w:t>Pembahasa</w:t>
      </w:r>
      <w:r w:rsidRPr="00CC7C5C">
        <w:rPr>
          <w:rFonts w:ascii="Times New Roman" w:hAnsi="Times New Roman"/>
          <w:b/>
          <w:sz w:val="24"/>
          <w:szCs w:val="24"/>
        </w:rPr>
        <w:t xml:space="preserve">n </w:t>
      </w:r>
    </w:p>
    <w:p w:rsidR="00016B2B" w:rsidRPr="00CC7C5C" w:rsidRDefault="00016B2B" w:rsidP="00016B2B">
      <w:pPr>
        <w:pStyle w:val="ListParagraph"/>
        <w:numPr>
          <w:ilvl w:val="2"/>
          <w:numId w:val="30"/>
        </w:numPr>
        <w:spacing w:line="240" w:lineRule="auto"/>
        <w:ind w:left="709"/>
        <w:jc w:val="both"/>
        <w:rPr>
          <w:rFonts w:ascii="Times New Roman" w:hAnsi="Times New Roman"/>
          <w:b/>
          <w:sz w:val="24"/>
          <w:szCs w:val="24"/>
        </w:rPr>
      </w:pPr>
      <w:r w:rsidRPr="00CC7C5C">
        <w:rPr>
          <w:rFonts w:ascii="Times New Roman" w:hAnsi="Times New Roman"/>
          <w:b/>
          <w:sz w:val="24"/>
          <w:szCs w:val="24"/>
        </w:rPr>
        <w:t>Hubungan Pengetahuan Dengan Perilaku Buang Air Besar Sembarangan Setelah Pemicuan Sanitasi Total Berbasis Masyarakat (STBM)</w:t>
      </w:r>
    </w:p>
    <w:p w:rsidR="00016B2B" w:rsidRPr="00CC7C5C" w:rsidRDefault="00016B2B" w:rsidP="00016B2B">
      <w:pPr>
        <w:pStyle w:val="ListParagraph"/>
        <w:spacing w:after="0" w:line="240" w:lineRule="auto"/>
        <w:ind w:left="709"/>
        <w:jc w:val="both"/>
        <w:rPr>
          <w:rFonts w:ascii="Times New Roman" w:hAnsi="Times New Roman"/>
          <w:b/>
          <w:sz w:val="24"/>
          <w:szCs w:val="24"/>
        </w:rPr>
      </w:pP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Berdasarkan hasil uji statistik dengan menggunakan uji </w:t>
      </w:r>
      <w:r w:rsidRPr="00CC7C5C">
        <w:rPr>
          <w:rFonts w:ascii="Times New Roman" w:hAnsi="Times New Roman"/>
          <w:i/>
          <w:sz w:val="24"/>
          <w:szCs w:val="24"/>
        </w:rPr>
        <w:t>chi square</w:t>
      </w:r>
      <w:r w:rsidRPr="00CC7C5C">
        <w:rPr>
          <w:rFonts w:ascii="Times New Roman" w:hAnsi="Times New Roman"/>
          <w:sz w:val="24"/>
          <w:szCs w:val="24"/>
          <w:lang w:eastAsia="id-ID"/>
        </w:rPr>
        <w:t xml:space="preserve">, </w:t>
      </w:r>
      <w:r w:rsidRPr="00CC7C5C">
        <w:rPr>
          <w:rFonts w:ascii="Times New Roman" w:hAnsi="Times New Roman"/>
          <w:sz w:val="24"/>
          <w:szCs w:val="24"/>
        </w:rPr>
        <w:t xml:space="preserve">diperoleh hasil perhitungan </w:t>
      </w:r>
      <w:r w:rsidRPr="00CC7C5C">
        <w:rPr>
          <w:rFonts w:ascii="Times New Roman" w:hAnsi="Times New Roman"/>
          <w:i/>
          <w:sz w:val="24"/>
          <w:szCs w:val="24"/>
        </w:rPr>
        <w:t>p value</w:t>
      </w:r>
      <w:r w:rsidRPr="00CC7C5C">
        <w:rPr>
          <w:rFonts w:ascii="Times New Roman" w:hAnsi="Times New Roman"/>
          <w:sz w:val="24"/>
          <w:szCs w:val="24"/>
        </w:rPr>
        <w:t xml:space="preserve"> = 0,000</w:t>
      </w:r>
      <w:r w:rsidRPr="00CC7C5C">
        <w:rPr>
          <w:rFonts w:ascii="Times New Roman" w:hAnsi="Times New Roman"/>
          <w:sz w:val="24"/>
          <w:szCs w:val="24"/>
          <w:lang w:val="id-ID"/>
        </w:rPr>
        <w:t xml:space="preserve"> (</w:t>
      </w:r>
      <w:r w:rsidRPr="00CC7C5C">
        <w:rPr>
          <w:rFonts w:ascii="Times New Roman" w:hAnsi="Times New Roman"/>
          <w:sz w:val="24"/>
          <w:szCs w:val="24"/>
        </w:rPr>
        <w:t>&lt;α = 0,05</w:t>
      </w:r>
      <w:r w:rsidRPr="00CC7C5C">
        <w:rPr>
          <w:rFonts w:ascii="Times New Roman" w:hAnsi="Times New Roman"/>
          <w:sz w:val="24"/>
          <w:szCs w:val="24"/>
          <w:lang w:val="id-ID"/>
        </w:rPr>
        <w:t>)</w:t>
      </w:r>
      <w:r w:rsidRPr="00CC7C5C">
        <w:rPr>
          <w:rFonts w:ascii="Times New Roman" w:hAnsi="Times New Roman"/>
          <w:sz w:val="24"/>
          <w:szCs w:val="24"/>
        </w:rPr>
        <w:t xml:space="preserve">, dapat disimpulkan ada hubungan pengetahuan dengan Perilaku BAB Sembarangan Setelah Pemicuan </w:t>
      </w:r>
      <w:r w:rsidRPr="00CC7C5C">
        <w:rPr>
          <w:rFonts w:ascii="Times New Roman" w:hAnsi="Times New Roman"/>
          <w:sz w:val="24"/>
          <w:szCs w:val="24"/>
        </w:rPr>
        <w:lastRenderedPageBreak/>
        <w:t>Sanitasi Total Berbasis Masyarakat (STBM) di Desa Limau Sundai Kecamatan  Air  Putih Kabupaten Batu Bara Tahun 2019.</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rPr>
      </w:pPr>
      <w:r w:rsidRPr="00CC7C5C">
        <w:rPr>
          <w:rFonts w:ascii="Times New Roman" w:hAnsi="Times New Roman"/>
          <w:bCs/>
          <w:sz w:val="24"/>
          <w:szCs w:val="24"/>
        </w:rPr>
        <w:t>Hasil penelitian ini sejalan dengan penelitian Fajar di</w:t>
      </w:r>
      <w:r w:rsidRPr="00CC7C5C">
        <w:rPr>
          <w:rFonts w:ascii="Times New Roman" w:hAnsi="Times New Roman"/>
          <w:sz w:val="24"/>
          <w:szCs w:val="24"/>
        </w:rPr>
        <w:t xml:space="preserve"> Desa Senuro Timur Kabupaten Ogan Ilir</w:t>
      </w:r>
      <w:r w:rsidRPr="00CC7C5C">
        <w:rPr>
          <w:rFonts w:ascii="Times New Roman" w:hAnsi="Times New Roman"/>
          <w:sz w:val="24"/>
          <w:szCs w:val="24"/>
          <w:lang w:val="id-ID"/>
        </w:rPr>
        <w:t xml:space="preserve"> Tahun 2010, yang menyatakan bahwa </w:t>
      </w:r>
      <w:r w:rsidRPr="00CC7C5C">
        <w:rPr>
          <w:rFonts w:ascii="Times New Roman" w:hAnsi="Times New Roman"/>
          <w:sz w:val="24"/>
          <w:szCs w:val="24"/>
        </w:rPr>
        <w:t>ada pengaruh pengetahuan masyarakat (</w:t>
      </w:r>
      <w:r w:rsidRPr="00CC7C5C">
        <w:rPr>
          <w:rFonts w:ascii="Times New Roman" w:hAnsi="Times New Roman"/>
          <w:sz w:val="24"/>
          <w:szCs w:val="24"/>
          <w:lang w:val="id-ID"/>
        </w:rPr>
        <w:t>p</w:t>
      </w:r>
      <w:r w:rsidRPr="00CC7C5C">
        <w:rPr>
          <w:rFonts w:ascii="Times New Roman" w:hAnsi="Times New Roman"/>
          <w:sz w:val="24"/>
          <w:szCs w:val="24"/>
        </w:rPr>
        <w:t xml:space="preserve"> = 0,000)</w:t>
      </w:r>
      <w:r w:rsidRPr="00CC7C5C">
        <w:rPr>
          <w:rFonts w:ascii="Times New Roman" w:hAnsi="Times New Roman"/>
          <w:sz w:val="24"/>
          <w:szCs w:val="24"/>
          <w:lang w:val="id-ID"/>
        </w:rPr>
        <w:t xml:space="preserve"> </w:t>
      </w:r>
      <w:r w:rsidRPr="00CC7C5C">
        <w:rPr>
          <w:rFonts w:ascii="Times New Roman" w:hAnsi="Times New Roman"/>
          <w:sz w:val="24"/>
          <w:szCs w:val="24"/>
        </w:rPr>
        <w:t xml:space="preserve">terhadap perubahan perilaku masyarakat dalam BAB sembarangan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"ISSN" : "6029829505", "author" : [ { "dropping-particle" : "", "family" : "Fajar", "given" : "Nur Alam", "non-dropping-particle" : "", "parse-names" : false, "suffix" : "" }, { "dropping-particle" : "", "family" : "Hasyim", "given" : "Hamzah", "non-dropping-particle" : "", "parse-names" : false, "suffix" : "" }, { "dropping-particle" : "", "family" : "Ainy", "given" : "Asmaripa", "non-dropping-particle" : "", "parse-names" : false, "suffix" : "" } ], "id" : "ITEM-1", "issued" : { "date-parts" : [ [ "2010" ] ] }, "publisher" : "Badan Penelitian dan Pengembangan Daerah Provinsi Sumatera Selatan", "title" : "Pengaruh metode pemicuan terhadap perubahan perilaku stop BABS didesa senuro timur kabupaten ogan ilir", "type" : "article-journal" }, "uris" : [ "http://www.mendeley.com/documents/?uuid=f294328a-fdc5-4905-a450-7bb0fe244389", "http://www.mendeley.com/documents/?uuid=a3df4319-ab63-43ca-853f-d7d1bf600d78" ] } ], "mendeley" : { "formattedCitation" : "(13)", "plainTextFormattedCitation" : "(13)", "previouslyFormattedCitation" : "(13)"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(13)</w:t>
      </w:r>
      <w:r w:rsidRPr="00CC7C5C">
        <w:rPr>
          <w:rFonts w:ascii="Times New Roman" w:hAnsi="Times New Roman"/>
          <w:sz w:val="24"/>
          <w:szCs w:val="24"/>
        </w:rPr>
        <w:fldChar w:fldCharType="end"/>
      </w:r>
      <w:r w:rsidRPr="00CC7C5C">
        <w:rPr>
          <w:rFonts w:ascii="Times New Roman" w:hAnsi="Times New Roman"/>
          <w:sz w:val="24"/>
          <w:szCs w:val="24"/>
        </w:rPr>
        <w:t>.</w:t>
      </w:r>
      <w:r w:rsidRPr="00CC7C5C">
        <w:rPr>
          <w:rFonts w:ascii="Times New Roman" w:hAnsi="Times New Roman"/>
          <w:sz w:val="24"/>
          <w:szCs w:val="24"/>
          <w:lang w:val="id-ID"/>
        </w:rPr>
        <w:t xml:space="preserve"> Begitu juga dengan penelitian </w:t>
      </w:r>
      <w:r w:rsidRPr="00CC7C5C">
        <w:rPr>
          <w:rFonts w:ascii="Times New Roman" w:hAnsi="Times New Roman"/>
          <w:bCs/>
          <w:sz w:val="24"/>
          <w:szCs w:val="24"/>
        </w:rPr>
        <w:t xml:space="preserve">Widowati di </w:t>
      </w:r>
      <w:r w:rsidRPr="00CC7C5C">
        <w:rPr>
          <w:rFonts w:ascii="Times New Roman" w:hAnsi="Times New Roman"/>
          <w:sz w:val="24"/>
          <w:szCs w:val="24"/>
        </w:rPr>
        <w:t>wilayah kerja Puskesmas Sambungmacan II Kabupaten Sragen</w:t>
      </w:r>
      <w:r w:rsidRPr="00CC7C5C">
        <w:rPr>
          <w:rFonts w:ascii="Times New Roman" w:hAnsi="Times New Roman"/>
          <w:sz w:val="24"/>
          <w:szCs w:val="24"/>
          <w:lang w:val="id-ID"/>
        </w:rPr>
        <w:t xml:space="preserve">, yang  </w:t>
      </w:r>
      <w:r w:rsidRPr="00CC7C5C">
        <w:rPr>
          <w:rFonts w:ascii="Times New Roman" w:hAnsi="Times New Roman"/>
          <w:bCs/>
          <w:sz w:val="24"/>
          <w:szCs w:val="24"/>
        </w:rPr>
        <w:t xml:space="preserve">menujukkan </w:t>
      </w:r>
      <w:r w:rsidRPr="00CC7C5C">
        <w:rPr>
          <w:rFonts w:ascii="Times New Roman" w:hAnsi="Times New Roman"/>
          <w:sz w:val="24"/>
          <w:szCs w:val="24"/>
        </w:rPr>
        <w:t xml:space="preserve">ada hubungan yang signifikan antara Pengetahuan </w:t>
      </w:r>
      <w:r w:rsidRPr="00CC7C5C">
        <w:rPr>
          <w:rFonts w:ascii="Times New Roman" w:hAnsi="Times New Roman"/>
          <w:sz w:val="24"/>
          <w:szCs w:val="24"/>
          <w:lang w:val="id-ID"/>
        </w:rPr>
        <w:t>(</w:t>
      </w:r>
      <w:r w:rsidRPr="00CC7C5C">
        <w:rPr>
          <w:rFonts w:ascii="Times New Roman" w:hAnsi="Times New Roman"/>
          <w:sz w:val="24"/>
          <w:szCs w:val="24"/>
        </w:rPr>
        <w:t>p = 0,000;OR = 3,255</w:t>
      </w:r>
      <w:r w:rsidRPr="00CC7C5C">
        <w:rPr>
          <w:rFonts w:ascii="Times New Roman" w:hAnsi="Times New Roman"/>
          <w:sz w:val="24"/>
          <w:szCs w:val="24"/>
          <w:lang w:val="id-ID"/>
        </w:rPr>
        <w:t xml:space="preserve">) </w:t>
      </w:r>
      <w:r w:rsidRPr="00CC7C5C">
        <w:rPr>
          <w:rFonts w:ascii="Times New Roman" w:hAnsi="Times New Roman"/>
          <w:sz w:val="24"/>
          <w:szCs w:val="24"/>
        </w:rPr>
        <w:t>dengan perilaku Buang Air Besar Sembarangan (BABS)</w:t>
      </w:r>
      <w:r w:rsidRPr="00CC7C5C">
        <w:rPr>
          <w:rFonts w:ascii="Times New Roman" w:hAnsi="Times New Roman"/>
          <w:bCs/>
          <w:sz w:val="24"/>
          <w:szCs w:val="24"/>
        </w:rPr>
        <w:t xml:space="preserve"> </w:t>
      </w:r>
      <w:r w:rsidRPr="00CC7C5C">
        <w:rPr>
          <w:rFonts w:ascii="Times New Roman" w:hAnsi="Times New Roman"/>
          <w:bCs/>
          <w:sz w:val="24"/>
          <w:szCs w:val="24"/>
        </w:rPr>
        <w:fldChar w:fldCharType="begin" w:fldLock="1"/>
      </w:r>
      <w:r w:rsidRPr="00CC7C5C">
        <w:rPr>
          <w:rFonts w:ascii="Times New Roman" w:hAnsi="Times New Roman"/>
          <w:bCs/>
          <w:sz w:val="24"/>
          <w:szCs w:val="24"/>
        </w:rPr>
        <w:instrText>ADDIN CSL_CITATION { "citationItems" : [ { "id" : "ITEM-1", "itemData" : { "author" : [ { "dropping-particle" : "", "family" : "WIDOWATI", "given" : "NILANSARI N U R", "non-dropping-particle" : "", "parse-names" : false, "suffix" : "" } ], "id" : "ITEM-1", "issued" : { "date-parts" : [ [ "0" ] ] }, "title" : "HUBUNGAN KARAKTERISTIK PEMILIK RUMAH DENGAN PERILAKU BUANG AIR BESAR SEMBARANGAN (BABS) DI WILAYAH KERJA PUSKESMAS SAMBUNGMACAN II", "type" : "article-journal" }, "uris" : [ "http://www.mendeley.com/documents/?uuid=81275371-bb94-41b7-abdc-985a9ce09309", "http://www.mendeley.com/documents/?uuid=76ef8051-0140-4d50-bb18-0f4f28f30e15" ] } ], "mendeley" : { "formattedCitation" : "(14)", "plainTextFormattedCitation" : "(14)", "previouslyFormattedCitation" : "(14)" }, "properties" : { "noteIndex" : 0 }, "schema" : "https://github.com/citation-style-language/schema/raw/master/csl-citation.json" }</w:instrText>
      </w:r>
      <w:r w:rsidRPr="00CC7C5C">
        <w:rPr>
          <w:rFonts w:ascii="Times New Roman" w:hAnsi="Times New Roman"/>
          <w:bCs/>
          <w:sz w:val="24"/>
          <w:szCs w:val="24"/>
        </w:rPr>
        <w:fldChar w:fldCharType="separate"/>
      </w:r>
      <w:r w:rsidRPr="00CC7C5C">
        <w:rPr>
          <w:rFonts w:ascii="Times New Roman" w:hAnsi="Times New Roman"/>
          <w:bCs/>
          <w:noProof/>
          <w:sz w:val="24"/>
          <w:szCs w:val="24"/>
        </w:rPr>
        <w:t>(14)</w:t>
      </w:r>
      <w:r w:rsidRPr="00CC7C5C">
        <w:rPr>
          <w:rFonts w:ascii="Times New Roman" w:hAnsi="Times New Roman"/>
          <w:bCs/>
          <w:sz w:val="24"/>
          <w:szCs w:val="24"/>
        </w:rPr>
        <w:fldChar w:fldCharType="end"/>
      </w:r>
      <w:r w:rsidRPr="00CC7C5C">
        <w:rPr>
          <w:rFonts w:ascii="Times New Roman" w:hAnsi="Times New Roman"/>
          <w:bCs/>
          <w:sz w:val="24"/>
          <w:szCs w:val="24"/>
        </w:rPr>
        <w:t xml:space="preserve">. Sejalan juga dengan penelitian </w:t>
      </w:r>
      <w:r w:rsidRPr="00CC7C5C">
        <w:rPr>
          <w:rFonts w:ascii="Times New Roman" w:hAnsi="Times New Roman"/>
          <w:sz w:val="24"/>
          <w:szCs w:val="24"/>
        </w:rPr>
        <w:t xml:space="preserve">Saliani </w:t>
      </w:r>
      <w:r w:rsidRPr="00CC7C5C">
        <w:rPr>
          <w:rFonts w:ascii="Times New Roman" w:hAnsi="Times New Roman"/>
          <w:bCs/>
          <w:sz w:val="24"/>
          <w:szCs w:val="24"/>
        </w:rPr>
        <w:t xml:space="preserve">di Desa Garuga Kecamatan Mantoh Kabupaten Banggai Provinsi Sulawesi Tengah mengatakan bahwa </w:t>
      </w:r>
      <w:r w:rsidRPr="00CC7C5C">
        <w:rPr>
          <w:rFonts w:ascii="Times New Roman" w:hAnsi="Times New Roman"/>
          <w:bCs/>
          <w:sz w:val="24"/>
          <w:szCs w:val="24"/>
          <w:lang w:val="id-ID"/>
        </w:rPr>
        <w:t xml:space="preserve">ada </w:t>
      </w:r>
      <w:r w:rsidRPr="00CC7C5C">
        <w:rPr>
          <w:rFonts w:ascii="Times New Roman" w:hAnsi="Times New Roman"/>
          <w:bCs/>
          <w:sz w:val="24"/>
          <w:szCs w:val="24"/>
        </w:rPr>
        <w:t xml:space="preserve">hubungan </w:t>
      </w:r>
      <w:r w:rsidRPr="00CC7C5C">
        <w:rPr>
          <w:rFonts w:ascii="Times New Roman" w:hAnsi="Times New Roman"/>
          <w:iCs/>
          <w:sz w:val="24"/>
          <w:szCs w:val="24"/>
        </w:rPr>
        <w:t>pengetahuan</w:t>
      </w:r>
      <w:r w:rsidRPr="00CC7C5C">
        <w:rPr>
          <w:rFonts w:ascii="Times New Roman" w:hAnsi="Times New Roman"/>
          <w:iCs/>
          <w:sz w:val="24"/>
          <w:szCs w:val="24"/>
          <w:lang w:val="id-ID"/>
        </w:rPr>
        <w:t xml:space="preserve"> dengan </w:t>
      </w:r>
      <w:r w:rsidRPr="00CC7C5C">
        <w:rPr>
          <w:rFonts w:ascii="Times New Roman" w:hAnsi="Times New Roman"/>
          <w:iCs/>
          <w:sz w:val="24"/>
          <w:szCs w:val="24"/>
        </w:rPr>
        <w:t xml:space="preserve">praktek </w:t>
      </w:r>
      <w:r w:rsidRPr="00CC7C5C">
        <w:rPr>
          <w:rFonts w:ascii="Times New Roman" w:hAnsi="Times New Roman"/>
          <w:sz w:val="24"/>
          <w:szCs w:val="24"/>
          <w:lang w:eastAsia="id-ID"/>
        </w:rPr>
        <w:t xml:space="preserve">BAB </w:t>
      </w:r>
      <w:r w:rsidRPr="00CC7C5C">
        <w:rPr>
          <w:rFonts w:ascii="Times New Roman" w:hAnsi="Times New Roman"/>
          <w:iCs/>
          <w:sz w:val="24"/>
          <w:szCs w:val="24"/>
        </w:rPr>
        <w:t xml:space="preserve">masyarakat </w:t>
      </w:r>
      <w:r w:rsidRPr="00CC7C5C">
        <w:rPr>
          <w:rFonts w:ascii="Times New Roman" w:hAnsi="Times New Roman"/>
          <w:iCs/>
          <w:sz w:val="24"/>
          <w:szCs w:val="24"/>
        </w:rPr>
        <w:fldChar w:fldCharType="begin" w:fldLock="1"/>
      </w:r>
      <w:r w:rsidRPr="00CC7C5C">
        <w:rPr>
          <w:rFonts w:ascii="Times New Roman" w:hAnsi="Times New Roman"/>
          <w:iCs/>
          <w:sz w:val="24"/>
          <w:szCs w:val="24"/>
        </w:rPr>
        <w:instrText>ADDIN CSL_CITATION { "citationItems" : [ { "id" : "ITEM-1", "itemData" : { "ISSN" : "2337-4217", "author" : [ { "dropping-particle" : "", "family" : "Saliani", "given" : "Halenita", "non-dropping-particle" : "", "parse-names" : false, "suffix" : "" }, { "dropping-particle" : "", "family" : "Pinontoan", "given" : "Odi R", "non-dropping-particle" : "", "parse-names" : false, "suffix" : "" }, { "dropping-particle" : "", "family" : "Posangi", "given" : "Jimmy", "non-dropping-particle" : "", "parse-names" : false, "suffix" : "" } ], "container-title" : "Paradigma", "id" : "ITEM-1", "issue" : "2", "issued" : { "date-parts" : [ [ "2018" ] ] }, "title" : "FAKTOR-FAKTOR YANG BERHUBUNGAN DENGAN PRAKTEK BUANG AIR BESAR MASYARAKAT DI DESA GARUGA KECAMATAN MANTOH KABUPATEN BANGGAI PROVINSI SULAWESI TENGAH", "type" : "article-journal", "volume" : "5" }, "uris" : [ "http://www.mendeley.com/documents/?uuid=e57bff36-19d5-44e1-89cb-dde26196ed44", "http://www.mendeley.com/documents/?uuid=eb9da92b-6970-4905-b19c-8448a64aa32a", "http://www.mendeley.com/documents/?uuid=a19684f8-3d2d-40af-b737-2ecd49e4be0c", "http://www.mendeley.com/documents/?uuid=4799c93b-800b-4268-ba7e-220b86348cf8" ] } ], "mendeley" : { "formattedCitation" : "(12)", "plainTextFormattedCitation" : "(12)", "previouslyFormattedCitation" : "(12)" }, "properties" : { "noteIndex" : 0 }, "schema" : "https://github.com/citation-style-language/schema/raw/master/csl-citation.json" }</w:instrText>
      </w:r>
      <w:r w:rsidRPr="00CC7C5C">
        <w:rPr>
          <w:rFonts w:ascii="Times New Roman" w:hAnsi="Times New Roman"/>
          <w:iCs/>
          <w:sz w:val="24"/>
          <w:szCs w:val="24"/>
        </w:rPr>
        <w:fldChar w:fldCharType="separate"/>
      </w:r>
      <w:r w:rsidRPr="00CC7C5C">
        <w:rPr>
          <w:rFonts w:ascii="Times New Roman" w:hAnsi="Times New Roman"/>
          <w:iCs/>
          <w:noProof/>
          <w:sz w:val="24"/>
          <w:szCs w:val="24"/>
        </w:rPr>
        <w:t>(12)</w:t>
      </w:r>
      <w:r w:rsidRPr="00CC7C5C">
        <w:rPr>
          <w:rFonts w:ascii="Times New Roman" w:hAnsi="Times New Roman"/>
          <w:iCs/>
          <w:sz w:val="24"/>
          <w:szCs w:val="24"/>
        </w:rPr>
        <w:fldChar w:fldCharType="end"/>
      </w:r>
      <w:r w:rsidRPr="00CC7C5C">
        <w:rPr>
          <w:rFonts w:ascii="Times New Roman" w:hAnsi="Times New Roman"/>
          <w:iCs/>
          <w:sz w:val="24"/>
          <w:szCs w:val="24"/>
        </w:rPr>
        <w:t>.</w:t>
      </w:r>
    </w:p>
    <w:p w:rsidR="00016B2B" w:rsidRPr="00CC7C5C" w:rsidRDefault="00016B2B" w:rsidP="00016B2B">
      <w:pPr>
        <w:spacing w:after="0" w:line="480" w:lineRule="auto"/>
        <w:ind w:firstLine="709"/>
        <w:jc w:val="both"/>
        <w:rPr>
          <w:rFonts w:ascii="Times New Roman" w:hAnsi="Times New Roman"/>
          <w:sz w:val="24"/>
          <w:szCs w:val="24"/>
          <w:shd w:val="clear" w:color="auto" w:fill="FFFFFF"/>
        </w:rPr>
      </w:pPr>
      <w:r w:rsidRPr="00CC7C5C">
        <w:rPr>
          <w:rFonts w:ascii="Times New Roman" w:hAnsi="Times New Roman"/>
          <w:sz w:val="24"/>
          <w:szCs w:val="24"/>
          <w:shd w:val="clear" w:color="auto" w:fill="FFFFFF"/>
        </w:rPr>
        <w:t xml:space="preserve">Masalah kesehatan juga banyak disebabkan oleh pencemaran lingkungan. Masalah lingkungan terutama bahan buangan yang tidak seharusnya dibuang di air karena dapat menaikkan populasi mikroorganisme di dalam air. Misalnya : feses, kotoran ayam, sisa tumbuhan dan daun yang berguguran serta bangkai tikus. Feses berasal dari ekskreta manusia ketika penduduk menggunakan WC darurat yang langsung di buang ke sungai </w:t>
      </w:r>
      <w:r w:rsidRPr="00CC7C5C">
        <w:rPr>
          <w:rFonts w:ascii="Times New Roman" w:hAnsi="Times New Roman"/>
          <w:sz w:val="24"/>
          <w:szCs w:val="24"/>
          <w:shd w:val="clear" w:color="auto" w:fill="FFFFFF"/>
        </w:rPr>
        <w:fldChar w:fldCharType="begin" w:fldLock="1"/>
      </w:r>
      <w:r w:rsidRPr="00CC7C5C">
        <w:rPr>
          <w:rFonts w:ascii="Times New Roman" w:hAnsi="Times New Roman"/>
          <w:sz w:val="24"/>
          <w:szCs w:val="24"/>
          <w:shd w:val="clear" w:color="auto" w:fill="FFFFFF"/>
        </w:rPr>
        <w:instrText>ADDIN CSL_CITATION { "citationItems" : [ { "id" : "ITEM-1", "itemData" : { "ISBN" : "978-602-70454-8-4", "author" : [ { "dropping-particle" : "", "family" : "Tosepu", "given" : "Ramadhan", "non-dropping-particle" : "", "parse-names" : false, "suffix" : "" } ], "editor" : [ { "dropping-particle" : "", "family" : "Rahmawati", "given" : "Uce", "non-dropping-particle" : "", "parse-names" : false, "suffix" : "" }, { "dropping-particle" : "", "family" : "Syamsiah", "given" : "Nur", "non-dropping-particle" : "", "parse-names" : false, "suffix" : "" } ], "id" : "ITEM-1", "issued" : { "date-parts" : [ [ "2016" ] ] }, "publisher" : "Bumi Medika", "publisher-place" : "Jakarta", "title" : "Epidemiologi Lingkungan Teori dan Aplikasi", "type" : "book" }, "uris" : [ "http://www.mendeley.com/documents/?uuid=d49f2aa3-02b4-4b76-97ec-27b099228be8" ] } ], "mendeley" : { "formattedCitation" : "(21)", "plainTextFormattedCitation" : "(21)", "previouslyFormattedCitation" : "(21)" }, "properties" : { "noteIndex" : 0 }, "schema" : "https://github.com/citation-style-language/schema/raw/master/csl-citation.json" }</w:instrText>
      </w:r>
      <w:r w:rsidRPr="00CC7C5C">
        <w:rPr>
          <w:rFonts w:ascii="Times New Roman" w:hAnsi="Times New Roman"/>
          <w:sz w:val="24"/>
          <w:szCs w:val="24"/>
          <w:shd w:val="clear" w:color="auto" w:fill="FFFFFF"/>
        </w:rPr>
        <w:fldChar w:fldCharType="separate"/>
      </w:r>
      <w:r w:rsidRPr="00CC7C5C">
        <w:rPr>
          <w:rFonts w:ascii="Times New Roman" w:hAnsi="Times New Roman"/>
          <w:noProof/>
          <w:sz w:val="24"/>
          <w:szCs w:val="24"/>
          <w:shd w:val="clear" w:color="auto" w:fill="FFFFFF"/>
        </w:rPr>
        <w:t>(21)</w:t>
      </w:r>
      <w:r w:rsidRPr="00CC7C5C">
        <w:rPr>
          <w:rFonts w:ascii="Times New Roman" w:hAnsi="Times New Roman"/>
          <w:sz w:val="24"/>
          <w:szCs w:val="24"/>
          <w:shd w:val="clear" w:color="auto" w:fill="FFFFFF"/>
        </w:rPr>
        <w:fldChar w:fldCharType="end"/>
      </w:r>
      <w:r w:rsidRPr="00CC7C5C">
        <w:rPr>
          <w:rFonts w:ascii="Times New Roman" w:hAnsi="Times New Roman"/>
          <w:sz w:val="24"/>
          <w:szCs w:val="24"/>
          <w:shd w:val="clear" w:color="auto" w:fill="FFFFFF"/>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shd w:val="clear" w:color="auto" w:fill="FFFFFF"/>
        </w:rPr>
      </w:pPr>
      <w:r w:rsidRPr="00CC7C5C">
        <w:rPr>
          <w:rFonts w:ascii="Times New Roman" w:hAnsi="Times New Roman"/>
          <w:sz w:val="24"/>
          <w:szCs w:val="24"/>
          <w:shd w:val="clear" w:color="auto" w:fill="FFFFFF"/>
        </w:rPr>
        <w:t xml:space="preserve">Tinja atau kotoran manusia merupakan media sebagai tempat berkembang dan berinduknya bibit penyakit menular (misal kuman/bakteri, virus dan cacing). Apabila tinja tersebut dibuang di sembarang tempat, misal kebun, kolam, sungai, dll maka bibit penyakit tersebut akan menyebar luas ke lingkungan, dan akhirnya akan masuk dalam tubuh manusia, dan berisiko menimbulkan penyakit pada </w:t>
      </w:r>
      <w:r w:rsidRPr="00CC7C5C">
        <w:rPr>
          <w:rFonts w:ascii="Times New Roman" w:hAnsi="Times New Roman"/>
          <w:sz w:val="24"/>
          <w:szCs w:val="24"/>
          <w:shd w:val="clear" w:color="auto" w:fill="FFFFFF"/>
        </w:rPr>
        <w:lastRenderedPageBreak/>
        <w:t>seseorang dan bahkan menjadi wabah penyakit pada masyarakat yang lebih luas</w:t>
      </w:r>
      <w:r w:rsidRPr="00CC7C5C">
        <w:rPr>
          <w:rFonts w:ascii="Times New Roman" w:hAnsi="Times New Roman"/>
          <w:sz w:val="24"/>
          <w:szCs w:val="24"/>
          <w:shd w:val="clear" w:color="auto" w:fill="FFFFFF"/>
          <w:lang w:val="id-ID"/>
        </w:rPr>
        <w:t xml:space="preserve"> </w:t>
      </w:r>
      <w:r w:rsidRPr="00CC7C5C">
        <w:rPr>
          <w:rFonts w:ascii="Times New Roman" w:hAnsi="Times New Roman"/>
          <w:sz w:val="24"/>
          <w:szCs w:val="24"/>
          <w:shd w:val="clear" w:color="auto" w:fill="FFFFFF"/>
          <w:lang w:val="id-ID"/>
        </w:rPr>
        <w:fldChar w:fldCharType="begin" w:fldLock="1"/>
      </w:r>
      <w:r w:rsidRPr="00CC7C5C">
        <w:rPr>
          <w:rFonts w:ascii="Times New Roman" w:hAnsi="Times New Roman"/>
          <w:sz w:val="24"/>
          <w:szCs w:val="24"/>
          <w:shd w:val="clear" w:color="auto" w:fill="FFFFFF"/>
          <w:lang w:val="id-ID"/>
        </w:rPr>
        <w:instrText>ADDIN CSL_CITATION { "citationItems" : [ { "id" : "ITEM-1", "itemData" : { "ISBN" : "9794485519", "author" : [ { "dropping-particle" : "", "family" : "Soeparman", "given" : "H M", "non-dropping-particle" : "", "parse-names" : false, "suffix" : "" }, { "dropping-particle" : "", "family" : "Suparmin", "given" : "", "non-dropping-particle" : "", "parse-names" : false, "suffix" : "" } ], "genre" : "BOOK", "id" : "ITEM-1", "issued" : { "date-parts" : [ [ "2010" ] ] }, "publisher" : "Penerbit Buku Kedokteran EGC", "title" : "Pembuangan tinja &amp; limbah cair: suatu pengantar", "type" : "book" }, "uris" : [ "http://www.mendeley.com/documents/?uuid=ca49b177-fdca-48a3-b1e9-3abc554c61d9" ] } ], "mendeley" : { "formattedCitation" : "(26)", "plainTextFormattedCitation" : "(26)", "previouslyFormattedCitation" : "(26)" }, "properties" : { "noteIndex" : 0 }, "schema" : "https://github.com/citation-style-language/schema/raw/master/csl-citation.json" }</w:instrText>
      </w:r>
      <w:r w:rsidRPr="00CC7C5C">
        <w:rPr>
          <w:rFonts w:ascii="Times New Roman" w:hAnsi="Times New Roman"/>
          <w:sz w:val="24"/>
          <w:szCs w:val="24"/>
          <w:shd w:val="clear" w:color="auto" w:fill="FFFFFF"/>
          <w:lang w:val="id-ID"/>
        </w:rPr>
        <w:fldChar w:fldCharType="separate"/>
      </w:r>
      <w:r w:rsidRPr="00CC7C5C">
        <w:rPr>
          <w:rFonts w:ascii="Times New Roman" w:hAnsi="Times New Roman"/>
          <w:noProof/>
          <w:sz w:val="24"/>
          <w:szCs w:val="24"/>
          <w:shd w:val="clear" w:color="auto" w:fill="FFFFFF"/>
          <w:lang w:val="id-ID"/>
        </w:rPr>
        <w:t>(26)</w:t>
      </w:r>
      <w:r w:rsidRPr="00CC7C5C">
        <w:rPr>
          <w:rFonts w:ascii="Times New Roman" w:hAnsi="Times New Roman"/>
          <w:sz w:val="24"/>
          <w:szCs w:val="24"/>
          <w:shd w:val="clear" w:color="auto" w:fill="FFFFFF"/>
          <w:lang w:val="id-ID"/>
        </w:rPr>
        <w:fldChar w:fldCharType="end"/>
      </w:r>
      <w:r w:rsidRPr="00CC7C5C">
        <w:rPr>
          <w:rFonts w:ascii="Times New Roman" w:hAnsi="Times New Roman"/>
          <w:sz w:val="24"/>
          <w:szCs w:val="24"/>
          <w:shd w:val="clear" w:color="auto" w:fill="FFFFFF"/>
        </w:rPr>
        <w:t>.</w:t>
      </w:r>
    </w:p>
    <w:p w:rsidR="00016B2B" w:rsidRPr="00CC7C5C" w:rsidRDefault="00016B2B" w:rsidP="00016B2B">
      <w:pPr>
        <w:spacing w:after="0" w:line="480" w:lineRule="auto"/>
        <w:ind w:firstLine="709"/>
        <w:jc w:val="both"/>
        <w:rPr>
          <w:rFonts w:ascii="Times New Roman" w:hAnsi="Times New Roman"/>
          <w:sz w:val="24"/>
          <w:szCs w:val="24"/>
          <w:shd w:val="clear" w:color="auto" w:fill="FFFFFF"/>
        </w:rPr>
      </w:pPr>
      <w:r w:rsidRPr="00CC7C5C">
        <w:rPr>
          <w:rFonts w:ascii="Times New Roman" w:hAnsi="Times New Roman"/>
          <w:sz w:val="24"/>
          <w:szCs w:val="24"/>
        </w:rPr>
        <w:t xml:space="preserve">Faktor yang mendorong kegiatan pembuangan tinja secara sembarangan antara lain tingkat sosial ekonomi yang rendah, pengetahuan di bidang kesehatan lingkungan yang kurang, dan kebiasaan buruk dalam pembuangan tinja yang diturunkan dari generasi ke generasi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"Azwan", "given" : "Azrul", "non-dropping-particle" : "", "parse-names" : false, "suffix" : "" } ], "genre" : "BOOK", "id" : "ITEM-1", "issued" : { "date-parts" : [ [ "2008" ] ] }, "publisher" : "Penerbit Mutiara, Jakarta", "title" : "Pengantar ilmu kesehatan lingkungan", "type" : "book" }, "uris" : [ "http://www.mendeley.com/documents/?uuid=71ffc4a6-6521-45fb-829b-38c3068ae9bc" ] } ], "mendeley" : { "formattedCitation" : "(23)", "plainTextFormattedCitation" : "(23)", "previouslyFormattedCitation" : "(23)"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(23)</w:t>
      </w:r>
      <w:r w:rsidRPr="00CC7C5C">
        <w:rPr>
          <w:rFonts w:ascii="Times New Roman" w:hAnsi="Times New Roman"/>
          <w:sz w:val="24"/>
          <w:szCs w:val="24"/>
        </w:rPr>
        <w:fldChar w:fldCharType="end"/>
      </w:r>
      <w:r w:rsidRPr="00CC7C5C">
        <w:rPr>
          <w:rFonts w:ascii="Times New Roman" w:hAnsi="Times New Roman"/>
          <w:sz w:val="24"/>
          <w:szCs w:val="24"/>
        </w:rPr>
        <w:t xml:space="preserve">. </w:t>
      </w:r>
      <w:r w:rsidRPr="00CC7C5C">
        <w:rPr>
          <w:rFonts w:ascii="Times New Roman" w:hAnsi="Times New Roman"/>
          <w:sz w:val="24"/>
          <w:szCs w:val="24"/>
          <w:shd w:val="clear" w:color="auto" w:fill="FFFFFF"/>
          <w:lang w:val="id-ID"/>
        </w:rPr>
        <w:t>Masalah lingkungan terutama bahan buangan yang tidak seharusnya dibuang di air karena dapat menaikkan populasi mikroorganisme di dalam air. Misalnya : feses, kotoran ayam, sisa tumbuhan dan daun yang berguguran serta bangkai tikus. Feses berasal dari ekskreta manusia ketika penduduk menggunakan WC darurat yang langsung di buang ke sungai</w:t>
      </w:r>
      <w:r w:rsidRPr="00CC7C5C">
        <w:rPr>
          <w:rFonts w:ascii="Times New Roman" w:hAnsi="Times New Roman"/>
          <w:sz w:val="24"/>
          <w:szCs w:val="24"/>
          <w:shd w:val="clear" w:color="auto" w:fill="FFFFFF"/>
          <w:lang w:val="id-ID"/>
        </w:rPr>
        <w:fldChar w:fldCharType="begin" w:fldLock="1"/>
      </w:r>
      <w:r w:rsidRPr="00CC7C5C">
        <w:rPr>
          <w:rFonts w:ascii="Times New Roman" w:hAnsi="Times New Roman"/>
          <w:sz w:val="24"/>
          <w:szCs w:val="24"/>
          <w:shd w:val="clear" w:color="auto" w:fill="FFFFFF"/>
          <w:lang w:val="id-ID"/>
        </w:rPr>
        <w:instrText>ADDIN CSL_CITATION { "citationItems" : [ { "id" : "ITEM-1", "itemData" : { "ISBN" : "978-602-70454-8-4", "author" : [ { "dropping-particle" : "", "family" : "Tosepu", "given" : "Ramadhan", "non-dropping-particle" : "", "parse-names" : false, "suffix" : "" } ], "editor" : [ { "dropping-particle" : "", "family" : "Rahmawati", "given" : "Uce", "non-dropping-particle" : "", "parse-names" : false, "suffix" : "" }, { "dropping-particle" : "", "family" : "Syamsiah", "given" : "Nur", "non-dropping-particle" : "", "parse-names" : false, "suffix" : "" } ], "id" : "ITEM-1", "issued" : { "date-parts" : [ [ "2016" ] ] }, "publisher" : "Bumi Medika", "publisher-place" : "Jakarta", "title" : "Epidemiologi Lingkungan Teori dan Aplikasi", "type" : "book" }, "uris" : [ "http://www.mendeley.com/documents/?uuid=d49f2aa3-02b4-4b76-97ec-27b099228be8" ] } ], "mendeley" : { "formattedCitation" : "(21)", "plainTextFormattedCitation" : "(21)", "previouslyFormattedCitation" : "(21)" }, "properties" : { "noteIndex" : 0 }, "schema" : "https://github.com/citation-style-language/schema/raw/master/csl-citation.json" }</w:instrText>
      </w:r>
      <w:r w:rsidRPr="00CC7C5C">
        <w:rPr>
          <w:rFonts w:ascii="Times New Roman" w:hAnsi="Times New Roman"/>
          <w:sz w:val="24"/>
          <w:szCs w:val="24"/>
          <w:shd w:val="clear" w:color="auto" w:fill="FFFFFF"/>
          <w:lang w:val="id-ID"/>
        </w:rPr>
        <w:fldChar w:fldCharType="separate"/>
      </w:r>
      <w:r w:rsidRPr="00CC7C5C">
        <w:rPr>
          <w:rFonts w:ascii="Times New Roman" w:hAnsi="Times New Roman"/>
          <w:noProof/>
          <w:sz w:val="24"/>
          <w:szCs w:val="24"/>
          <w:shd w:val="clear" w:color="auto" w:fill="FFFFFF"/>
          <w:lang w:val="id-ID"/>
        </w:rPr>
        <w:t>(21)</w:t>
      </w:r>
      <w:r w:rsidRPr="00CC7C5C">
        <w:rPr>
          <w:rFonts w:ascii="Times New Roman" w:hAnsi="Times New Roman"/>
          <w:sz w:val="24"/>
          <w:szCs w:val="24"/>
          <w:shd w:val="clear" w:color="auto" w:fill="FFFFFF"/>
          <w:lang w:val="id-ID"/>
        </w:rPr>
        <w:fldChar w:fldCharType="end"/>
      </w:r>
      <w:r w:rsidRPr="00CC7C5C">
        <w:rPr>
          <w:rFonts w:ascii="Times New Roman" w:hAnsi="Times New Roman"/>
          <w:sz w:val="24"/>
          <w:szCs w:val="24"/>
          <w:shd w:val="clear" w:color="auto" w:fill="FFFFFF"/>
          <w:lang w:val="id-ID"/>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Sanitasi Total Berbasis Masyarakat adalah pendekatan untuk mengubah perilaku higienis dan saniter melalui pemberdayaan masyarakat dengan cara pemicuan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(17)</w:t>
      </w:r>
      <w:r w:rsidRPr="00CC7C5C">
        <w:rPr>
          <w:rFonts w:ascii="Times New Roman" w:hAnsi="Times New Roman"/>
          <w:sz w:val="24"/>
          <w:szCs w:val="24"/>
        </w:rPr>
        <w:fldChar w:fldCharType="end"/>
      </w:r>
      <w:r w:rsidRPr="00CC7C5C">
        <w:rPr>
          <w:rFonts w:ascii="Times New Roman" w:hAnsi="Times New Roman"/>
          <w:sz w:val="24"/>
          <w:szCs w:val="24"/>
        </w:rPr>
        <w:t xml:space="preserve">. STBM dilaksanakan melalui pemberdayaan masyarakat dimana masyarakat sadar, mau dan mampu untuk melaksanakan sanitasi total yang timbul dari dirinya sendiri, bukan melalui paksaan. Melalui cara ini diharapkan perubahan perilaku tidak terjadi pada saat pelaksanaan program melainkan berlangsung seterusnya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"Departemen Kesehatan", "given" : "R I", "non-dropping-particle" : "", "parse-names" : false, "suffix" : "" } ], "container-title" : "Jakarta: Ditjen PP-PL dan Pokja AMPL", "genre" : "JOUR", "id" : "ITEM-1", "issued" : { "date-parts" : [ [ "2008" ] ] }, "page" : "19-43", "title" : "Modul Pelatihan Stop Buang Air Besar Sembarangan (STOP BABS)", "type" : "article-journal" }, "uris" : [ "http://www.mendeley.com/documents/?uuid=3b0acddd-ecf2-4b91-a766-6b4bb08f5747" ] } ], "mendeley" : { "formattedCitation" : "(18)", "plainTextFormattedCitation" : "(18)", "previouslyFormattedCitation" : "(18)"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(18)</w:t>
      </w:r>
      <w:r w:rsidRPr="00CC7C5C">
        <w:rPr>
          <w:rFonts w:ascii="Times New Roman" w:hAnsi="Times New Roman"/>
          <w:sz w:val="24"/>
          <w:szCs w:val="24"/>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Penyelenggaraan STBM bertujuan untuk mewujudkan perilaku masyarakat yang higienis dan saniter secara mandiri dalam rangka meningkatkan derajat kesehatan masyarakat yang setinggi-tingginya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(17)</w:t>
      </w:r>
      <w:r w:rsidRPr="00CC7C5C">
        <w:rPr>
          <w:rFonts w:ascii="Times New Roman" w:hAnsi="Times New Roman"/>
          <w:sz w:val="24"/>
          <w:szCs w:val="24"/>
        </w:rPr>
        <w:fldChar w:fldCharType="end"/>
      </w:r>
      <w:r w:rsidRPr="00CC7C5C">
        <w:rPr>
          <w:rFonts w:ascii="Times New Roman" w:hAnsi="Times New Roman"/>
          <w:sz w:val="24"/>
          <w:szCs w:val="24"/>
        </w:rPr>
        <w:t xml:space="preserve">. STBM dilakukan melalui pemberdayaan masyarakat dengan metode  pemicuan 5 pilar, yaitu stop buang air besar sembarangan, cuci tangan pakai sabun, pengolahan air minum dan makan </w:t>
      </w:r>
      <w:r w:rsidRPr="00CC7C5C">
        <w:rPr>
          <w:rFonts w:ascii="Times New Roman" w:hAnsi="Times New Roman"/>
          <w:sz w:val="24"/>
          <w:szCs w:val="24"/>
        </w:rPr>
        <w:lastRenderedPageBreak/>
        <w:t>rumah tangga, pengamanan sampah rumah tangga dan pengamanan limbah cair rumah tangga. Pelaksanaa STBM dalam jangka panjang dapat menurunkan angka kesakitan dan kematian yang diakibatkan oleh sanitasi yang kurang baik.</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rPr>
      </w:pPr>
      <w:r w:rsidRPr="00CC7C5C">
        <w:rPr>
          <w:rFonts w:ascii="Times New Roman" w:hAnsi="Times New Roman"/>
          <w:sz w:val="24"/>
          <w:szCs w:val="24"/>
          <w:lang w:eastAsia="id-ID"/>
        </w:rPr>
        <w:t>Pengetahuan adalah hasil dari tahu, dan ini terjadi setelah orang melakukan penginderaan terhadap suatu objek tertentu. Penginderaan terjadi melalui panca indra manusia, yakni indra penglihatan, pendengaran, penciuman dan raba. Sebagian besar pengetahuan manusia diperoleh melalui mata dan telinga. Pengetahuan atau kognitif merupakan domain yang sangat penting dalam  membentuk tindakan seseorang (</w:t>
      </w:r>
      <w:r w:rsidRPr="00CC7C5C">
        <w:rPr>
          <w:rFonts w:ascii="Times New Roman" w:hAnsi="Times New Roman"/>
          <w:i/>
          <w:sz w:val="24"/>
          <w:szCs w:val="24"/>
          <w:lang w:eastAsia="id-ID"/>
        </w:rPr>
        <w:t>over behavior</w:t>
      </w:r>
      <w:r w:rsidRPr="00CC7C5C">
        <w:rPr>
          <w:rFonts w:ascii="Times New Roman" w:hAnsi="Times New Roman"/>
          <w:sz w:val="24"/>
          <w:szCs w:val="24"/>
          <w:lang w:eastAsia="id-ID"/>
        </w:rPr>
        <w:t xml:space="preserve">) </w:t>
      </w:r>
      <w:r w:rsidRPr="00CC7C5C">
        <w:rPr>
          <w:rFonts w:ascii="Times New Roman" w:hAnsi="Times New Roman"/>
          <w:sz w:val="24"/>
          <w:szCs w:val="24"/>
          <w:lang w:eastAsia="id-ID"/>
        </w:rPr>
        <w:fldChar w:fldCharType="begin" w:fldLock="1"/>
      </w:r>
      <w:r w:rsidRPr="00CC7C5C">
        <w:rPr>
          <w:rFonts w:ascii="Times New Roman" w:hAnsi="Times New Roman"/>
          <w:sz w:val="24"/>
          <w:szCs w:val="24"/>
          <w:lang w:eastAsia="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eastAsia="id-ID"/>
        </w:rPr>
        <w:fldChar w:fldCharType="separate"/>
      </w:r>
      <w:r w:rsidRPr="00CC7C5C">
        <w:rPr>
          <w:rFonts w:ascii="Times New Roman" w:hAnsi="Times New Roman"/>
          <w:noProof/>
          <w:sz w:val="24"/>
          <w:szCs w:val="24"/>
          <w:lang w:eastAsia="id-ID"/>
        </w:rPr>
        <w:t>(7)</w:t>
      </w:r>
      <w:r w:rsidRPr="00CC7C5C">
        <w:rPr>
          <w:rFonts w:ascii="Times New Roman" w:hAnsi="Times New Roman"/>
          <w:sz w:val="24"/>
          <w:szCs w:val="24"/>
          <w:lang w:eastAsia="id-ID"/>
        </w:rPr>
        <w:fldChar w:fldCharType="end"/>
      </w:r>
      <w:r w:rsidRPr="00CC7C5C">
        <w:rPr>
          <w:rFonts w:ascii="Times New Roman" w:hAnsi="Times New Roman"/>
          <w:sz w:val="24"/>
          <w:szCs w:val="24"/>
          <w:lang w:eastAsia="id-ID"/>
        </w:rPr>
        <w:t>. Untuk mengubah perilaku melalui peningkatan pengetahuan diperlukan suatu upaya penyampaian informasi baik secara langsung maupun tidak langsung melalui media komunikasi.</w:t>
      </w:r>
    </w:p>
    <w:p w:rsidR="00016B2B" w:rsidRDefault="00016B2B" w:rsidP="00016B2B">
      <w:pPr>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Asumsi peneliti, dari hasil penelitian di lapangan di dapat ada hubungan pengetahuan dengan Perilaku BAB Sembarangan Setelah Pemicuan Sanitasi Total Berbasis Masyarakat (STBM), dimana masyarakat yang berpengetahuan kurang masih banyak melakukan BABS padahal mereka mengetahui fungsi jamban yang dapat dilihat dari hasil lapangan yaitu berdasarkan jawaban responden dimana masyarakat banyak menjawab dengan benar pernyataan “Jamban merupakan suatu ruangan yang digunakan untuk pembuangan kotoran manusia yang terdiri atas tempat jongkok atau tempat duduk”, masyarakat yang memiliki pengetahuan baik mempunyai perilaku STBM yang lebih baik dalam melalukan buang air besar yang dapat dilihat dari banyaknya masyarakat yang berpengetahuan baik tidak lagi melakukan BABS.</w:t>
      </w:r>
    </w:p>
    <w:p w:rsidR="00016B2B" w:rsidRPr="00862D92" w:rsidRDefault="00016B2B" w:rsidP="00016B2B">
      <w:pPr>
        <w:spacing w:after="0" w:line="480" w:lineRule="auto"/>
        <w:ind w:firstLine="709"/>
        <w:jc w:val="both"/>
        <w:rPr>
          <w:rFonts w:ascii="Times New Roman" w:hAnsi="Times New Roman"/>
          <w:sz w:val="24"/>
          <w:szCs w:val="24"/>
          <w:lang w:val="id-ID"/>
        </w:rPr>
      </w:pPr>
    </w:p>
    <w:p w:rsidR="00016B2B" w:rsidRPr="00CC7C5C" w:rsidRDefault="00016B2B" w:rsidP="00016B2B">
      <w:pPr>
        <w:pStyle w:val="ListParagraph"/>
        <w:numPr>
          <w:ilvl w:val="2"/>
          <w:numId w:val="30"/>
        </w:numPr>
        <w:spacing w:line="240" w:lineRule="auto"/>
        <w:ind w:left="709"/>
        <w:jc w:val="both"/>
        <w:rPr>
          <w:rFonts w:ascii="Times New Roman" w:hAnsi="Times New Roman"/>
          <w:b/>
          <w:sz w:val="24"/>
          <w:szCs w:val="24"/>
        </w:rPr>
      </w:pPr>
      <w:r w:rsidRPr="00CC7C5C">
        <w:rPr>
          <w:rFonts w:ascii="Times New Roman" w:hAnsi="Times New Roman"/>
          <w:b/>
          <w:sz w:val="24"/>
          <w:szCs w:val="24"/>
        </w:rPr>
        <w:lastRenderedPageBreak/>
        <w:t xml:space="preserve">Hubungan Sikap </w:t>
      </w:r>
      <w:r w:rsidRPr="00CC7C5C">
        <w:rPr>
          <w:rFonts w:ascii="Times New Roman" w:hAnsi="Times New Roman"/>
          <w:b/>
          <w:sz w:val="24"/>
          <w:szCs w:val="24"/>
          <w:lang w:val="id-ID"/>
        </w:rPr>
        <w:t>d</w:t>
      </w:r>
      <w:r w:rsidRPr="00CC7C5C">
        <w:rPr>
          <w:rFonts w:ascii="Times New Roman" w:hAnsi="Times New Roman"/>
          <w:b/>
          <w:sz w:val="24"/>
          <w:szCs w:val="24"/>
        </w:rPr>
        <w:t>engan Perilaku Buang Air Besar Sembarangan Setelah Pemicuan Sanitasi Total Berbasis Masyarakat (STBM) di Desa Limau Sundai Kecamatan  Air  Putih Kabupaten Batu Bara Tahun 2019</w:t>
      </w:r>
    </w:p>
    <w:p w:rsidR="00016B2B" w:rsidRPr="00CC7C5C" w:rsidRDefault="00016B2B" w:rsidP="00016B2B">
      <w:pPr>
        <w:pStyle w:val="ListParagraph"/>
        <w:spacing w:after="0" w:line="240" w:lineRule="auto"/>
        <w:ind w:left="709"/>
        <w:jc w:val="both"/>
        <w:rPr>
          <w:rFonts w:ascii="Times New Roman" w:hAnsi="Times New Roman"/>
          <w:b/>
          <w:sz w:val="24"/>
          <w:szCs w:val="24"/>
        </w:rPr>
      </w:pP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Berdasarkan hasil uji statistik dengan menggunakan uji </w:t>
      </w:r>
      <w:r w:rsidRPr="00CC7C5C">
        <w:rPr>
          <w:rFonts w:ascii="Times New Roman" w:hAnsi="Times New Roman"/>
          <w:i/>
          <w:sz w:val="24"/>
          <w:szCs w:val="24"/>
        </w:rPr>
        <w:t>chi square</w:t>
      </w:r>
      <w:r w:rsidRPr="00CC7C5C">
        <w:rPr>
          <w:rFonts w:ascii="Times New Roman" w:hAnsi="Times New Roman"/>
          <w:sz w:val="24"/>
          <w:szCs w:val="24"/>
          <w:lang w:eastAsia="id-ID"/>
        </w:rPr>
        <w:t xml:space="preserve">, </w:t>
      </w:r>
      <w:r w:rsidRPr="00CC7C5C">
        <w:rPr>
          <w:rFonts w:ascii="Times New Roman" w:hAnsi="Times New Roman"/>
          <w:sz w:val="24"/>
          <w:szCs w:val="24"/>
        </w:rPr>
        <w:t xml:space="preserve">diperoleh hasil perhitungan </w:t>
      </w:r>
      <w:r w:rsidRPr="00CC7C5C">
        <w:rPr>
          <w:rFonts w:ascii="Times New Roman" w:hAnsi="Times New Roman"/>
          <w:i/>
          <w:sz w:val="24"/>
          <w:szCs w:val="24"/>
        </w:rPr>
        <w:t>p value</w:t>
      </w:r>
      <w:r w:rsidRPr="00CC7C5C">
        <w:rPr>
          <w:rFonts w:ascii="Times New Roman" w:hAnsi="Times New Roman"/>
          <w:sz w:val="24"/>
          <w:szCs w:val="24"/>
        </w:rPr>
        <w:t xml:space="preserve"> = 0,000&lt; α = 0,05, dapat disimpulkan ada hubungan sikap dengan Perilaku BAB Sembarangan Setelah Pemicuan Sanitasi Total Berbasis Masyarakat (STBM) di Desa Limau Sundai Kecamatan  Air  Putih Kabupaten Batu Bara Tahun 2019.</w:t>
      </w:r>
    </w:p>
    <w:p w:rsidR="00016B2B" w:rsidRPr="00CC7C5C" w:rsidRDefault="00016B2B" w:rsidP="00016B2B">
      <w:pPr>
        <w:autoSpaceDE w:val="0"/>
        <w:autoSpaceDN w:val="0"/>
        <w:adjustRightInd w:val="0"/>
        <w:spacing w:after="0" w:line="480" w:lineRule="auto"/>
        <w:ind w:firstLine="709"/>
        <w:jc w:val="both"/>
        <w:rPr>
          <w:rFonts w:ascii="Times New Roman" w:hAnsi="Times New Roman"/>
          <w:bCs/>
          <w:sz w:val="24"/>
          <w:szCs w:val="24"/>
          <w:lang w:val="id-ID"/>
        </w:rPr>
      </w:pPr>
      <w:r w:rsidRPr="00CC7C5C">
        <w:rPr>
          <w:rFonts w:ascii="Times New Roman" w:hAnsi="Times New Roman"/>
          <w:bCs/>
          <w:sz w:val="24"/>
          <w:szCs w:val="24"/>
        </w:rPr>
        <w:t xml:space="preserve">Hasil penelitian ini sejalan dengan penelitian Widowati di </w:t>
      </w:r>
      <w:r w:rsidRPr="00CC7C5C">
        <w:rPr>
          <w:rFonts w:ascii="Times New Roman" w:hAnsi="Times New Roman"/>
          <w:sz w:val="24"/>
          <w:szCs w:val="24"/>
        </w:rPr>
        <w:t>wilayah kerja Puskesmas Sambungmacan II Kabupaten Sragen</w:t>
      </w:r>
      <w:r w:rsidRPr="00CC7C5C">
        <w:rPr>
          <w:rFonts w:ascii="Times New Roman" w:hAnsi="Times New Roman"/>
          <w:sz w:val="24"/>
          <w:szCs w:val="24"/>
          <w:lang w:val="id-ID"/>
        </w:rPr>
        <w:t xml:space="preserve"> yang </w:t>
      </w:r>
      <w:r w:rsidRPr="00CC7C5C">
        <w:rPr>
          <w:rFonts w:ascii="Times New Roman" w:hAnsi="Times New Roman"/>
          <w:bCs/>
          <w:sz w:val="24"/>
          <w:szCs w:val="24"/>
        </w:rPr>
        <w:t xml:space="preserve">menujukkan </w:t>
      </w:r>
      <w:r w:rsidRPr="00CC7C5C">
        <w:rPr>
          <w:rFonts w:ascii="Times New Roman" w:hAnsi="Times New Roman"/>
          <w:sz w:val="24"/>
          <w:szCs w:val="24"/>
        </w:rPr>
        <w:t>ada hubungan Sikap p = 0,000 ; OR = 2,646 dengan perilaku Buang Air Besar Sembarangan (BABS)</w:t>
      </w:r>
      <w:r w:rsidRPr="00CC7C5C">
        <w:rPr>
          <w:rFonts w:ascii="Times New Roman" w:hAnsi="Times New Roman"/>
          <w:bCs/>
          <w:sz w:val="24"/>
          <w:szCs w:val="24"/>
        </w:rPr>
        <w:t xml:space="preserve"> </w:t>
      </w:r>
      <w:r w:rsidRPr="00CC7C5C">
        <w:rPr>
          <w:rFonts w:ascii="Times New Roman" w:hAnsi="Times New Roman"/>
          <w:bCs/>
          <w:sz w:val="24"/>
          <w:szCs w:val="24"/>
        </w:rPr>
        <w:fldChar w:fldCharType="begin" w:fldLock="1"/>
      </w:r>
      <w:r w:rsidRPr="00CC7C5C">
        <w:rPr>
          <w:rFonts w:ascii="Times New Roman" w:hAnsi="Times New Roman"/>
          <w:bCs/>
          <w:sz w:val="24"/>
          <w:szCs w:val="24"/>
        </w:rPr>
        <w:instrText>ADDIN CSL_CITATION { "citationItems" : [ { "id" : "ITEM-1", "itemData" : { "author" : [ { "dropping-particle" : "", "family" : "WIDOWATI", "given" : "NILANSARI N U R", "non-dropping-particle" : "", "parse-names" : false, "suffix" : "" } ], "id" : "ITEM-1", "issued" : { "date-parts" : [ [ "0" ] ] }, "title" : "HUBUNGAN KARAKTERISTIK PEMILIK RUMAH DENGAN PERILAKU BUANG AIR BESAR SEMBARANGAN (BABS) DI WILAYAH KERJA PUSKESMAS SAMBUNGMACAN II", "type" : "article-journal" }, "uris" : [ "http://www.mendeley.com/documents/?uuid=81275371-bb94-41b7-abdc-985a9ce09309", "http://www.mendeley.com/documents/?uuid=76ef8051-0140-4d50-bb18-0f4f28f30e15" ] } ], "mendeley" : { "formattedCitation" : "(14)", "plainTextFormattedCitation" : "(14)", "previouslyFormattedCitation" : "(14)" }, "properties" : { "noteIndex" : 0 }, "schema" : "https://github.com/citation-style-language/schema/raw/master/csl-citation.json" }</w:instrText>
      </w:r>
      <w:r w:rsidRPr="00CC7C5C">
        <w:rPr>
          <w:rFonts w:ascii="Times New Roman" w:hAnsi="Times New Roman"/>
          <w:bCs/>
          <w:sz w:val="24"/>
          <w:szCs w:val="24"/>
        </w:rPr>
        <w:fldChar w:fldCharType="separate"/>
      </w:r>
      <w:r w:rsidRPr="00CC7C5C">
        <w:rPr>
          <w:rFonts w:ascii="Times New Roman" w:hAnsi="Times New Roman"/>
          <w:bCs/>
          <w:noProof/>
          <w:sz w:val="24"/>
          <w:szCs w:val="24"/>
        </w:rPr>
        <w:t>(14)</w:t>
      </w:r>
      <w:r w:rsidRPr="00CC7C5C">
        <w:rPr>
          <w:rFonts w:ascii="Times New Roman" w:hAnsi="Times New Roman"/>
          <w:bCs/>
          <w:sz w:val="24"/>
          <w:szCs w:val="24"/>
        </w:rPr>
        <w:fldChar w:fldCharType="end"/>
      </w:r>
      <w:r w:rsidRPr="00CC7C5C">
        <w:rPr>
          <w:rFonts w:ascii="Times New Roman" w:hAnsi="Times New Roman"/>
          <w:bCs/>
          <w:sz w:val="24"/>
          <w:szCs w:val="24"/>
        </w:rPr>
        <w:t xml:space="preserve">. </w:t>
      </w:r>
      <w:r w:rsidRPr="00CC7C5C">
        <w:rPr>
          <w:rFonts w:ascii="Times New Roman" w:hAnsi="Times New Roman"/>
          <w:bCs/>
          <w:sz w:val="24"/>
          <w:szCs w:val="24"/>
          <w:lang w:val="id-ID"/>
        </w:rPr>
        <w:t xml:space="preserve">Begitu juga dengan </w:t>
      </w:r>
      <w:r w:rsidRPr="00CC7C5C">
        <w:rPr>
          <w:rFonts w:ascii="Times New Roman" w:hAnsi="Times New Roman"/>
          <w:bCs/>
          <w:sz w:val="24"/>
          <w:szCs w:val="24"/>
        </w:rPr>
        <w:t xml:space="preserve">penelitian </w:t>
      </w:r>
      <w:r w:rsidRPr="00CC7C5C">
        <w:rPr>
          <w:rFonts w:ascii="Times New Roman" w:hAnsi="Times New Roman"/>
          <w:sz w:val="24"/>
          <w:szCs w:val="24"/>
        </w:rPr>
        <w:t>Pudjaningrum Kelurahan Kauman Kidul Kota Salatiga</w:t>
      </w:r>
      <w:r w:rsidRPr="00CC7C5C">
        <w:rPr>
          <w:rFonts w:ascii="Times New Roman" w:hAnsi="Times New Roman"/>
          <w:sz w:val="24"/>
          <w:szCs w:val="24"/>
          <w:lang w:val="id-ID"/>
        </w:rPr>
        <w:t xml:space="preserve">, yang </w:t>
      </w:r>
      <w:r w:rsidRPr="00CC7C5C">
        <w:rPr>
          <w:rStyle w:val="tlid-translation"/>
          <w:rFonts w:ascii="Times New Roman" w:hAnsi="Times New Roman"/>
          <w:sz w:val="24"/>
          <w:szCs w:val="24"/>
        </w:rPr>
        <w:t xml:space="preserve">mengatakan bahwa ada perbedaan sikap responden tentang perilaku BAB dengan nilai p kurang dari 0,05 </w:t>
      </w:r>
      <w:r w:rsidRPr="00CC7C5C">
        <w:rPr>
          <w:rStyle w:val="tlid-translation"/>
          <w:rFonts w:ascii="Times New Roman" w:hAnsi="Times New Roman"/>
          <w:sz w:val="24"/>
          <w:szCs w:val="24"/>
        </w:rPr>
        <w:fldChar w:fldCharType="begin" w:fldLock="1"/>
      </w:r>
      <w:r w:rsidRPr="00CC7C5C">
        <w:rPr>
          <w:rStyle w:val="tlid-translation"/>
          <w:rFonts w:ascii="Times New Roman" w:hAnsi="Times New Roman"/>
          <w:sz w:val="24"/>
          <w:szCs w:val="24"/>
        </w:rPr>
        <w:instrText>ADDIN CSL_CITATION { "citationItems" : [ { "id" : "ITEM-1", "itemData" : { "ISSN" : "2356-3346", "author" : [ { "dropping-particle" : "", "family" : "Pudjaningrum", "given" : "Pudjaningrum", "non-dropping-particle" : "", "parse-names" : false, "suffix" : "" }, { "dropping-particle" : "", "family" : "Wahyuningsih", "given" : "Nur Endah", "non-dropping-particle" : "", "parse-names" : false, "suffix" : "" }, { "dropping-particle" : "", "family" : "Darundiati", "given" : "Yusniar Hanani", "non-dropping-particle" : "", "parse-names" : false, "suffix" : "" } ], "container-title" : "Jurnal Kesehatan Masyarakat (e-Journal)", "id" : "ITEM-1", "issue" : "5", "issued" : { "date-parts" : [ [ "2016" ] ] }, "page" : "100-108", "title" : "Pengaruh Metode Pemicuan terhadap Perubahan Perilaku Buang Air Besar Sembarangan pada Masyarakat Kelurahan Kauman Kidul Kota Salatiga", "type" : "article-journal", "volume" : "4" }, "uris" : [ "http://www.mendeley.com/documents/?uuid=0e25a181-b3fa-44e3-b136-5e5d335a4fd7" ] } ], "mendeley" : { "formattedCitation" : "(15)", "plainTextFormattedCitation" : "(15)", "previouslyFormattedCitation" : "(15)" }, "properties" : { "noteIndex" : 0 }, "schema" : "https://github.com/citation-style-language/schema/raw/master/csl-citation.json" }</w:instrText>
      </w:r>
      <w:r w:rsidRPr="00CC7C5C">
        <w:rPr>
          <w:rStyle w:val="tlid-translation"/>
          <w:rFonts w:ascii="Times New Roman" w:hAnsi="Times New Roman"/>
          <w:sz w:val="24"/>
          <w:szCs w:val="24"/>
        </w:rPr>
        <w:fldChar w:fldCharType="separate"/>
      </w:r>
      <w:r w:rsidRPr="00CC7C5C">
        <w:rPr>
          <w:rStyle w:val="tlid-translation"/>
          <w:rFonts w:ascii="Times New Roman" w:hAnsi="Times New Roman"/>
          <w:noProof/>
          <w:sz w:val="24"/>
          <w:szCs w:val="24"/>
        </w:rPr>
        <w:t>(15)</w:t>
      </w:r>
      <w:r w:rsidRPr="00CC7C5C">
        <w:rPr>
          <w:rStyle w:val="tlid-translation"/>
          <w:rFonts w:ascii="Times New Roman" w:hAnsi="Times New Roman"/>
          <w:sz w:val="24"/>
          <w:szCs w:val="24"/>
        </w:rPr>
        <w:fldChar w:fldCharType="end"/>
      </w:r>
      <w:r w:rsidRPr="00CC7C5C">
        <w:rPr>
          <w:rStyle w:val="tlid-translation"/>
          <w:rFonts w:ascii="Times New Roman" w:hAnsi="Times New Roman"/>
          <w:sz w:val="24"/>
          <w:szCs w:val="24"/>
        </w:rPr>
        <w:t>. S</w:t>
      </w:r>
      <w:r w:rsidRPr="00CC7C5C">
        <w:rPr>
          <w:rFonts w:ascii="Times New Roman" w:hAnsi="Times New Roman"/>
          <w:bCs/>
          <w:sz w:val="24"/>
          <w:szCs w:val="24"/>
        </w:rPr>
        <w:t xml:space="preserve">ejalan juga dengan penelitian </w:t>
      </w:r>
      <w:r w:rsidRPr="00CC7C5C">
        <w:rPr>
          <w:rFonts w:ascii="Times New Roman" w:hAnsi="Times New Roman"/>
          <w:sz w:val="24"/>
          <w:szCs w:val="24"/>
        </w:rPr>
        <w:t xml:space="preserve">Febriani di Desa Sumbersari Metro Selatan </w:t>
      </w:r>
      <w:r w:rsidRPr="00CC7C5C">
        <w:rPr>
          <w:rFonts w:ascii="Times New Roman" w:hAnsi="Times New Roman"/>
          <w:sz w:val="24"/>
          <w:szCs w:val="24"/>
          <w:lang w:val="id-ID"/>
        </w:rPr>
        <w:t>T</w:t>
      </w:r>
      <w:r w:rsidRPr="00CC7C5C">
        <w:rPr>
          <w:rFonts w:ascii="Times New Roman" w:hAnsi="Times New Roman"/>
          <w:sz w:val="24"/>
          <w:szCs w:val="24"/>
        </w:rPr>
        <w:t>ahun 2016</w:t>
      </w:r>
      <w:r w:rsidRPr="00CC7C5C">
        <w:rPr>
          <w:rFonts w:ascii="Times New Roman" w:hAnsi="Times New Roman"/>
          <w:sz w:val="24"/>
          <w:szCs w:val="24"/>
          <w:lang w:val="id-ID"/>
        </w:rPr>
        <w:t>, yang</w:t>
      </w:r>
      <w:r w:rsidRPr="00CC7C5C">
        <w:rPr>
          <w:rFonts w:ascii="Times New Roman" w:hAnsi="Times New Roman"/>
          <w:sz w:val="24"/>
          <w:szCs w:val="24"/>
        </w:rPr>
        <w:t xml:space="preserve"> mengatakan ada pengaruh sikap dan keyakinan (OR=9,11) terhadap perilaku stop BABS</w:t>
      </w:r>
      <w:r w:rsidRPr="00CC7C5C">
        <w:rPr>
          <w:rFonts w:ascii="Times New Roman" w:hAnsi="Times New Roman"/>
          <w:sz w:val="24"/>
          <w:szCs w:val="24"/>
          <w:lang w:val="id-ID"/>
        </w:rPr>
        <w:t xml:space="preserve">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"ISSN" : "2549-3485", "author" : [ { "dropping-particle" : "", "family" : "Febriani", "given" : "Windy", "non-dropping-particle" : "", "parse-names" : false, "suffix" : "" }, { "dropping-particle" : "", "family" : "Samino", "given" : "Samino", "non-dropping-particle" : "", "parse-names" : false, "suffix" : "" } ], "container-title" : "JURNAL DUNIA KESMAS", "id" : "ITEM-1", "issue" : "3", "issued" : { "date-parts" : [ [ "2016" ] ] }, "title" : "FAKTOR YANG MEMPENGARUHI PERUBAHAN PERILAKU STOP BUANG AIR BESAR SEMBARANGAN (BABS): STUDI PADA PROGRAM STBM DI DESA SUMBERSARI METRO SELATAN 2016", "type" : "article-journal", "volume" : "5" }, "uris" : [ "http://www.mendeley.com/documents/?uuid=b7dcf3a1-f8b9-48d2-ab93-7b45dc8f702c" ] } ], "mendeley" : { "formattedCitation" : "(10)", "plainTextFormattedCitation" : "(10)", "previouslyFormattedCitation" : "(10)"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(10)</w:t>
      </w:r>
      <w:r w:rsidRPr="00CC7C5C">
        <w:rPr>
          <w:rFonts w:ascii="Times New Roman" w:hAnsi="Times New Roman"/>
          <w:sz w:val="24"/>
          <w:szCs w:val="24"/>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STBM adalah pendekatan dengan proses fasilitasi yang sedehana yang dapat merubah sikap lama, kewajiban sanitasi menjadi tanggung jawab masyarakat. Dengan satu kepercayaan bahwa kondisi bersih, nyaman dan sehat adalah kebutuhan alami manusia. Pendekatan yang dilakukan dalam STBM menyerang/menimbulkan rasa ngeri dan malu kepada masyarakat tentang kondisi lingkungannya. Melalui pendekatan ini kesadaran akan kondisi yang sangat tidak bersih dan tidak nyaman di timbulkan. Dari pendekatan ini juga ditimbulkan </w:t>
      </w:r>
      <w:r w:rsidRPr="00CC7C5C">
        <w:rPr>
          <w:rFonts w:ascii="Times New Roman" w:hAnsi="Times New Roman"/>
          <w:sz w:val="24"/>
          <w:szCs w:val="24"/>
        </w:rPr>
        <w:lastRenderedPageBreak/>
        <w:t xml:space="preserve">kesadaran bahwa sanitasi (kebisaan BAB di sembarang tempat) adalah masalah bersama karena dapat berimplikasi kepada semua masyarakat sehingga pemecahannya juga harus dilakukan dan dipecahkan secara bersama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"Departemen Kesehatan", "given" : "R I", "non-dropping-particle" : "", "parse-names" : false, "suffix" : "" } ], "container-title" : "Jakarta: Ditjen PP-PL dan Pokja AMPL", "genre" : "JOUR", "id" : "ITEM-1", "issued" : { "date-parts" : [ [ "2008" ] ] }, "page" : "19-43", "title" : "Modul Pelatihan Stop Buang Air Besar Sembarangan (STOP BABS)", "type" : "article-journal" }, "uris" : [ "http://www.mendeley.com/documents/?uuid=3b0acddd-ecf2-4b91-a766-6b4bb08f5747" ] } ], "mendeley" : { "formattedCitation" : "(18)", "plainTextFormattedCitation" : "(18)", "previouslyFormattedCitation" : "(18)"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(18)</w:t>
      </w:r>
      <w:r w:rsidRPr="00CC7C5C">
        <w:rPr>
          <w:rFonts w:ascii="Times New Roman" w:hAnsi="Times New Roman"/>
          <w:sz w:val="24"/>
          <w:szCs w:val="24"/>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Metode yang digunakan dalam STBM adalah metode pemicuan. Metode pemicuan ini dilaksanakan oleh tim fasilitator dengan cara memicu masyarakat dalam lingkup komunitas terlebih dahulu untuk memperbaiki sarana sanitasi sehingga tercapai tujuan dalam hal memperkuat budaya perilaku hidup bersih dan sehat pada masyarakat serta mencegah penyakit berbasis lingkungan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"ISBN" : "6024324073", "author" : [ { "dropping-particle" : "", "family" : "Trisnanto", "given" : "Anggun", "non-dropping-particle" : "", "parse-names" : false, "suffix" : "" } ], "genre" : "BOOK", "id" : "ITEM-1", "issued" : { "date-parts" : [ [ "2018" ] ] }, "publisher" : "Universitas Brawijaya Press", "title" : "Sanitasi di Indonesia Timur: Keberlanjutan dan Inovasi Kebijakan", "type" : "book" }, "uris" : [ "http://www.mendeley.com/documents/?uuid=bf3d3b0e-1375-4afa-addf-54c6d7dfa675" ] } ], "mendeley" : { "formattedCitation" : "(19)", "plainTextFormattedCitation" : "(19)", "previouslyFormattedCitation" : "(19)"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(19)</w:t>
      </w:r>
      <w:r w:rsidRPr="00CC7C5C">
        <w:rPr>
          <w:rFonts w:ascii="Times New Roman" w:hAnsi="Times New Roman"/>
          <w:sz w:val="24"/>
          <w:szCs w:val="24"/>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rPr>
      </w:pPr>
      <w:r w:rsidRPr="00CC7C5C">
        <w:rPr>
          <w:rFonts w:ascii="Times New Roman" w:hAnsi="Times New Roman"/>
          <w:sz w:val="24"/>
          <w:szCs w:val="24"/>
        </w:rPr>
        <w:t>Sikap merupakan reaksi atau respon seseorang yang masih tertutup terhadap suatu stimulus atau objek. Sikap secara nyata menunjukkan konotasi adanya kesesuain reaksi terhadap stimulus tertentu. Sikap belum merupakan suatu tindakan atau aktifitas, akan tetapi merupakan predisposisi tindakan atau perilaku</w:t>
      </w:r>
      <w:r w:rsidRPr="00CC7C5C">
        <w:rPr>
          <w:rFonts w:ascii="Times New Roman" w:hAnsi="Times New Roman"/>
          <w:sz w:val="24"/>
          <w:szCs w:val="24"/>
          <w:lang w:eastAsia="id-ID"/>
        </w:rPr>
        <w:fldChar w:fldCharType="begin" w:fldLock="1"/>
      </w:r>
      <w:r w:rsidRPr="00CC7C5C">
        <w:rPr>
          <w:rFonts w:ascii="Times New Roman" w:hAnsi="Times New Roman"/>
          <w:sz w:val="24"/>
          <w:szCs w:val="24"/>
          <w:lang w:eastAsia="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eastAsia="id-ID"/>
        </w:rPr>
        <w:fldChar w:fldCharType="separate"/>
      </w:r>
      <w:r w:rsidRPr="00CC7C5C">
        <w:rPr>
          <w:rFonts w:ascii="Times New Roman" w:hAnsi="Times New Roman"/>
          <w:noProof/>
          <w:sz w:val="24"/>
          <w:szCs w:val="24"/>
          <w:lang w:eastAsia="id-ID"/>
        </w:rPr>
        <w:t>(7)</w:t>
      </w:r>
      <w:r w:rsidRPr="00CC7C5C">
        <w:rPr>
          <w:rFonts w:ascii="Times New Roman" w:hAnsi="Times New Roman"/>
          <w:sz w:val="24"/>
          <w:szCs w:val="24"/>
          <w:lang w:eastAsia="id-ID"/>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bCs/>
          <w:sz w:val="24"/>
          <w:szCs w:val="24"/>
          <w:lang w:val="id-ID"/>
        </w:rPr>
      </w:pPr>
      <w:r w:rsidRPr="00CC7C5C">
        <w:rPr>
          <w:rFonts w:ascii="Times New Roman" w:hAnsi="Times New Roman"/>
          <w:bCs/>
          <w:sz w:val="24"/>
          <w:szCs w:val="24"/>
        </w:rPr>
        <w:t>Sikap merupakan respon tertutup seseorang terhadap stimulus atau objek tertentu yang sudah melibatkan faktor emosi seseorang yang bersangkutan. Sikap itu sendiri belum merupakan tindakan (reaksi terbuka) atau aktivitas, tetapi merupakan predisposisi perilaku (tindakan) atau reaksi tertutup.  Sikap adalah ancang-ancang untuk bertindak atau berperilaku terbuka</w:t>
      </w:r>
      <w:r w:rsidRPr="00CC7C5C">
        <w:rPr>
          <w:rFonts w:ascii="Times New Roman" w:hAnsi="Times New Roman"/>
          <w:sz w:val="24"/>
          <w:szCs w:val="24"/>
          <w:lang w:eastAsia="id-ID"/>
        </w:rPr>
        <w:fldChar w:fldCharType="begin" w:fldLock="1"/>
      </w:r>
      <w:r w:rsidRPr="00CC7C5C">
        <w:rPr>
          <w:rFonts w:ascii="Times New Roman" w:hAnsi="Times New Roman"/>
          <w:sz w:val="24"/>
          <w:szCs w:val="24"/>
          <w:lang w:eastAsia="id-ID"/>
        </w:rPr>
        <w:instrText>ADDIN CSL_CITATION { "citationItems" : [ { "id" : "ITEM-1", "itemData" : { "author" : [ { "dropping-particle" : "", "family" : "Notoatmodjo", "given" : "Soekidjo", "non-dropping-particle" : "", "parse-names" : false, "suffix" : "" } ], "edition" : "Cetakan II", "id" : "ITEM-1", "issued" : { "date-parts" : [ [ "2014" ] ] }, "publisher" : "Rineka Cipta", "publisher-place" : "Jakarta", "title" : "Promosi Kesehatan dan Ilmu Perilaku", "type" : "book" }, "uris" : [ "http://www.mendeley.com/documents/?uuid=b36184aa-c0de-4c47-be46-ed680f1104f2" ] } ], "mendeley" : { "formattedCitation" : "(7)", "plainTextFormattedCitation" : "(7)", "previouslyFormattedCitation" : "(7)" }, "properties" : { "noteIndex" : 0 }, "schema" : "https://github.com/citation-style-language/schema/raw/master/csl-citation.json" }</w:instrText>
      </w:r>
      <w:r w:rsidRPr="00CC7C5C">
        <w:rPr>
          <w:rFonts w:ascii="Times New Roman" w:hAnsi="Times New Roman"/>
          <w:sz w:val="24"/>
          <w:szCs w:val="24"/>
          <w:lang w:eastAsia="id-ID"/>
        </w:rPr>
        <w:fldChar w:fldCharType="separate"/>
      </w:r>
      <w:r w:rsidRPr="00CC7C5C">
        <w:rPr>
          <w:rFonts w:ascii="Times New Roman" w:hAnsi="Times New Roman"/>
          <w:noProof/>
          <w:sz w:val="24"/>
          <w:szCs w:val="24"/>
          <w:lang w:eastAsia="id-ID"/>
        </w:rPr>
        <w:t>(7)</w:t>
      </w:r>
      <w:r w:rsidRPr="00CC7C5C">
        <w:rPr>
          <w:rFonts w:ascii="Times New Roman" w:hAnsi="Times New Roman"/>
          <w:sz w:val="24"/>
          <w:szCs w:val="24"/>
          <w:lang w:eastAsia="id-ID"/>
        </w:rPr>
        <w:fldChar w:fldCharType="end"/>
      </w:r>
      <w:r w:rsidRPr="00CC7C5C">
        <w:rPr>
          <w:rFonts w:ascii="Times New Roman" w:hAnsi="Times New Roman"/>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bCs/>
          <w:sz w:val="24"/>
          <w:szCs w:val="24"/>
        </w:rPr>
      </w:pPr>
      <w:r w:rsidRPr="00CC7C5C">
        <w:rPr>
          <w:rFonts w:ascii="Times New Roman" w:hAnsi="Times New Roman"/>
          <w:bCs/>
          <w:sz w:val="24"/>
          <w:szCs w:val="24"/>
        </w:rPr>
        <w:t>Sikap terhadap perilaku BABS adalah apa yang dirasakan orang ketika ia berada dalam posisi sebagai pelaku BABS. Untuk mengubah sikap menjadi perilaku terbuka ada beberapa tingkatan berdasarkan intensitasnya yaitu menerima (</w:t>
      </w:r>
      <w:r w:rsidRPr="00CC7C5C">
        <w:rPr>
          <w:rFonts w:ascii="Times New Roman" w:hAnsi="Times New Roman"/>
          <w:bCs/>
          <w:i/>
          <w:sz w:val="24"/>
          <w:szCs w:val="24"/>
        </w:rPr>
        <w:t>receiving</w:t>
      </w:r>
      <w:r w:rsidRPr="00CC7C5C">
        <w:rPr>
          <w:rFonts w:ascii="Times New Roman" w:hAnsi="Times New Roman"/>
          <w:bCs/>
          <w:sz w:val="24"/>
          <w:szCs w:val="24"/>
        </w:rPr>
        <w:t>), menanggapi (</w:t>
      </w:r>
      <w:r w:rsidRPr="00CC7C5C">
        <w:rPr>
          <w:rFonts w:ascii="Times New Roman" w:hAnsi="Times New Roman"/>
          <w:bCs/>
          <w:i/>
          <w:sz w:val="24"/>
          <w:szCs w:val="24"/>
        </w:rPr>
        <w:t>responding</w:t>
      </w:r>
      <w:r w:rsidRPr="00CC7C5C">
        <w:rPr>
          <w:rFonts w:ascii="Times New Roman" w:hAnsi="Times New Roman"/>
          <w:bCs/>
          <w:sz w:val="24"/>
          <w:szCs w:val="24"/>
        </w:rPr>
        <w:t>), menghargai dan tingkatan tertinggi adalah bertanggung jawab (</w:t>
      </w:r>
      <w:r w:rsidRPr="00CC7C5C">
        <w:rPr>
          <w:rFonts w:ascii="Times New Roman" w:hAnsi="Times New Roman"/>
          <w:bCs/>
          <w:i/>
          <w:sz w:val="24"/>
          <w:szCs w:val="24"/>
        </w:rPr>
        <w:t>responsible</w:t>
      </w:r>
      <w:r w:rsidRPr="00CC7C5C">
        <w:rPr>
          <w:rFonts w:ascii="Times New Roman" w:hAnsi="Times New Roman"/>
          <w:bCs/>
          <w:sz w:val="24"/>
          <w:szCs w:val="24"/>
        </w:rPr>
        <w:t xml:space="preserve">). Dalam kegiatan pemicuan sejak awal pada </w:t>
      </w:r>
      <w:r w:rsidRPr="00CC7C5C">
        <w:rPr>
          <w:rFonts w:ascii="Times New Roman" w:hAnsi="Times New Roman"/>
          <w:bCs/>
          <w:sz w:val="24"/>
          <w:szCs w:val="24"/>
        </w:rPr>
        <w:lastRenderedPageBreak/>
        <w:t>tahap pengantar sudah disampaikan bahwa kegiatan pemicuan adalah upaya belajar dan tidak membawa bantuan dalam bentuk apapun. Akan tetapi karena masyarakat sudah terbiasa mendapatkan bantuan maka solusi yang diambil masyarakatpun cenderung mengupayakan bantuan dari pihak ketiga. Namun demikian solusi yang diambil ini menunjukkan bentuk respon masyarakat dari kegiatan pemicuan yang sudah dilakukan</w:t>
      </w:r>
      <w:r w:rsidRPr="00CC7C5C">
        <w:rPr>
          <w:rFonts w:ascii="Times New Roman" w:hAnsi="Times New Roman"/>
          <w:bCs/>
          <w:sz w:val="24"/>
          <w:szCs w:val="24"/>
          <w:lang w:val="id-ID"/>
        </w:rPr>
        <w:t xml:space="preserve"> </w:t>
      </w:r>
      <w:r w:rsidRPr="00CC7C5C">
        <w:rPr>
          <w:rFonts w:ascii="Times New Roman" w:hAnsi="Times New Roman"/>
          <w:bCs/>
          <w:sz w:val="24"/>
          <w:szCs w:val="24"/>
          <w:lang w:val="id-ID"/>
        </w:rPr>
        <w:fldChar w:fldCharType="begin" w:fldLock="1"/>
      </w:r>
      <w:r w:rsidRPr="00CC7C5C">
        <w:rPr>
          <w:rFonts w:ascii="Times New Roman" w:hAnsi="Times New Roman"/>
          <w:bCs/>
          <w:sz w:val="24"/>
          <w:szCs w:val="24"/>
          <w:lang w:val="id-ID"/>
        </w:rPr>
        <w:instrText>ADDIN CSL_CITATION { "citationItems" : [ { "id" : "ITEM-1", "itemData" : { "ISSN" : "2549-3485", "author" : [ { "dropping-particle" : "", "family" : "Febriani", "given" : "Windy", "non-dropping-particle" : "", "parse-names" : false, "suffix" : "" }, { "dropping-particle" : "", "family" : "Samino", "given" : "Samino", "non-dropping-particle" : "", "parse-names" : false, "suffix" : "" } ], "container-title" : "JURNAL DUNIA KESMAS", "id" : "ITEM-1", "issue" : "3", "issued" : { "date-parts" : [ [ "2016" ] ] }, "title" : "FAKTOR YANG MEMPENGARUHI PERUBAHAN PERILAKU STOP BUANG AIR BESAR SEMBARANGAN (BABS): STUDI PADA PROGRAM STBM DI DESA SUMBERSARI METRO SELATAN 2016", "type" : "article-journal", "volume" : "5" }, "uris" : [ "http://www.mendeley.com/documents/?uuid=b7dcf3a1-f8b9-48d2-ab93-7b45dc8f702c" ] } ], "mendeley" : { "formattedCitation" : "(10)", "plainTextFormattedCitation" : "(10)" }, "properties" : { "noteIndex" : 0 }, "schema" : "https://github.com/citation-style-language/schema/raw/master/csl-citation.json" }</w:instrText>
      </w:r>
      <w:r w:rsidRPr="00CC7C5C">
        <w:rPr>
          <w:rFonts w:ascii="Times New Roman" w:hAnsi="Times New Roman"/>
          <w:bCs/>
          <w:sz w:val="24"/>
          <w:szCs w:val="24"/>
          <w:lang w:val="id-ID"/>
        </w:rPr>
        <w:fldChar w:fldCharType="separate"/>
      </w:r>
      <w:r w:rsidRPr="00CC7C5C">
        <w:rPr>
          <w:rFonts w:ascii="Times New Roman" w:hAnsi="Times New Roman"/>
          <w:bCs/>
          <w:noProof/>
          <w:sz w:val="24"/>
          <w:szCs w:val="24"/>
          <w:lang w:val="id-ID"/>
        </w:rPr>
        <w:t>(10)</w:t>
      </w:r>
      <w:r w:rsidRPr="00CC7C5C">
        <w:rPr>
          <w:rFonts w:ascii="Times New Roman" w:hAnsi="Times New Roman"/>
          <w:bCs/>
          <w:sz w:val="24"/>
          <w:szCs w:val="24"/>
          <w:lang w:val="id-ID"/>
        </w:rPr>
        <w:fldChar w:fldCharType="end"/>
      </w:r>
      <w:r w:rsidRPr="00CC7C5C">
        <w:rPr>
          <w:rFonts w:ascii="Times New Roman" w:hAnsi="Times New Roman"/>
          <w:bCs/>
          <w:sz w:val="24"/>
          <w:szCs w:val="24"/>
        </w:rPr>
        <w:t xml:space="preserve">. </w:t>
      </w: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Asumsi peneliti, dari hasil penelitian di lapangan di dapat ada hubungan sikap dengan Perilaku BAB Sembarangan Setelah Pemicuan Sanitasi Total Berbasis Masyarakat (STBM), dimana ditemukan bahwa masyarakat yang memiliki respon negatif masih banyak yang melakukan BABS, hal ini terjadi karena kebiasaan masyarakat yang suka melakukan buang air besar di tali air dan juga terlihat dari banyaknya responden yang tidak setuju dengan pernyataanbahwa kotoran manusia dapat menjadi tempat berkembang bibit penyakit, sedangkan masyarakat yang memiliki sikap positif cenderung tidak melakukan BABS meskipun masih ditemukan yang melakukan BABS, k</w:t>
      </w:r>
      <w:r w:rsidRPr="00CC7C5C">
        <w:rPr>
          <w:rFonts w:ascii="Times New Roman" w:hAnsi="Times New Roman"/>
          <w:bCs/>
          <w:sz w:val="24"/>
          <w:szCs w:val="24"/>
        </w:rPr>
        <w:t>arena untuk terwujudnya sikap diperlukan faktor pendukung antara lain adanya biaya dalam persiapan fasilitas (penyediaan jamban).</w:t>
      </w:r>
    </w:p>
    <w:p w:rsidR="00016B2B" w:rsidRPr="00CC7C5C" w:rsidRDefault="00016B2B" w:rsidP="00016B2B">
      <w:pPr>
        <w:pStyle w:val="ListParagraph"/>
        <w:numPr>
          <w:ilvl w:val="2"/>
          <w:numId w:val="30"/>
        </w:numPr>
        <w:spacing w:line="240" w:lineRule="auto"/>
        <w:ind w:left="709"/>
        <w:jc w:val="both"/>
        <w:rPr>
          <w:rFonts w:ascii="Times New Roman" w:hAnsi="Times New Roman"/>
          <w:b/>
          <w:sz w:val="24"/>
          <w:szCs w:val="24"/>
        </w:rPr>
      </w:pPr>
      <w:r w:rsidRPr="00CC7C5C">
        <w:rPr>
          <w:rFonts w:ascii="Times New Roman" w:hAnsi="Times New Roman"/>
          <w:b/>
          <w:sz w:val="24"/>
          <w:szCs w:val="24"/>
        </w:rPr>
        <w:t xml:space="preserve">Hubungan Status Ekonomi </w:t>
      </w:r>
      <w:r w:rsidRPr="00CC7C5C">
        <w:rPr>
          <w:rFonts w:ascii="Times New Roman" w:hAnsi="Times New Roman"/>
          <w:b/>
          <w:sz w:val="24"/>
          <w:szCs w:val="24"/>
          <w:lang w:val="id-ID"/>
        </w:rPr>
        <w:t>d</w:t>
      </w:r>
      <w:r w:rsidRPr="00CC7C5C">
        <w:rPr>
          <w:rFonts w:ascii="Times New Roman" w:hAnsi="Times New Roman"/>
          <w:b/>
          <w:sz w:val="24"/>
          <w:szCs w:val="24"/>
        </w:rPr>
        <w:t>engan Perilaku Buang Air Besar Sembarangan Setelah Pemicuan Sanitasi Total Berbasis Masyarakat (STBM) di Desa Limau Sundai Kecamatan  Air  Putih Kabupaten Batu Bara Tahun 2019</w:t>
      </w:r>
    </w:p>
    <w:p w:rsidR="00016B2B" w:rsidRPr="00CC7C5C" w:rsidRDefault="00016B2B" w:rsidP="00016B2B">
      <w:pPr>
        <w:pStyle w:val="ListParagraph"/>
        <w:spacing w:after="0" w:line="240" w:lineRule="auto"/>
        <w:ind w:left="709"/>
        <w:jc w:val="both"/>
        <w:rPr>
          <w:rFonts w:ascii="Times New Roman" w:hAnsi="Times New Roman"/>
          <w:b/>
          <w:sz w:val="24"/>
          <w:szCs w:val="24"/>
        </w:rPr>
      </w:pP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Berdasarkan hasil uji statistik dengan menggunakan uji </w:t>
      </w:r>
      <w:r w:rsidRPr="00CC7C5C">
        <w:rPr>
          <w:rFonts w:ascii="Times New Roman" w:hAnsi="Times New Roman"/>
          <w:i/>
          <w:sz w:val="24"/>
          <w:szCs w:val="24"/>
        </w:rPr>
        <w:t>chi square</w:t>
      </w:r>
      <w:r w:rsidRPr="00CC7C5C">
        <w:rPr>
          <w:rFonts w:ascii="Times New Roman" w:hAnsi="Times New Roman"/>
          <w:sz w:val="24"/>
          <w:szCs w:val="24"/>
          <w:lang w:eastAsia="id-ID"/>
        </w:rPr>
        <w:t xml:space="preserve">, </w:t>
      </w:r>
      <w:r w:rsidRPr="00CC7C5C">
        <w:rPr>
          <w:rFonts w:ascii="Times New Roman" w:hAnsi="Times New Roman"/>
          <w:sz w:val="24"/>
          <w:szCs w:val="24"/>
        </w:rPr>
        <w:t xml:space="preserve">diperoleh hasil perhitungan </w:t>
      </w:r>
      <w:r w:rsidRPr="00CC7C5C">
        <w:rPr>
          <w:rFonts w:ascii="Times New Roman" w:hAnsi="Times New Roman"/>
          <w:i/>
          <w:sz w:val="24"/>
          <w:szCs w:val="24"/>
        </w:rPr>
        <w:t>p value</w:t>
      </w:r>
      <w:r w:rsidRPr="00CC7C5C">
        <w:rPr>
          <w:rFonts w:ascii="Times New Roman" w:hAnsi="Times New Roman"/>
          <w:sz w:val="24"/>
          <w:szCs w:val="24"/>
        </w:rPr>
        <w:t xml:space="preserve"> = 0,000&lt; α = 0,05, dapat disimpulkan ada hubungan status ekonomi dengan Perilaku BAB Sembarangan Setelah Pemicuan </w:t>
      </w:r>
      <w:r w:rsidRPr="00CC7C5C">
        <w:rPr>
          <w:rFonts w:ascii="Times New Roman" w:hAnsi="Times New Roman"/>
          <w:sz w:val="24"/>
          <w:szCs w:val="24"/>
        </w:rPr>
        <w:lastRenderedPageBreak/>
        <w:t>Sanitasi Total Berbasis Masyarakat (STBM) di Desa Limau Sundai Kecamatan  Air  Putih Kabupaten Batu Bara Tahun 2019.</w:t>
      </w:r>
    </w:p>
    <w:p w:rsidR="00016B2B" w:rsidRPr="00CC7C5C" w:rsidRDefault="00016B2B" w:rsidP="00016B2B">
      <w:pPr>
        <w:autoSpaceDE w:val="0"/>
        <w:autoSpaceDN w:val="0"/>
        <w:adjustRightInd w:val="0"/>
        <w:spacing w:after="0" w:line="480" w:lineRule="auto"/>
        <w:ind w:firstLine="709"/>
        <w:jc w:val="both"/>
        <w:rPr>
          <w:rFonts w:ascii="Times New Roman" w:hAnsi="Times New Roman"/>
          <w:bCs/>
          <w:sz w:val="24"/>
          <w:szCs w:val="24"/>
          <w:lang w:val="id-ID"/>
        </w:rPr>
      </w:pPr>
      <w:r w:rsidRPr="00CC7C5C">
        <w:rPr>
          <w:rFonts w:ascii="Times New Roman" w:hAnsi="Times New Roman"/>
          <w:bCs/>
          <w:sz w:val="24"/>
          <w:szCs w:val="24"/>
        </w:rPr>
        <w:t>Hasil penelitian ini sejalan dengan penelitian</w:t>
      </w:r>
      <w:r w:rsidRPr="00CC7C5C">
        <w:rPr>
          <w:rFonts w:ascii="Times New Roman" w:hAnsi="Times New Roman"/>
          <w:bCs/>
          <w:sz w:val="24"/>
          <w:szCs w:val="24"/>
          <w:lang w:val="id-ID"/>
        </w:rPr>
        <w:t xml:space="preserve"> </w:t>
      </w:r>
      <w:r w:rsidRPr="00CC7C5C">
        <w:rPr>
          <w:rFonts w:ascii="Times New Roman" w:hAnsi="Times New Roman"/>
          <w:bCs/>
          <w:sz w:val="24"/>
          <w:szCs w:val="24"/>
        </w:rPr>
        <w:t xml:space="preserve">penelitian </w:t>
      </w:r>
      <w:r w:rsidRPr="00CC7C5C">
        <w:rPr>
          <w:rFonts w:ascii="Times New Roman" w:hAnsi="Times New Roman"/>
          <w:sz w:val="24"/>
          <w:szCs w:val="24"/>
        </w:rPr>
        <w:t xml:space="preserve">Saliani </w:t>
      </w:r>
      <w:r w:rsidRPr="00CC7C5C">
        <w:rPr>
          <w:rFonts w:ascii="Times New Roman" w:hAnsi="Times New Roman"/>
          <w:bCs/>
          <w:sz w:val="24"/>
          <w:szCs w:val="24"/>
        </w:rPr>
        <w:t>di Desa Garuga Kecamatan Mantoh Kabupaten Banggai Provinsi Sulawesi Tengah</w:t>
      </w:r>
      <w:r w:rsidRPr="00CC7C5C">
        <w:rPr>
          <w:rFonts w:ascii="Times New Roman" w:hAnsi="Times New Roman"/>
          <w:bCs/>
          <w:sz w:val="24"/>
          <w:szCs w:val="24"/>
          <w:lang w:val="id-ID"/>
        </w:rPr>
        <w:t>, yang</w:t>
      </w:r>
      <w:r w:rsidRPr="00CC7C5C">
        <w:rPr>
          <w:rFonts w:ascii="Times New Roman" w:hAnsi="Times New Roman"/>
          <w:bCs/>
          <w:sz w:val="24"/>
          <w:szCs w:val="24"/>
        </w:rPr>
        <w:t xml:space="preserve"> men</w:t>
      </w:r>
      <w:r w:rsidRPr="00CC7C5C">
        <w:rPr>
          <w:rFonts w:ascii="Times New Roman" w:hAnsi="Times New Roman"/>
          <w:bCs/>
          <w:sz w:val="24"/>
          <w:szCs w:val="24"/>
          <w:lang w:val="id-ID"/>
        </w:rPr>
        <w:t>unjuk</w:t>
      </w:r>
      <w:r w:rsidRPr="00CC7C5C">
        <w:rPr>
          <w:rFonts w:ascii="Times New Roman" w:hAnsi="Times New Roman"/>
          <w:bCs/>
          <w:sz w:val="24"/>
          <w:szCs w:val="24"/>
        </w:rPr>
        <w:t xml:space="preserve">kan </w:t>
      </w:r>
      <w:r w:rsidRPr="00CC7C5C">
        <w:rPr>
          <w:rFonts w:ascii="Times New Roman" w:hAnsi="Times New Roman"/>
          <w:bCs/>
          <w:sz w:val="24"/>
          <w:szCs w:val="24"/>
          <w:lang w:val="id-ID"/>
        </w:rPr>
        <w:t xml:space="preserve">ada </w:t>
      </w:r>
      <w:r w:rsidRPr="00CC7C5C">
        <w:rPr>
          <w:rFonts w:ascii="Times New Roman" w:hAnsi="Times New Roman"/>
          <w:bCs/>
          <w:sz w:val="24"/>
          <w:szCs w:val="24"/>
        </w:rPr>
        <w:t xml:space="preserve">hubungan </w:t>
      </w:r>
      <w:r w:rsidRPr="00CC7C5C">
        <w:rPr>
          <w:rFonts w:ascii="Times New Roman" w:hAnsi="Times New Roman"/>
          <w:iCs/>
          <w:sz w:val="24"/>
          <w:szCs w:val="24"/>
        </w:rPr>
        <w:t xml:space="preserve">pendapatan dengan praktek </w:t>
      </w:r>
      <w:r w:rsidRPr="00CC7C5C">
        <w:rPr>
          <w:rFonts w:ascii="Times New Roman" w:hAnsi="Times New Roman"/>
          <w:sz w:val="24"/>
          <w:szCs w:val="24"/>
          <w:lang w:eastAsia="id-ID"/>
        </w:rPr>
        <w:t xml:space="preserve">BAB </w:t>
      </w:r>
      <w:r w:rsidRPr="00CC7C5C">
        <w:rPr>
          <w:rFonts w:ascii="Times New Roman" w:hAnsi="Times New Roman"/>
          <w:iCs/>
          <w:sz w:val="24"/>
          <w:szCs w:val="24"/>
        </w:rPr>
        <w:t xml:space="preserve">masyarakat </w:t>
      </w:r>
      <w:r w:rsidRPr="00CC7C5C">
        <w:rPr>
          <w:rFonts w:ascii="Times New Roman" w:hAnsi="Times New Roman"/>
          <w:iCs/>
          <w:sz w:val="24"/>
          <w:szCs w:val="24"/>
        </w:rPr>
        <w:fldChar w:fldCharType="begin" w:fldLock="1"/>
      </w:r>
      <w:r w:rsidRPr="00CC7C5C">
        <w:rPr>
          <w:rFonts w:ascii="Times New Roman" w:hAnsi="Times New Roman"/>
          <w:iCs/>
          <w:sz w:val="24"/>
          <w:szCs w:val="24"/>
        </w:rPr>
        <w:instrText>ADDIN CSL_CITATION { "citationItems" : [ { "id" : "ITEM-1", "itemData" : { "ISSN" : "2337-4217", "author" : [ { "dropping-particle" : "", "family" : "Saliani", "given" : "Halenita", "non-dropping-particle" : "", "parse-names" : false, "suffix" : "" }, { "dropping-particle" : "", "family" : "Pinontoan", "given" : "Odi R", "non-dropping-particle" : "", "parse-names" : false, "suffix" : "" }, { "dropping-particle" : "", "family" : "Posangi", "given" : "Jimmy", "non-dropping-particle" : "", "parse-names" : false, "suffix" : "" } ], "container-title" : "Paradigma", "id" : "ITEM-1", "issue" : "2", "issued" : { "date-parts" : [ [ "2018" ] ] }, "title" : "FAKTOR-FAKTOR YANG BERHUBUNGAN DENGAN PRAKTEK BUANG AIR BESAR MASYARAKAT DI DESA GARUGA KECAMATAN MANTOH KABUPATEN BANGGAI PROVINSI SULAWESI TENGAH", "type" : "article-journal", "volume" : "5" }, "uris" : [ "http://www.mendeley.com/documents/?uuid=e57bff36-19d5-44e1-89cb-dde26196ed44", "http://www.mendeley.com/documents/?uuid=eb9da92b-6970-4905-b19c-8448a64aa32a", "http://www.mendeley.com/documents/?uuid=a19684f8-3d2d-40af-b737-2ecd49e4be0c", "http://www.mendeley.com/documents/?uuid=4799c93b-800b-4268-ba7e-220b86348cf8" ] } ], "mendeley" : { "formattedCitation" : "(12)", "plainTextFormattedCitation" : "(12)", "previouslyFormattedCitation" : "(12)" }, "properties" : { "noteIndex" : 0 }, "schema" : "https://github.com/citation-style-language/schema/raw/master/csl-citation.json" }</w:instrText>
      </w:r>
      <w:r w:rsidRPr="00CC7C5C">
        <w:rPr>
          <w:rFonts w:ascii="Times New Roman" w:hAnsi="Times New Roman"/>
          <w:iCs/>
          <w:sz w:val="24"/>
          <w:szCs w:val="24"/>
        </w:rPr>
        <w:fldChar w:fldCharType="separate"/>
      </w:r>
      <w:r w:rsidRPr="00CC7C5C">
        <w:rPr>
          <w:rFonts w:ascii="Times New Roman" w:hAnsi="Times New Roman"/>
          <w:iCs/>
          <w:noProof/>
          <w:sz w:val="24"/>
          <w:szCs w:val="24"/>
        </w:rPr>
        <w:t>(12)</w:t>
      </w:r>
      <w:r w:rsidRPr="00CC7C5C">
        <w:rPr>
          <w:rFonts w:ascii="Times New Roman" w:hAnsi="Times New Roman"/>
          <w:iCs/>
          <w:sz w:val="24"/>
          <w:szCs w:val="24"/>
        </w:rPr>
        <w:fldChar w:fldCharType="end"/>
      </w:r>
      <w:r w:rsidRPr="00CC7C5C">
        <w:rPr>
          <w:rFonts w:ascii="Times New Roman" w:hAnsi="Times New Roman"/>
          <w:bCs/>
          <w:sz w:val="24"/>
          <w:szCs w:val="24"/>
        </w:rPr>
        <w:t>.</w:t>
      </w:r>
      <w:r w:rsidRPr="00CC7C5C">
        <w:rPr>
          <w:rFonts w:ascii="Times New Roman" w:hAnsi="Times New Roman"/>
          <w:bCs/>
          <w:sz w:val="24"/>
          <w:szCs w:val="24"/>
          <w:lang w:val="id-ID"/>
        </w:rPr>
        <w:t xml:space="preserve"> Begitu juga dengan </w:t>
      </w:r>
      <w:r w:rsidRPr="00CC7C5C">
        <w:rPr>
          <w:rFonts w:ascii="Times New Roman" w:hAnsi="Times New Roman"/>
          <w:bCs/>
          <w:sz w:val="24"/>
          <w:szCs w:val="24"/>
        </w:rPr>
        <w:t xml:space="preserve">Widowati di </w:t>
      </w:r>
      <w:r w:rsidRPr="00CC7C5C">
        <w:rPr>
          <w:rFonts w:ascii="Times New Roman" w:hAnsi="Times New Roman"/>
          <w:sz w:val="24"/>
          <w:szCs w:val="24"/>
        </w:rPr>
        <w:t>wilayah kerja Puskesmas Sambungmacan II Kabupaten Sragen</w:t>
      </w:r>
      <w:r w:rsidRPr="00CC7C5C">
        <w:rPr>
          <w:rFonts w:ascii="Times New Roman" w:hAnsi="Times New Roman"/>
          <w:sz w:val="24"/>
          <w:szCs w:val="24"/>
          <w:lang w:val="id-ID"/>
        </w:rPr>
        <w:t xml:space="preserve">, yang </w:t>
      </w:r>
      <w:r w:rsidRPr="00CC7C5C">
        <w:rPr>
          <w:rFonts w:ascii="Times New Roman" w:hAnsi="Times New Roman"/>
          <w:bCs/>
          <w:sz w:val="24"/>
          <w:szCs w:val="24"/>
        </w:rPr>
        <w:t xml:space="preserve">menujukkan </w:t>
      </w:r>
      <w:r w:rsidRPr="00CC7C5C">
        <w:rPr>
          <w:rFonts w:ascii="Times New Roman" w:hAnsi="Times New Roman"/>
          <w:sz w:val="24"/>
          <w:szCs w:val="24"/>
        </w:rPr>
        <w:t>ada hubungan yang signifikan antara Pendapatan p =0,000;OR = 9,500, dengan perilaku Buang Air Besar Sembarangan (BABS)</w:t>
      </w:r>
      <w:r w:rsidRPr="00CC7C5C">
        <w:rPr>
          <w:rFonts w:ascii="Times New Roman" w:hAnsi="Times New Roman"/>
          <w:bCs/>
          <w:sz w:val="24"/>
          <w:szCs w:val="24"/>
        </w:rPr>
        <w:t xml:space="preserve"> </w:t>
      </w:r>
      <w:r w:rsidRPr="00CC7C5C">
        <w:rPr>
          <w:rFonts w:ascii="Times New Roman" w:hAnsi="Times New Roman"/>
          <w:bCs/>
          <w:sz w:val="24"/>
          <w:szCs w:val="24"/>
        </w:rPr>
        <w:fldChar w:fldCharType="begin" w:fldLock="1"/>
      </w:r>
      <w:r w:rsidRPr="00CC7C5C">
        <w:rPr>
          <w:rFonts w:ascii="Times New Roman" w:hAnsi="Times New Roman"/>
          <w:bCs/>
          <w:sz w:val="24"/>
          <w:szCs w:val="24"/>
        </w:rPr>
        <w:instrText>ADDIN CSL_CITATION { "citationItems" : [ { "id" : "ITEM-1", "itemData" : { "author" : [ { "dropping-particle" : "", "family" : "WIDOWATI", "given" : "NILANSARI N U R", "non-dropping-particle" : "", "parse-names" : false, "suffix" : "" } ], "id" : "ITEM-1", "issued" : { "date-parts" : [ [ "0" ] ] }, "title" : "HUBUNGAN KARAKTERISTIK PEMILIK RUMAH DENGAN PERILAKU BUANG AIR BESAR SEMBARANGAN (BABS) DI WILAYAH KERJA PUSKESMAS SAMBUNGMACAN II", "type" : "article-journal" }, "uris" : [ "http://www.mendeley.com/documents/?uuid=81275371-bb94-41b7-abdc-985a9ce09309", "http://www.mendeley.com/documents/?uuid=76ef8051-0140-4d50-bb18-0f4f28f30e15" ] } ], "mendeley" : { "formattedCitation" : "(14)", "plainTextFormattedCitation" : "(14)", "previouslyFormattedCitation" : "(14)" }, "properties" : { "noteIndex" : 0 }, "schema" : "https://github.com/citation-style-language/schema/raw/master/csl-citation.json" }</w:instrText>
      </w:r>
      <w:r w:rsidRPr="00CC7C5C">
        <w:rPr>
          <w:rFonts w:ascii="Times New Roman" w:hAnsi="Times New Roman"/>
          <w:bCs/>
          <w:sz w:val="24"/>
          <w:szCs w:val="24"/>
        </w:rPr>
        <w:fldChar w:fldCharType="separate"/>
      </w:r>
      <w:r w:rsidRPr="00CC7C5C">
        <w:rPr>
          <w:rFonts w:ascii="Times New Roman" w:hAnsi="Times New Roman"/>
          <w:bCs/>
          <w:noProof/>
          <w:sz w:val="24"/>
          <w:szCs w:val="24"/>
        </w:rPr>
        <w:t>(14)</w:t>
      </w:r>
      <w:r w:rsidRPr="00CC7C5C">
        <w:rPr>
          <w:rFonts w:ascii="Times New Roman" w:hAnsi="Times New Roman"/>
          <w:bCs/>
          <w:sz w:val="24"/>
          <w:szCs w:val="24"/>
        </w:rPr>
        <w:fldChar w:fldCharType="end"/>
      </w:r>
      <w:r w:rsidRPr="00CC7C5C">
        <w:rPr>
          <w:rFonts w:ascii="Times New Roman" w:hAnsi="Times New Roman"/>
          <w:iCs/>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rPr>
      </w:pPr>
      <w:r w:rsidRPr="00CC7C5C">
        <w:rPr>
          <w:rFonts w:ascii="Times New Roman" w:hAnsi="Times New Roman"/>
          <w:sz w:val="24"/>
          <w:szCs w:val="24"/>
        </w:rPr>
        <w:t xml:space="preserve">Sanitasi Total Berbasis Masyarakat adalah pendekatan untuk mengubah perilaku higienis dan saniter melalui pemberdayaan masyarakat dengan cara pemicuan. Penyelenggaraan STBM bertujuan untuk mewujudkan perilaku masyarakat yang higienis dan saniter secara mandiri dalam rangka meningkatkan derajat kesehatan masyarakat yang setinggi-tingginya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"Kementerian Kesehatan", "given" : "R I", "non-dropping-particle" : "", "parse-names" : false, "suffix" : "" } ], "id" : "ITEM-1", "issued" : { "date-parts" : [ [ "2014" ] ] }, "publisher" : "Jakarta", "title" : "Permenkes RI No. 3 Tahun 2014 tentang Sanitasi Total Berbasis Masyarakat", "type" : "article" }, "uris" : [ "http://www.mendeley.com/documents/?uuid=37e61bd8-c12f-43db-bb42-7b5d2944bfba" ] } ], "mendeley" : { "formattedCitation" : "(17)", "plainTextFormattedCitation" : "(17)", "previouslyFormattedCitation" : "(17)"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(17)</w:t>
      </w:r>
      <w:r w:rsidRPr="00CC7C5C">
        <w:rPr>
          <w:rFonts w:ascii="Times New Roman" w:hAnsi="Times New Roman"/>
          <w:sz w:val="24"/>
          <w:szCs w:val="24"/>
        </w:rPr>
        <w:fldChar w:fldCharType="end"/>
      </w:r>
      <w:r w:rsidRPr="00CC7C5C">
        <w:rPr>
          <w:rFonts w:ascii="Times New Roman" w:hAnsi="Times New Roman"/>
          <w:sz w:val="24"/>
          <w:szCs w:val="24"/>
        </w:rPr>
        <w:t>.</w:t>
      </w:r>
    </w:p>
    <w:p w:rsidR="00016B2B" w:rsidRPr="00CC7C5C" w:rsidRDefault="00016B2B" w:rsidP="00016B2B">
      <w:pPr>
        <w:spacing w:after="0" w:line="480" w:lineRule="auto"/>
        <w:ind w:firstLine="709"/>
        <w:jc w:val="both"/>
        <w:rPr>
          <w:rFonts w:ascii="Times New Roman" w:hAnsi="Times New Roman"/>
          <w:sz w:val="24"/>
          <w:szCs w:val="24"/>
          <w:shd w:val="clear" w:color="auto" w:fill="FFFFFF"/>
        </w:rPr>
      </w:pPr>
      <w:r w:rsidRPr="00CC7C5C">
        <w:rPr>
          <w:rFonts w:ascii="Times New Roman" w:hAnsi="Times New Roman"/>
          <w:sz w:val="24"/>
          <w:szCs w:val="24"/>
        </w:rPr>
        <w:t xml:space="preserve">Faktor yang mendorong kegiatan pembuangan tinja secara sembarangan antara lain tingkat sosial ekonomi yang rendah, pengetahuan di bidang kesehatan lingkungan yang kurang, dan kebiasaan buruk dalam pembuangan tinja yang diturunkan dari generasi ke generasi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"Azwan", "given" : "Azrul", "non-dropping-particle" : "", "parse-names" : false, "suffix" : "" } ], "genre" : "BOOK", "id" : "ITEM-1", "issued" : { "date-parts" : [ [ "2008" ] ] }, "publisher" : "Penerbit Mutiara, Jakarta", "title" : "Pengantar ilmu kesehatan lingkungan", "type" : "book" }, "uris" : [ "http://www.mendeley.com/documents/?uuid=71ffc4a6-6521-45fb-829b-38c3068ae9bc" ] } ], "mendeley" : { "formattedCitation" : "(23)", "plainTextFormattedCitation" : "(23)", "previouslyFormattedCitation" : "(23)"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(23)</w:t>
      </w:r>
      <w:r w:rsidRPr="00CC7C5C">
        <w:rPr>
          <w:rFonts w:ascii="Times New Roman" w:hAnsi="Times New Roman"/>
          <w:sz w:val="24"/>
          <w:szCs w:val="24"/>
        </w:rPr>
        <w:fldChar w:fldCharType="end"/>
      </w:r>
      <w:r w:rsidRPr="00CC7C5C">
        <w:rPr>
          <w:rFonts w:ascii="Times New Roman" w:hAnsi="Times New Roman"/>
          <w:sz w:val="24"/>
          <w:szCs w:val="24"/>
        </w:rPr>
        <w:t xml:space="preserve">. </w:t>
      </w:r>
      <w:r w:rsidRPr="00CC7C5C">
        <w:rPr>
          <w:rFonts w:ascii="Times New Roman" w:hAnsi="Times New Roman"/>
          <w:sz w:val="24"/>
          <w:szCs w:val="24"/>
          <w:shd w:val="clear" w:color="auto" w:fill="FFFFFF"/>
          <w:lang w:val="id-ID"/>
        </w:rPr>
        <w:t>Masalah lingkungan terutama bahan buangan yang tidak seharusnya dibuang di air karena dapat menaikkan populasi mikroorganisme di dalam air. Misalnya : feses, kotoran ayam, sisa tumbuhan dan daun yang berguguran serta bangkai tikus. Feses berasal dari ekskreta manusia ketika penduduk menggunakan WC darurat yang langsung di buang ke sungai</w:t>
      </w:r>
      <w:r w:rsidRPr="00CC7C5C">
        <w:rPr>
          <w:rFonts w:ascii="Times New Roman" w:hAnsi="Times New Roman"/>
          <w:sz w:val="24"/>
          <w:szCs w:val="24"/>
          <w:shd w:val="clear" w:color="auto" w:fill="FFFFFF"/>
          <w:lang w:val="id-ID"/>
        </w:rPr>
        <w:fldChar w:fldCharType="begin" w:fldLock="1"/>
      </w:r>
      <w:r w:rsidRPr="00CC7C5C">
        <w:rPr>
          <w:rFonts w:ascii="Times New Roman" w:hAnsi="Times New Roman"/>
          <w:sz w:val="24"/>
          <w:szCs w:val="24"/>
          <w:shd w:val="clear" w:color="auto" w:fill="FFFFFF"/>
          <w:lang w:val="id-ID"/>
        </w:rPr>
        <w:instrText>ADDIN CSL_CITATION { "citationItems" : [ { "id" : "ITEM-1", "itemData" : { "ISBN" : "978-602-70454-8-4", "author" : [ { "dropping-particle" : "", "family" : "Tosepu", "given" : "Ramadhan", "non-dropping-particle" : "", "parse-names" : false, "suffix" : "" } ], "editor" : [ { "dropping-particle" : "", "family" : "Rahmawati", "given" : "Uce", "non-dropping-particle" : "", "parse-names" : false, "suffix" : "" }, { "dropping-particle" : "", "family" : "Syamsiah", "given" : "Nur", "non-dropping-particle" : "", "parse-names" : false, "suffix" : "" } ], "id" : "ITEM-1", "issued" : { "date-parts" : [ [ "2016" ] ] }, "publisher" : "Bumi Medika", "publisher-place" : "Jakarta", "title" : "Epidemiologi Lingkungan Teori dan Aplikasi", "type" : "book" }, "uris" : [ "http://www.mendeley.com/documents/?uuid=d49f2aa3-02b4-4b76-97ec-27b099228be8" ] } ], "mendeley" : { "formattedCitation" : "(21)", "plainTextFormattedCitation" : "(21)", "previouslyFormattedCitation" : "(21)" }, "properties" : { "noteIndex" : 0 }, "schema" : "https://github.com/citation-style-language/schema/raw/master/csl-citation.json" }</w:instrText>
      </w:r>
      <w:r w:rsidRPr="00CC7C5C">
        <w:rPr>
          <w:rFonts w:ascii="Times New Roman" w:hAnsi="Times New Roman"/>
          <w:sz w:val="24"/>
          <w:szCs w:val="24"/>
          <w:shd w:val="clear" w:color="auto" w:fill="FFFFFF"/>
          <w:lang w:val="id-ID"/>
        </w:rPr>
        <w:fldChar w:fldCharType="separate"/>
      </w:r>
      <w:r w:rsidRPr="00CC7C5C">
        <w:rPr>
          <w:rFonts w:ascii="Times New Roman" w:hAnsi="Times New Roman"/>
          <w:noProof/>
          <w:sz w:val="24"/>
          <w:szCs w:val="24"/>
          <w:shd w:val="clear" w:color="auto" w:fill="FFFFFF"/>
          <w:lang w:val="id-ID"/>
        </w:rPr>
        <w:t>(21)</w:t>
      </w:r>
      <w:r w:rsidRPr="00CC7C5C">
        <w:rPr>
          <w:rFonts w:ascii="Times New Roman" w:hAnsi="Times New Roman"/>
          <w:sz w:val="24"/>
          <w:szCs w:val="24"/>
          <w:shd w:val="clear" w:color="auto" w:fill="FFFFFF"/>
          <w:lang w:val="id-ID"/>
        </w:rPr>
        <w:fldChar w:fldCharType="end"/>
      </w:r>
      <w:r w:rsidRPr="00CC7C5C">
        <w:rPr>
          <w:rFonts w:ascii="Times New Roman" w:hAnsi="Times New Roman"/>
          <w:sz w:val="24"/>
          <w:szCs w:val="24"/>
          <w:shd w:val="clear" w:color="auto" w:fill="FFFFFF"/>
          <w:lang w:val="id-ID"/>
        </w:rPr>
        <w:t>.</w:t>
      </w:r>
    </w:p>
    <w:p w:rsidR="00016B2B" w:rsidRPr="00CC7C5C" w:rsidRDefault="00016B2B" w:rsidP="00016B2B">
      <w:pPr>
        <w:spacing w:after="0" w:line="480" w:lineRule="auto"/>
        <w:ind w:firstLine="567"/>
        <w:jc w:val="both"/>
        <w:rPr>
          <w:rFonts w:ascii="Times New Roman" w:hAnsi="Times New Roman"/>
          <w:sz w:val="24"/>
          <w:szCs w:val="24"/>
        </w:rPr>
      </w:pPr>
      <w:r w:rsidRPr="00CC7C5C">
        <w:rPr>
          <w:rFonts w:ascii="Times New Roman" w:hAnsi="Times New Roman"/>
          <w:sz w:val="24"/>
          <w:szCs w:val="24"/>
        </w:rPr>
        <w:lastRenderedPageBreak/>
        <w:t xml:space="preserve">Berdasarkan sudut pandang Ekonomi, Indonesia mengalami kerugian sebesar $ 6,3 Milyar (56,7 triliun) per tahun akibat buruknya kondisi hygiene dan sanitasi. Menurut laporan </w:t>
      </w:r>
      <w:r w:rsidRPr="00CC7C5C">
        <w:rPr>
          <w:rFonts w:ascii="Times New Roman" w:hAnsi="Times New Roman"/>
          <w:i/>
          <w:sz w:val="24"/>
          <w:szCs w:val="24"/>
        </w:rPr>
        <w:t>Join Monitoring Program</w:t>
      </w:r>
      <w:r w:rsidRPr="00CC7C5C">
        <w:rPr>
          <w:rFonts w:ascii="Times New Roman" w:hAnsi="Times New Roman"/>
          <w:sz w:val="24"/>
          <w:szCs w:val="24"/>
        </w:rPr>
        <w:t xml:space="preserve"> WHO 2015, Berdasarkan data WHO diperkirakan sebesar 1,1 milyar orang atau 17% penduduk dunia masih buang air besar di area terbuka. Untuk mengatasi hal ini di formulasikan program STBM Sebagai Program Nasional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"ISBN" : "9241509147", "author" : [ { "dropping-particle" : "", "family" : "Organization", "given" : "World Health", "non-dropping-particle" : "", "parse-names" : false, "suffix" : "" }, { "dropping-particle" : "", "family" : "Supply", "given" : "WHO/UNICEF Joint Water", "non-dropping-particle" : "", "parse-names" : false, "suffix" : "" }, { "dropping-particle" : "", "family" : "Programme", "given" : "Sanitation Monitoring", "non-dropping-particle" : "", "parse-names" : false, "suffix" : "" } ], "id" : "ITEM-1", "issued" : { "date-parts" : [ [ "2015" ] ] }, "publisher" : "World Health Organization", "title" : "Progress on sanitation and drinking water: 2015 update and MDG assessment", "type" : "book" }, "uris" : [ "http://www.mendeley.com/documents/?uuid=ca16aec8-c229-4268-b72d-ce587b34e4f0" ] } ], "mendeley" : { "formattedCitation" : "(3)", "plainTextFormattedCitation" : "(3)", "previouslyFormattedCitation" : "(3)"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(3)</w:t>
      </w:r>
      <w:r w:rsidRPr="00CC7C5C">
        <w:rPr>
          <w:rFonts w:ascii="Times New Roman" w:hAnsi="Times New Roman"/>
          <w:sz w:val="24"/>
          <w:szCs w:val="24"/>
        </w:rPr>
        <w:fldChar w:fldCharType="end"/>
      </w:r>
      <w:r w:rsidRPr="00CC7C5C">
        <w:rPr>
          <w:rFonts w:ascii="Times New Roman" w:hAnsi="Times New Roman"/>
          <w:sz w:val="24"/>
          <w:szCs w:val="24"/>
        </w:rPr>
        <w:t>.</w:t>
      </w:r>
    </w:p>
    <w:p w:rsidR="00016B2B" w:rsidRPr="00CC7C5C" w:rsidRDefault="00016B2B" w:rsidP="00016B2B">
      <w:pPr>
        <w:spacing w:after="0" w:line="480" w:lineRule="auto"/>
        <w:ind w:firstLine="567"/>
        <w:jc w:val="both"/>
        <w:rPr>
          <w:rFonts w:ascii="Times New Roman" w:hAnsi="Times New Roman"/>
          <w:sz w:val="24"/>
          <w:szCs w:val="24"/>
        </w:rPr>
      </w:pPr>
      <w:r w:rsidRPr="00CC7C5C">
        <w:rPr>
          <w:rFonts w:ascii="Times New Roman" w:hAnsi="Times New Roman"/>
          <w:sz w:val="24"/>
          <w:szCs w:val="24"/>
        </w:rPr>
        <w:t xml:space="preserve">Permasalahan perilaku </w:t>
      </w:r>
      <w:r w:rsidRPr="00CC7C5C">
        <w:rPr>
          <w:rFonts w:ascii="Times New Roman" w:hAnsi="Times New Roman"/>
          <w:sz w:val="24"/>
          <w:szCs w:val="24"/>
          <w:lang w:eastAsia="id-ID"/>
        </w:rPr>
        <w:t xml:space="preserve">BAB </w:t>
      </w:r>
      <w:r w:rsidRPr="00CC7C5C">
        <w:rPr>
          <w:rFonts w:ascii="Times New Roman" w:hAnsi="Times New Roman"/>
          <w:sz w:val="24"/>
          <w:szCs w:val="24"/>
        </w:rPr>
        <w:t xml:space="preserve">sembarangan masyarakat pesisir pada dasarnya merupakan masalah kompleks dari perumahan sehat pada masyarakat di wilayah pesisir. Wilayah  pesisir merupakan satu area yang sangat penting diperhatikan pengelolaannya baik secara administrasi, tata ruang, maupun pengelolaan sanitasi lingkungan. Penerapan rumah sehat pada masyarakat pesisir dinilai sulit terwujud jika dililhat dari keseluruhan aspek indikator rumah sehat itu sendiri, seperti pembuangan sampah, lantai rumah yang permanen, serta kepemilikan jamban keluarga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"author" : [ { "dropping-particle" : "", "family" : "Lailia", "given" : "Anita Nur", "non-dropping-particle" : "", "parse-names" : false, "suffix" : "" } ], "genre" : "DISS", "id" : "ITEM-1", "issued" : { "date-parts" : [ [ "2014" ] ] }, "publisher" : "Universitas Airlangga", "title" : "Gerakan masyarakat dalam pelestarian lingkungan hidup", "type" : "article" }, "uris" : [ "http://www.mendeley.com/documents/?uuid=1d327594-7011-4a91-bde1-884efc68e45f", "http://www.mendeley.com/documents/?uuid=3b883d19-1010-48af-8331-d95099a9eb06", "http://www.mendeley.com/documents/?uuid=434e7e75-5929-433d-9f5f-4c18a979489a", "http://www.mendeley.com/documents/?uuid=44b4c257-ff45-4e60-ba2e-0ca73e616c35", "http://www.mendeley.com/documents/?uuid=d1646f15-a0a3-44a9-a0e7-573820803595" ] } ], "mendeley" : { "formattedCitation" : "(8)", "plainTextFormattedCitation" : "(8)", "previouslyFormattedCitation" : "(8)"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(8)</w:t>
      </w:r>
      <w:r w:rsidRPr="00CC7C5C">
        <w:rPr>
          <w:rFonts w:ascii="Times New Roman" w:hAnsi="Times New Roman"/>
          <w:sz w:val="24"/>
          <w:szCs w:val="24"/>
        </w:rPr>
        <w:fldChar w:fldCharType="end"/>
      </w:r>
      <w:r w:rsidRPr="00CC7C5C">
        <w:rPr>
          <w:rFonts w:ascii="Times New Roman" w:hAnsi="Times New Roman"/>
          <w:sz w:val="24"/>
          <w:szCs w:val="24"/>
        </w:rPr>
        <w:t>.</w:t>
      </w:r>
    </w:p>
    <w:p w:rsidR="00016B2B" w:rsidRPr="00CC7C5C" w:rsidRDefault="00016B2B" w:rsidP="00016B2B">
      <w:pPr>
        <w:spacing w:after="0" w:line="480" w:lineRule="auto"/>
        <w:ind w:firstLine="567"/>
        <w:jc w:val="both"/>
        <w:rPr>
          <w:rFonts w:ascii="Times New Roman" w:hAnsi="Times New Roman"/>
          <w:sz w:val="24"/>
          <w:szCs w:val="24"/>
        </w:rPr>
      </w:pPr>
      <w:r w:rsidRPr="00CC7C5C">
        <w:rPr>
          <w:rFonts w:ascii="Times New Roman" w:hAnsi="Times New Roman"/>
          <w:sz w:val="24"/>
          <w:szCs w:val="24"/>
        </w:rPr>
        <w:t xml:space="preserve">Masyarakat yang tinggal di wilayah pesisir mempunyai karakteristik tersendiri dan umumnya merupakan nelayan tradisional dengan penghasilan pas-pasan, dan tergolong keluarga miskin yang disebabkan oleh faktor alamiah, yaitu semata-mata bergantung pada hasil tangkapan dan bersifat musiman, serta faktor non alamiah berupa keterbatasan teknologi alat penangkap ikan, sehingga berpengaruh terhadap pendapatan keluarga. Rendahnya pendapatan keluarga berdampak terhadap ketersediaan pangan keluarga, dan ketersediaan rumah yang layak dan sehat </w:t>
      </w:r>
      <w:r w:rsidRPr="00CC7C5C">
        <w:rPr>
          <w:rFonts w:ascii="Times New Roman" w:hAnsi="Times New Roman"/>
          <w:sz w:val="24"/>
          <w:szCs w:val="24"/>
        </w:rPr>
        <w:fldChar w:fldCharType="begin" w:fldLock="1"/>
      </w:r>
      <w:r w:rsidRPr="00CC7C5C">
        <w:rPr>
          <w:rFonts w:ascii="Times New Roman" w:hAnsi="Times New Roman"/>
          <w:sz w:val="24"/>
          <w:szCs w:val="24"/>
        </w:rPr>
        <w:instrText>ADDIN CSL_CITATION { "citationItems" : [ { "id" : "ITEM-1", "itemData" : { "ISBN" : "9794619353", "author" : [ { "dropping-particle" : "", "family" : "Satria", "given" : "Arif", "non-dropping-particle" : "", "parse-names" : false, "suffix" : "" } ], "genre" : "BOOK", "id" : "ITEM-1", "issued" : { "date-parts" : [ [ "2015" ] ] }, "publisher" : "Yayasan Pustaka Obor Indonesia", "title" : "Pengantar sosiologi masyarakat pesisir", "type" : "book" }, "uris" : [ "http://www.mendeley.com/documents/?uuid=9c3b7de9-563b-48b3-b4a2-3f4ef9ee3bbb", "http://www.mendeley.com/documents/?uuid=a62267cc-d279-497e-b4fc-7801b8292fee", "http://www.mendeley.com/documents/?uuid=c50caf60-c550-402f-98ce-00eafa81ce68", "http://www.mendeley.com/documents/?uuid=b2be08f4-e610-4938-aeb8-06b36411c9c4", "http://www.mendeley.com/documents/?uuid=4972a4ae-da4b-4228-b71b-251f54e2284d" ] } ], "mendeley" : { "formattedCitation" : "(9)", "plainTextFormattedCitation" : "(9)", "previouslyFormattedCitation" : "(9)" }, "properties" : { "noteIndex" : 0 }, "schema" : "https://github.com/citation-style-language/schema/raw/master/csl-citation.json" }</w:instrText>
      </w:r>
      <w:r w:rsidRPr="00CC7C5C">
        <w:rPr>
          <w:rFonts w:ascii="Times New Roman" w:hAnsi="Times New Roman"/>
          <w:sz w:val="24"/>
          <w:szCs w:val="24"/>
        </w:rPr>
        <w:fldChar w:fldCharType="separate"/>
      </w:r>
      <w:r w:rsidRPr="00CC7C5C">
        <w:rPr>
          <w:rFonts w:ascii="Times New Roman" w:hAnsi="Times New Roman"/>
          <w:noProof/>
          <w:sz w:val="24"/>
          <w:szCs w:val="24"/>
        </w:rPr>
        <w:t>(9)</w:t>
      </w:r>
      <w:r w:rsidRPr="00CC7C5C">
        <w:rPr>
          <w:rFonts w:ascii="Times New Roman" w:hAnsi="Times New Roman"/>
          <w:sz w:val="24"/>
          <w:szCs w:val="24"/>
        </w:rPr>
        <w:fldChar w:fldCharType="end"/>
      </w:r>
      <w:r w:rsidRPr="00CC7C5C">
        <w:rPr>
          <w:rFonts w:ascii="Times New Roman" w:hAnsi="Times New Roman"/>
          <w:sz w:val="24"/>
          <w:szCs w:val="24"/>
        </w:rPr>
        <w:t xml:space="preserve">. Rumah bagi nelayan sebagian besar hanya merupakan tempat persinggahan karena umumnya nelayan hampir separuh hidupnya berada di laut, </w:t>
      </w:r>
      <w:r w:rsidRPr="00CC7C5C">
        <w:rPr>
          <w:rFonts w:ascii="Times New Roman" w:hAnsi="Times New Roman"/>
          <w:sz w:val="24"/>
          <w:szCs w:val="24"/>
        </w:rPr>
        <w:lastRenderedPageBreak/>
        <w:t xml:space="preserve">sehingga kepedulian terhadap rumah yang sehat dinilai relative rendah, demikian juga dengan perilaku kesehatan seperti kebiasaan </w:t>
      </w:r>
      <w:r w:rsidRPr="00CC7C5C">
        <w:rPr>
          <w:rFonts w:ascii="Times New Roman" w:hAnsi="Times New Roman"/>
          <w:sz w:val="24"/>
          <w:szCs w:val="24"/>
          <w:lang w:eastAsia="id-ID"/>
        </w:rPr>
        <w:t xml:space="preserve">BAB </w:t>
      </w:r>
      <w:r w:rsidRPr="00CC7C5C">
        <w:rPr>
          <w:rFonts w:ascii="Times New Roman" w:hAnsi="Times New Roman"/>
          <w:sz w:val="24"/>
          <w:szCs w:val="24"/>
        </w:rPr>
        <w:t xml:space="preserve">cenderung melakukan </w:t>
      </w:r>
      <w:r w:rsidRPr="00CC7C5C">
        <w:rPr>
          <w:rFonts w:ascii="Times New Roman" w:hAnsi="Times New Roman"/>
          <w:sz w:val="24"/>
          <w:szCs w:val="24"/>
          <w:lang w:eastAsia="id-ID"/>
        </w:rPr>
        <w:t xml:space="preserve">BAB </w:t>
      </w:r>
      <w:r w:rsidRPr="00CC7C5C">
        <w:rPr>
          <w:rFonts w:ascii="Times New Roman" w:hAnsi="Times New Roman"/>
          <w:sz w:val="24"/>
          <w:szCs w:val="24"/>
        </w:rPr>
        <w:t xml:space="preserve">di pinggir pantai. </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rPr>
      </w:pPr>
      <w:r w:rsidRPr="00CC7C5C">
        <w:rPr>
          <w:rFonts w:ascii="Times New Roman" w:hAnsi="Times New Roman"/>
          <w:sz w:val="24"/>
          <w:szCs w:val="24"/>
        </w:rPr>
        <w:t>Ekonomi (pendapatan) dalam memenuhi kebutuhan primer maupun kebutuhan sekunder, keluarga yang status ekonomi baik akan lebih tercukupi bila di banding dengan keluarga yang status ekonominya rendah. Hal ini akan memengaruhi pemenuhan kebutuhan akan informasi pendidikan yang termasuk dalam kebutuhan sekunder</w:t>
      </w:r>
      <w:r w:rsidRPr="00CC7C5C">
        <w:rPr>
          <w:rFonts w:ascii="Times New Roman" w:hAnsi="Times New Roman"/>
          <w:bCs/>
          <w:sz w:val="24"/>
          <w:szCs w:val="24"/>
        </w:rPr>
        <w:t xml:space="preserve"> </w:t>
      </w:r>
      <w:r w:rsidRPr="00CC7C5C">
        <w:rPr>
          <w:rFonts w:ascii="Times New Roman" w:hAnsi="Times New Roman"/>
          <w:bCs/>
          <w:sz w:val="24"/>
          <w:szCs w:val="24"/>
        </w:rPr>
        <w:fldChar w:fldCharType="begin" w:fldLock="1"/>
      </w:r>
      <w:r w:rsidRPr="00CC7C5C">
        <w:rPr>
          <w:rFonts w:ascii="Times New Roman" w:hAnsi="Times New Roman"/>
          <w:bCs/>
          <w:sz w:val="24"/>
          <w:szCs w:val="24"/>
        </w:rPr>
        <w:instrText>ADDIN CSL_CITATION { "citationItems" : [ { "id" : "ITEM-1", "itemData" : { "ISBN" : "9792103988", "author" : [ { "dropping-particle" : "", "family" : "Gilarso", "given" : "T", "non-dropping-particle" : "", "parse-names" : false, "suffix" : "" } ], "genre" : "BOOK", "id" : "ITEM-1", "issued" : { "date-parts" : [ [ "2004" ] ] }, "publisher" : "Kanisius", "title" : "Pengantar Ilmu Ekonomi Makro", "type" : "book" }, "uris" : [ "http://www.mendeley.com/documents/?uuid=9e09211b-cfe4-4383-a379-f5a4a3367349" ] } ], "mendeley" : { "formattedCitation" : "(30)", "plainTextFormattedCitation" : "(30)", "previouslyFormattedCitation" : "(30)" }, "properties" : { "noteIndex" : 0 }, "schema" : "https://github.com/citation-style-language/schema/raw/master/csl-citation.json" }</w:instrText>
      </w:r>
      <w:r w:rsidRPr="00CC7C5C">
        <w:rPr>
          <w:rFonts w:ascii="Times New Roman" w:hAnsi="Times New Roman"/>
          <w:bCs/>
          <w:sz w:val="24"/>
          <w:szCs w:val="24"/>
        </w:rPr>
        <w:fldChar w:fldCharType="separate"/>
      </w:r>
      <w:r w:rsidRPr="00CC7C5C">
        <w:rPr>
          <w:rFonts w:ascii="Times New Roman" w:hAnsi="Times New Roman"/>
          <w:bCs/>
          <w:noProof/>
          <w:sz w:val="24"/>
          <w:szCs w:val="24"/>
        </w:rPr>
        <w:t>(30)</w:t>
      </w:r>
      <w:r w:rsidRPr="00CC7C5C">
        <w:rPr>
          <w:rFonts w:ascii="Times New Roman" w:hAnsi="Times New Roman"/>
          <w:bCs/>
          <w:sz w:val="24"/>
          <w:szCs w:val="24"/>
        </w:rPr>
        <w:fldChar w:fldCharType="end"/>
      </w:r>
      <w:r w:rsidRPr="00CC7C5C">
        <w:rPr>
          <w:rFonts w:ascii="Times New Roman" w:hAnsi="Times New Roman"/>
          <w:bCs/>
          <w:sz w:val="24"/>
          <w:szCs w:val="24"/>
        </w:rPr>
        <w:t>.</w:t>
      </w:r>
    </w:p>
    <w:p w:rsidR="00016B2B" w:rsidRPr="00CC7C5C" w:rsidRDefault="00016B2B" w:rsidP="00016B2B">
      <w:pPr>
        <w:autoSpaceDE w:val="0"/>
        <w:autoSpaceDN w:val="0"/>
        <w:adjustRightInd w:val="0"/>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Tingkat pendapatan yang tinggi memungkinkan seseorang untuk memanfaatkan pelayanan kesehatan yang baik jika dibandingkan dengan seseoarang berpenghasilan rendah yang cenderung kurang memanfaatkan pelayanan kesehatan serta pemeliharaan kesehatan untuk membeli obat ataupun tuntuk ongkos transportasi yang dirasa berat.</w:t>
      </w:r>
      <w:r w:rsidRPr="00CC7C5C">
        <w:rPr>
          <w:rFonts w:ascii="Times New Roman" w:hAnsi="Times New Roman"/>
          <w:bCs/>
          <w:sz w:val="24"/>
          <w:szCs w:val="24"/>
        </w:rPr>
        <w:t xml:space="preserve"> </w:t>
      </w:r>
      <w:r w:rsidRPr="00CC7C5C">
        <w:rPr>
          <w:rFonts w:ascii="Times New Roman" w:hAnsi="Times New Roman"/>
          <w:sz w:val="24"/>
          <w:szCs w:val="24"/>
        </w:rPr>
        <w:t>S</w:t>
      </w:r>
      <w:r w:rsidRPr="00CC7C5C">
        <w:rPr>
          <w:rFonts w:ascii="Times New Roman" w:hAnsi="Times New Roman"/>
          <w:sz w:val="24"/>
          <w:szCs w:val="24"/>
          <w:lang w:val="id-ID"/>
        </w:rPr>
        <w:t xml:space="preserve">osial ekonomi mempengaruhi norma di masyarakat. </w:t>
      </w:r>
      <w:r w:rsidRPr="00CC7C5C">
        <w:rPr>
          <w:rFonts w:ascii="Times New Roman" w:hAnsi="Times New Roman"/>
          <w:bCs/>
          <w:sz w:val="24"/>
          <w:szCs w:val="24"/>
        </w:rPr>
        <w:fldChar w:fldCharType="begin" w:fldLock="1"/>
      </w:r>
      <w:r w:rsidRPr="00CC7C5C">
        <w:rPr>
          <w:rFonts w:ascii="Times New Roman" w:hAnsi="Times New Roman"/>
          <w:bCs/>
          <w:sz w:val="24"/>
          <w:szCs w:val="24"/>
        </w:rPr>
        <w:instrText>ADDIN CSL_CITATION { "citationItems" : [ { "id" : "ITEM-1", "itemData" : { "ISBN" : "9792103988", "author" : [ { "dropping-particle" : "", "family" : "Gilarso", "given" : "T", "non-dropping-particle" : "", "parse-names" : false, "suffix" : "" } ], "genre" : "BOOK", "id" : "ITEM-1", "issued" : { "date-parts" : [ [ "2004" ] ] }, "publisher" : "Kanisius", "title" : "Pengantar Ilmu Ekonomi Makro", "type" : "book" }, "uris" : [ "http://www.mendeley.com/documents/?uuid=9e09211b-cfe4-4383-a379-f5a4a3367349" ] } ], "mendeley" : { "formattedCitation" : "(30)", "plainTextFormattedCitation" : "(30)", "previouslyFormattedCitation" : "(30)" }, "properties" : { "noteIndex" : 0 }, "schema" : "https://github.com/citation-style-language/schema/raw/master/csl-citation.json" }</w:instrText>
      </w:r>
      <w:r w:rsidRPr="00CC7C5C">
        <w:rPr>
          <w:rFonts w:ascii="Times New Roman" w:hAnsi="Times New Roman"/>
          <w:bCs/>
          <w:sz w:val="24"/>
          <w:szCs w:val="24"/>
        </w:rPr>
        <w:fldChar w:fldCharType="separate"/>
      </w:r>
      <w:r w:rsidRPr="00CC7C5C">
        <w:rPr>
          <w:rFonts w:ascii="Times New Roman" w:hAnsi="Times New Roman"/>
          <w:bCs/>
          <w:noProof/>
          <w:sz w:val="24"/>
          <w:szCs w:val="24"/>
        </w:rPr>
        <w:t>(30)</w:t>
      </w:r>
      <w:r w:rsidRPr="00CC7C5C">
        <w:rPr>
          <w:rFonts w:ascii="Times New Roman" w:hAnsi="Times New Roman"/>
          <w:bCs/>
          <w:sz w:val="24"/>
          <w:szCs w:val="24"/>
        </w:rPr>
        <w:fldChar w:fldCharType="end"/>
      </w:r>
      <w:r w:rsidRPr="00CC7C5C">
        <w:rPr>
          <w:rFonts w:ascii="Times New Roman" w:hAnsi="Times New Roman"/>
          <w:bCs/>
          <w:sz w:val="24"/>
          <w:szCs w:val="24"/>
        </w:rPr>
        <w:t xml:space="preserve">. </w:t>
      </w:r>
    </w:p>
    <w:p w:rsidR="00016B2B" w:rsidRPr="00CC7C5C" w:rsidRDefault="00016B2B" w:rsidP="00016B2B">
      <w:pPr>
        <w:tabs>
          <w:tab w:val="left" w:pos="142"/>
        </w:tabs>
        <w:spacing w:after="0" w:line="480" w:lineRule="auto"/>
        <w:ind w:firstLine="709"/>
        <w:jc w:val="both"/>
        <w:rPr>
          <w:rFonts w:ascii="Times New Roman" w:hAnsi="Times New Roman"/>
          <w:sz w:val="24"/>
          <w:szCs w:val="24"/>
          <w:lang w:val="id-ID"/>
        </w:rPr>
      </w:pPr>
      <w:r w:rsidRPr="00CC7C5C">
        <w:rPr>
          <w:rFonts w:ascii="Times New Roman" w:hAnsi="Times New Roman"/>
          <w:sz w:val="24"/>
          <w:szCs w:val="24"/>
        </w:rPr>
        <w:t xml:space="preserve">Asumsi peneliti, dari hasil penelitian di lapangan di dapat ada hubungan status ekonomi dengan Perilaku BAB Sembarangan Setelah Pemicuan Sanitasi Total Berbasis Masyarakat (STBM), dimana status ekonomi masyarakat yang ada di Desa Limau sundai pada umumnya berada pada tingkat ekonomi rendah dan masih banyak yang melakukan BABS. Status ekonomi yang rendah pada masyarakat membuat masyarakat sulit untuk membangun fasilitas jamban dan masih menganggap biaya pembuatan jamban terlalu besar sehingga masyarakat lebih tertarik untuk buang air besar di tali air, sedangkan pada status ekonomi </w:t>
      </w:r>
      <w:r w:rsidRPr="00CC7C5C">
        <w:rPr>
          <w:rFonts w:ascii="Times New Roman" w:hAnsi="Times New Roman"/>
          <w:sz w:val="24"/>
          <w:szCs w:val="24"/>
        </w:rPr>
        <w:lastRenderedPageBreak/>
        <w:t>yang tinggi masyarakat sudah banyak yang memiliki jamban dan tidak lagi melakukan BABS.</w:t>
      </w:r>
    </w:p>
    <w:p w:rsidR="00016B2B" w:rsidRPr="00CC7C5C" w:rsidRDefault="00016B2B" w:rsidP="00016B2B">
      <w:pPr>
        <w:spacing w:after="0" w:line="480" w:lineRule="auto"/>
        <w:rPr>
          <w:rFonts w:ascii="Times New Roman" w:hAnsi="Times New Roman"/>
          <w:b/>
          <w:sz w:val="24"/>
          <w:szCs w:val="24"/>
        </w:rPr>
        <w:sectPr w:rsidR="00016B2B" w:rsidRPr="00CC7C5C" w:rsidSect="00967000">
          <w:pgSz w:w="11907" w:h="16839" w:code="9"/>
          <w:pgMar w:top="2268" w:right="1701" w:bottom="1701" w:left="2268" w:header="720" w:footer="720" w:gutter="0"/>
          <w:cols w:space="720"/>
          <w:docGrid w:linePitch="360"/>
        </w:sectPr>
      </w:pPr>
    </w:p>
    <w:p w:rsidR="00016B2B" w:rsidRPr="00CC7C5C" w:rsidRDefault="00016B2B" w:rsidP="00016B2B">
      <w:pPr>
        <w:spacing w:after="0" w:line="480" w:lineRule="auto"/>
        <w:jc w:val="center"/>
        <w:rPr>
          <w:rFonts w:ascii="Times New Roman" w:hAnsi="Times New Roman"/>
          <w:sz w:val="24"/>
          <w:szCs w:val="24"/>
        </w:rPr>
      </w:pPr>
      <w:r w:rsidRPr="00CC7C5C">
        <w:rPr>
          <w:rFonts w:ascii="Times New Roman" w:hAnsi="Times New Roman"/>
          <w:b/>
          <w:sz w:val="24"/>
          <w:szCs w:val="24"/>
        </w:rPr>
        <w:lastRenderedPageBreak/>
        <w:t>BAB V</w:t>
      </w:r>
    </w:p>
    <w:p w:rsidR="00016B2B" w:rsidRPr="00CC7C5C" w:rsidRDefault="00016B2B" w:rsidP="00016B2B">
      <w:pPr>
        <w:spacing w:after="0" w:line="480" w:lineRule="auto"/>
        <w:ind w:left="709" w:hanging="709"/>
        <w:jc w:val="center"/>
        <w:rPr>
          <w:rFonts w:ascii="Times New Roman" w:hAnsi="Times New Roman"/>
          <w:b/>
          <w:sz w:val="24"/>
          <w:szCs w:val="24"/>
        </w:rPr>
      </w:pPr>
      <w:r w:rsidRPr="00CC7C5C">
        <w:rPr>
          <w:rFonts w:ascii="Times New Roman" w:hAnsi="Times New Roman"/>
          <w:b/>
          <w:sz w:val="24"/>
          <w:szCs w:val="24"/>
        </w:rPr>
        <w:t>KESIMPULAN DAN SARAN</w:t>
      </w:r>
    </w:p>
    <w:p w:rsidR="00016B2B" w:rsidRPr="00CC7C5C" w:rsidRDefault="00016B2B" w:rsidP="00016B2B">
      <w:pPr>
        <w:spacing w:after="0" w:line="360" w:lineRule="auto"/>
        <w:ind w:left="709" w:hanging="709"/>
        <w:rPr>
          <w:rFonts w:ascii="Times New Roman" w:hAnsi="Times New Roman"/>
          <w:b/>
          <w:sz w:val="24"/>
          <w:szCs w:val="24"/>
        </w:rPr>
      </w:pPr>
    </w:p>
    <w:p w:rsidR="00016B2B" w:rsidRPr="00CC7C5C" w:rsidRDefault="00016B2B" w:rsidP="00016B2B">
      <w:pPr>
        <w:spacing w:after="0" w:line="480" w:lineRule="auto"/>
        <w:ind w:left="709" w:hanging="709"/>
        <w:jc w:val="both"/>
        <w:rPr>
          <w:rFonts w:ascii="Times New Roman" w:hAnsi="Times New Roman"/>
          <w:b/>
          <w:sz w:val="24"/>
          <w:szCs w:val="24"/>
        </w:rPr>
      </w:pPr>
      <w:r w:rsidRPr="00CC7C5C">
        <w:rPr>
          <w:rFonts w:ascii="Times New Roman" w:hAnsi="Times New Roman"/>
          <w:b/>
          <w:sz w:val="24"/>
          <w:szCs w:val="24"/>
        </w:rPr>
        <w:t>5.1.</w:t>
      </w:r>
      <w:r w:rsidRPr="00CC7C5C">
        <w:rPr>
          <w:rFonts w:ascii="Times New Roman" w:hAnsi="Times New Roman"/>
          <w:b/>
          <w:sz w:val="24"/>
          <w:szCs w:val="24"/>
        </w:rPr>
        <w:tab/>
        <w:t>Kesimpulan</w:t>
      </w:r>
    </w:p>
    <w:p w:rsidR="00016B2B" w:rsidRPr="00CC7C5C" w:rsidRDefault="00016B2B" w:rsidP="00016B2B">
      <w:pPr>
        <w:spacing w:after="0" w:line="480" w:lineRule="auto"/>
        <w:ind w:firstLine="709"/>
        <w:jc w:val="both"/>
        <w:rPr>
          <w:rFonts w:ascii="Times New Roman" w:hAnsi="Times New Roman"/>
          <w:sz w:val="24"/>
          <w:szCs w:val="24"/>
        </w:rPr>
      </w:pPr>
      <w:r w:rsidRPr="00CC7C5C">
        <w:rPr>
          <w:rFonts w:ascii="Times New Roman" w:hAnsi="Times New Roman"/>
          <w:sz w:val="24"/>
          <w:szCs w:val="24"/>
        </w:rPr>
        <w:t>Berdasarkan hasil penelitian yang telah dilakukan, maka dapat disimpulkan sebagai berikut :</w:t>
      </w:r>
    </w:p>
    <w:p w:rsidR="00016B2B" w:rsidRPr="00CC7C5C" w:rsidRDefault="00016B2B" w:rsidP="00016B2B">
      <w:pPr>
        <w:pStyle w:val="ListParagraph"/>
        <w:numPr>
          <w:ilvl w:val="0"/>
          <w:numId w:val="32"/>
        </w:numPr>
        <w:spacing w:after="0" w:line="480" w:lineRule="auto"/>
        <w:ind w:hanging="720"/>
        <w:jc w:val="both"/>
        <w:rPr>
          <w:rFonts w:ascii="Times New Roman" w:hAnsi="Times New Roman"/>
          <w:sz w:val="24"/>
          <w:szCs w:val="24"/>
        </w:rPr>
      </w:pPr>
      <w:r w:rsidRPr="00CC7C5C">
        <w:rPr>
          <w:rFonts w:ascii="Times New Roman" w:hAnsi="Times New Roman"/>
          <w:sz w:val="24"/>
          <w:szCs w:val="24"/>
          <w:lang w:val="id-ID"/>
        </w:rPr>
        <w:t>A</w:t>
      </w:r>
      <w:r w:rsidRPr="00CC7C5C">
        <w:rPr>
          <w:rFonts w:ascii="Times New Roman" w:hAnsi="Times New Roman"/>
          <w:sz w:val="24"/>
          <w:szCs w:val="24"/>
        </w:rPr>
        <w:t>da hubungan pengetahuan dengan Perilaku BAB Sembarangan Setelah Pemicuan Sanitasi Total Berbasis Masyarakat (STBM) di Desa Limau Sundai Kecamatan Air Putih Kabupaten Batu Bara Tahun 2019</w:t>
      </w:r>
      <w:r w:rsidRPr="00CC7C5C">
        <w:rPr>
          <w:rFonts w:ascii="Times New Roman" w:hAnsi="Times New Roman"/>
          <w:sz w:val="24"/>
          <w:szCs w:val="24"/>
          <w:lang w:val="id-ID"/>
        </w:rPr>
        <w:t xml:space="preserve"> dengan nilai p=0,000</w:t>
      </w:r>
      <w:r w:rsidRPr="00CC7C5C">
        <w:rPr>
          <w:rFonts w:ascii="Times New Roman" w:hAnsi="Times New Roman"/>
          <w:sz w:val="24"/>
          <w:szCs w:val="24"/>
        </w:rPr>
        <w:t>.</w:t>
      </w:r>
    </w:p>
    <w:p w:rsidR="00016B2B" w:rsidRPr="00CC7C5C" w:rsidRDefault="00016B2B" w:rsidP="00016B2B">
      <w:pPr>
        <w:pStyle w:val="ListParagraph"/>
        <w:numPr>
          <w:ilvl w:val="0"/>
          <w:numId w:val="32"/>
        </w:numPr>
        <w:spacing w:after="0" w:line="480" w:lineRule="auto"/>
        <w:ind w:hanging="720"/>
        <w:jc w:val="both"/>
        <w:rPr>
          <w:rFonts w:ascii="Times New Roman" w:hAnsi="Times New Roman"/>
          <w:sz w:val="24"/>
          <w:szCs w:val="24"/>
        </w:rPr>
      </w:pPr>
      <w:r w:rsidRPr="00CC7C5C">
        <w:rPr>
          <w:rFonts w:ascii="Times New Roman" w:hAnsi="Times New Roman"/>
          <w:sz w:val="24"/>
          <w:szCs w:val="24"/>
          <w:lang w:val="id-ID"/>
        </w:rPr>
        <w:t>A</w:t>
      </w:r>
      <w:r w:rsidRPr="00CC7C5C">
        <w:rPr>
          <w:rFonts w:ascii="Times New Roman" w:hAnsi="Times New Roman"/>
          <w:sz w:val="24"/>
          <w:szCs w:val="24"/>
        </w:rPr>
        <w:t>da hubungan sikap dengan Perilaku BAB Sembarangan Setelah Pemicuan Sanitasi Total Berbasis Masyarakat (STBM) di Desa Limau Sundai Kecamatan Air Putih Kabupaten Batu Bara Tahun 2019</w:t>
      </w:r>
      <w:r w:rsidRPr="00CC7C5C">
        <w:rPr>
          <w:rFonts w:ascii="Times New Roman" w:hAnsi="Times New Roman"/>
          <w:sz w:val="24"/>
          <w:szCs w:val="24"/>
          <w:lang w:val="id-ID"/>
        </w:rPr>
        <w:t xml:space="preserve"> dengan nilai p=0,000</w:t>
      </w:r>
      <w:r w:rsidRPr="00CC7C5C">
        <w:rPr>
          <w:rFonts w:ascii="Times New Roman" w:hAnsi="Times New Roman"/>
          <w:sz w:val="24"/>
          <w:szCs w:val="24"/>
        </w:rPr>
        <w:t>.</w:t>
      </w:r>
    </w:p>
    <w:p w:rsidR="00016B2B" w:rsidRPr="00773700" w:rsidRDefault="00016B2B" w:rsidP="00016B2B">
      <w:pPr>
        <w:pStyle w:val="ListParagraph"/>
        <w:numPr>
          <w:ilvl w:val="0"/>
          <w:numId w:val="32"/>
        </w:numPr>
        <w:spacing w:after="0" w:line="480" w:lineRule="auto"/>
        <w:ind w:hanging="720"/>
        <w:jc w:val="both"/>
        <w:rPr>
          <w:rFonts w:ascii="Times New Roman" w:hAnsi="Times New Roman"/>
          <w:sz w:val="24"/>
          <w:szCs w:val="24"/>
        </w:rPr>
      </w:pPr>
      <w:r w:rsidRPr="00CC7C5C">
        <w:rPr>
          <w:rFonts w:ascii="Times New Roman" w:hAnsi="Times New Roman"/>
          <w:sz w:val="24"/>
          <w:szCs w:val="24"/>
          <w:lang w:val="id-ID"/>
        </w:rPr>
        <w:t>A</w:t>
      </w:r>
      <w:r w:rsidRPr="00CC7C5C">
        <w:rPr>
          <w:rFonts w:ascii="Times New Roman" w:hAnsi="Times New Roman"/>
          <w:sz w:val="24"/>
          <w:szCs w:val="24"/>
        </w:rPr>
        <w:t>da hubungan status ekonomi dengan Perilaku BAB Sembarangan Setelah Pemicuan Sanitasi Total Berbasis Masyarakat (STBM) di Desa Limau Sundai Kecamatan Air Putih Kabupaten Batu Bara Tahun 2019</w:t>
      </w:r>
      <w:r w:rsidRPr="00CC7C5C">
        <w:rPr>
          <w:rFonts w:ascii="Times New Roman" w:hAnsi="Times New Roman"/>
          <w:sz w:val="24"/>
          <w:szCs w:val="24"/>
          <w:lang w:val="id-ID"/>
        </w:rPr>
        <w:t xml:space="preserve"> dengan nilai p=0,000</w:t>
      </w:r>
      <w:r w:rsidRPr="00CC7C5C">
        <w:rPr>
          <w:rFonts w:ascii="Times New Roman" w:hAnsi="Times New Roman"/>
          <w:sz w:val="24"/>
          <w:szCs w:val="24"/>
        </w:rPr>
        <w:t>.</w:t>
      </w:r>
    </w:p>
    <w:p w:rsidR="00016B2B" w:rsidRPr="00CC7C5C" w:rsidRDefault="00016B2B" w:rsidP="00016B2B">
      <w:pPr>
        <w:pStyle w:val="ListParagraph"/>
        <w:spacing w:after="0" w:line="360" w:lineRule="auto"/>
        <w:jc w:val="both"/>
        <w:rPr>
          <w:rFonts w:ascii="Times New Roman" w:hAnsi="Times New Roman"/>
          <w:sz w:val="24"/>
          <w:szCs w:val="24"/>
        </w:rPr>
      </w:pPr>
    </w:p>
    <w:p w:rsidR="00016B2B" w:rsidRPr="00CC7C5C" w:rsidRDefault="00016B2B" w:rsidP="00016B2B">
      <w:pPr>
        <w:spacing w:after="0" w:line="480" w:lineRule="auto"/>
        <w:jc w:val="both"/>
        <w:rPr>
          <w:rFonts w:ascii="Times New Roman" w:hAnsi="Times New Roman"/>
          <w:b/>
          <w:sz w:val="24"/>
          <w:szCs w:val="24"/>
        </w:rPr>
      </w:pPr>
      <w:r w:rsidRPr="00CC7C5C">
        <w:rPr>
          <w:rFonts w:ascii="Times New Roman" w:hAnsi="Times New Roman"/>
          <w:b/>
          <w:sz w:val="24"/>
          <w:szCs w:val="24"/>
        </w:rPr>
        <w:t>5.2.</w:t>
      </w:r>
      <w:r w:rsidRPr="00CC7C5C">
        <w:rPr>
          <w:rFonts w:ascii="Times New Roman" w:hAnsi="Times New Roman"/>
          <w:b/>
          <w:sz w:val="24"/>
          <w:szCs w:val="24"/>
        </w:rPr>
        <w:tab/>
        <w:t>Saran</w:t>
      </w:r>
    </w:p>
    <w:p w:rsidR="00016B2B" w:rsidRPr="00CC7C5C" w:rsidRDefault="00016B2B" w:rsidP="00016B2B">
      <w:pPr>
        <w:pStyle w:val="ListParagraph"/>
        <w:spacing w:after="0" w:line="480" w:lineRule="auto"/>
        <w:ind w:left="709"/>
        <w:jc w:val="both"/>
        <w:rPr>
          <w:rFonts w:ascii="Times New Roman" w:hAnsi="Times New Roman"/>
          <w:sz w:val="24"/>
          <w:szCs w:val="24"/>
        </w:rPr>
      </w:pPr>
      <w:r w:rsidRPr="00CC7C5C">
        <w:rPr>
          <w:rFonts w:ascii="Times New Roman" w:hAnsi="Times New Roman"/>
          <w:sz w:val="24"/>
          <w:szCs w:val="24"/>
        </w:rPr>
        <w:t>Adapun saran berdasarkan penelitian yang telah dilakukan adalah :</w:t>
      </w:r>
    </w:p>
    <w:p w:rsidR="00016B2B" w:rsidRPr="00CC7C5C" w:rsidRDefault="00016B2B" w:rsidP="00016B2B">
      <w:pPr>
        <w:pStyle w:val="ListParagraph"/>
        <w:numPr>
          <w:ilvl w:val="0"/>
          <w:numId w:val="29"/>
        </w:numPr>
        <w:spacing w:after="0" w:line="480" w:lineRule="auto"/>
        <w:ind w:left="709" w:hanging="709"/>
        <w:jc w:val="both"/>
        <w:rPr>
          <w:rFonts w:ascii="Times New Roman" w:hAnsi="Times New Roman"/>
          <w:sz w:val="24"/>
          <w:szCs w:val="24"/>
        </w:rPr>
      </w:pPr>
      <w:r w:rsidRPr="00CC7C5C">
        <w:rPr>
          <w:rFonts w:ascii="Times New Roman" w:hAnsi="Times New Roman"/>
          <w:sz w:val="24"/>
          <w:szCs w:val="24"/>
          <w:lang w:val="id-ID"/>
        </w:rPr>
        <w:t xml:space="preserve">Bagi Masyarakat </w:t>
      </w:r>
      <w:r w:rsidRPr="00CC7C5C">
        <w:rPr>
          <w:rFonts w:ascii="Times New Roman" w:hAnsi="Times New Roman"/>
          <w:sz w:val="24"/>
          <w:szCs w:val="24"/>
        </w:rPr>
        <w:t>Desa Limau Sundai</w:t>
      </w:r>
    </w:p>
    <w:p w:rsidR="00016B2B" w:rsidRPr="00CC7C5C" w:rsidRDefault="00B90A18" w:rsidP="00016B2B">
      <w:pPr>
        <w:pStyle w:val="ListParagraph"/>
        <w:spacing w:after="0" w:line="480" w:lineRule="auto"/>
        <w:ind w:left="709"/>
        <w:jc w:val="both"/>
        <w:rPr>
          <w:rFonts w:ascii="Times New Roman" w:hAnsi="Times New Roman"/>
          <w:sz w:val="24"/>
          <w:szCs w:val="24"/>
        </w:rPr>
        <w:sectPr w:rsidR="00016B2B" w:rsidRPr="00CC7C5C" w:rsidSect="00967000">
          <w:headerReference w:type="default" r:id="rId50"/>
          <w:footerReference w:type="default" r:id="rId51"/>
          <w:pgSz w:w="11907" w:h="16839" w:code="9"/>
          <w:pgMar w:top="2268" w:right="1701" w:bottom="1701" w:left="2268" w:header="720" w:footer="720" w:gutter="0"/>
          <w:cols w:space="720"/>
          <w:docGrid w:linePitch="360"/>
        </w:sectPr>
      </w:pPr>
      <w:r>
        <w:rPr>
          <w:noProof/>
        </w:rPr>
        <mc:AlternateContent>
          <mc:Choice Requires="wps">
            <w:drawing>
              <wp:anchor distT="0" distB="0" distL="114300" distR="114300" simplePos="0" relativeHeight="251672576" behindDoc="0" locked="0" layoutInCell="1" allowOverlap="1">
                <wp:simplePos x="0" y="0"/>
                <wp:positionH relativeFrom="column">
                  <wp:posOffset>2322195</wp:posOffset>
                </wp:positionH>
                <wp:positionV relativeFrom="paragraph">
                  <wp:posOffset>1050290</wp:posOffset>
                </wp:positionV>
                <wp:extent cx="352425" cy="314325"/>
                <wp:effectExtent l="0" t="0" r="0" b="381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000" w:rsidRPr="00FF6D30" w:rsidRDefault="00967000" w:rsidP="00016B2B">
                            <w:pPr>
                              <w:rPr>
                                <w:rFonts w:ascii="Times New Roman" w:hAnsi="Times New Roman"/>
                                <w:sz w:val="24"/>
                                <w:szCs w:val="24"/>
                                <w:lang w:val="id-ID"/>
                              </w:rPr>
                            </w:pPr>
                            <w:r>
                              <w:rPr>
                                <w:rFonts w:ascii="Times New Roman" w:hAnsi="Times New Roman"/>
                                <w:sz w:val="24"/>
                                <w:szCs w:val="24"/>
                                <w:lang w:val="id-ID"/>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left:0;text-align:left;margin-left:182.85pt;margin-top:82.7pt;width:27.7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" stroked="f">
                <v:textbox>
                  <w:txbxContent>
                    <w:p w:rsidR="00967000" w:rsidRPr="00FF6D30" w:rsidRDefault="00967000" w:rsidP="00016B2B">
                      <w:pPr>
                        <w:rPr>
                          <w:rFonts w:ascii="Times New Roman" w:hAnsi="Times New Roman"/>
                          <w:sz w:val="24"/>
                          <w:szCs w:val="24"/>
                          <w:lang w:val="id-ID"/>
                        </w:rPr>
                      </w:pPr>
                      <w:r>
                        <w:rPr>
                          <w:rFonts w:ascii="Times New Roman" w:hAnsi="Times New Roman"/>
                          <w:sz w:val="24"/>
                          <w:szCs w:val="24"/>
                          <w:lang w:val="id-ID"/>
                        </w:rPr>
                        <w:t>73</w:t>
                      </w:r>
                    </w:p>
                  </w:txbxContent>
                </v:textbox>
              </v:rect>
            </w:pict>
          </mc:Fallback>
        </mc:AlternateContent>
      </w:r>
      <w:r w:rsidR="00016B2B" w:rsidRPr="00CC7C5C">
        <w:rPr>
          <w:rFonts w:ascii="Times New Roman" w:hAnsi="Times New Roman"/>
          <w:sz w:val="24"/>
          <w:szCs w:val="24"/>
          <w:lang w:val="id-ID"/>
        </w:rPr>
        <w:t xml:space="preserve">Diharapkan masyarakat yang </w:t>
      </w:r>
      <w:r w:rsidR="00016B2B" w:rsidRPr="00CC7C5C">
        <w:rPr>
          <w:rFonts w:ascii="Times New Roman" w:hAnsi="Times New Roman"/>
          <w:sz w:val="24"/>
          <w:szCs w:val="24"/>
        </w:rPr>
        <w:t xml:space="preserve">belum berpartisipasi dalam Program STBM supaya berpartisipasi dalam program dan membangun jamban di dalam </w:t>
      </w:r>
    </w:p>
    <w:p w:rsidR="00016B2B" w:rsidRPr="00CC7C5C" w:rsidRDefault="00016B2B" w:rsidP="00016B2B">
      <w:pPr>
        <w:pStyle w:val="ListParagraph"/>
        <w:spacing w:after="0" w:line="480" w:lineRule="auto"/>
        <w:ind w:left="709"/>
        <w:jc w:val="both"/>
        <w:rPr>
          <w:rFonts w:ascii="Times New Roman" w:hAnsi="Times New Roman"/>
          <w:sz w:val="24"/>
          <w:szCs w:val="24"/>
          <w:lang w:val="id-ID"/>
        </w:rPr>
      </w:pPr>
      <w:r w:rsidRPr="00CC7C5C">
        <w:rPr>
          <w:rFonts w:ascii="Times New Roman" w:hAnsi="Times New Roman"/>
          <w:sz w:val="24"/>
          <w:szCs w:val="24"/>
        </w:rPr>
        <w:lastRenderedPageBreak/>
        <w:t>rumah</w:t>
      </w:r>
      <w:r w:rsidRPr="00CC7C5C">
        <w:rPr>
          <w:rFonts w:ascii="Times New Roman" w:hAnsi="Times New Roman"/>
          <w:sz w:val="24"/>
          <w:szCs w:val="24"/>
          <w:lang w:val="id-ID"/>
        </w:rPr>
        <w:t xml:space="preserve"> </w:t>
      </w:r>
      <w:r w:rsidRPr="00CC7C5C">
        <w:rPr>
          <w:rFonts w:ascii="Times New Roman" w:hAnsi="Times New Roman"/>
          <w:sz w:val="24"/>
          <w:szCs w:val="24"/>
        </w:rPr>
        <w:t xml:space="preserve">sehingga dapat terjadi perubahan dan kesinambungan perilaku yang bersih dan sehat di lingkungan masyarakat Desa </w:t>
      </w:r>
      <w:r w:rsidRPr="00CC7C5C">
        <w:rPr>
          <w:rFonts w:ascii="Times New Roman" w:hAnsi="Times New Roman"/>
          <w:sz w:val="24"/>
          <w:szCs w:val="24"/>
          <w:lang w:val="id-ID"/>
        </w:rPr>
        <w:t>Limau Sundai</w:t>
      </w:r>
      <w:r w:rsidRPr="00CC7C5C">
        <w:rPr>
          <w:rFonts w:ascii="Times New Roman" w:hAnsi="Times New Roman"/>
          <w:sz w:val="24"/>
          <w:szCs w:val="24"/>
        </w:rPr>
        <w:t xml:space="preserve">.  </w:t>
      </w:r>
    </w:p>
    <w:p w:rsidR="00016B2B" w:rsidRPr="00CC7C5C" w:rsidRDefault="00016B2B" w:rsidP="00016B2B">
      <w:pPr>
        <w:pStyle w:val="ListParagraph"/>
        <w:numPr>
          <w:ilvl w:val="0"/>
          <w:numId w:val="29"/>
        </w:numPr>
        <w:tabs>
          <w:tab w:val="left" w:pos="3402"/>
        </w:tabs>
        <w:spacing w:after="0" w:line="480" w:lineRule="auto"/>
        <w:ind w:left="709" w:hanging="709"/>
        <w:jc w:val="both"/>
        <w:rPr>
          <w:rFonts w:ascii="Times New Roman" w:hAnsi="Times New Roman"/>
          <w:sz w:val="24"/>
          <w:szCs w:val="24"/>
        </w:rPr>
      </w:pPr>
      <w:r w:rsidRPr="00CC7C5C">
        <w:rPr>
          <w:rFonts w:ascii="Times New Roman" w:hAnsi="Times New Roman"/>
          <w:sz w:val="24"/>
          <w:szCs w:val="24"/>
        </w:rPr>
        <w:t>Bagi</w:t>
      </w:r>
      <w:r w:rsidRPr="00CC7C5C">
        <w:rPr>
          <w:rFonts w:ascii="Times New Roman" w:hAnsi="Times New Roman"/>
          <w:sz w:val="24"/>
          <w:szCs w:val="24"/>
          <w:lang w:val="id-ID"/>
        </w:rPr>
        <w:t xml:space="preserve"> Kepala</w:t>
      </w:r>
      <w:r w:rsidRPr="00CC7C5C">
        <w:rPr>
          <w:rFonts w:ascii="Times New Roman" w:hAnsi="Times New Roman"/>
          <w:sz w:val="24"/>
          <w:szCs w:val="24"/>
        </w:rPr>
        <w:t xml:space="preserve"> Desa Limau Sundai </w:t>
      </w:r>
    </w:p>
    <w:p w:rsidR="00016B2B" w:rsidRPr="00CC7C5C" w:rsidRDefault="00016B2B" w:rsidP="00016B2B">
      <w:pPr>
        <w:pStyle w:val="ListParagraph"/>
        <w:spacing w:after="0" w:line="480" w:lineRule="auto"/>
        <w:ind w:left="709"/>
        <w:jc w:val="both"/>
        <w:rPr>
          <w:rFonts w:ascii="Times New Roman" w:hAnsi="Times New Roman"/>
          <w:sz w:val="24"/>
          <w:szCs w:val="24"/>
          <w:lang w:val="id-ID"/>
        </w:rPr>
      </w:pPr>
      <w:r w:rsidRPr="00CC7C5C">
        <w:rPr>
          <w:rFonts w:ascii="Times New Roman" w:hAnsi="Times New Roman"/>
          <w:sz w:val="24"/>
          <w:szCs w:val="24"/>
        </w:rPr>
        <w:t>Diharapkan kepada kepala Desa atau aparatur Desa untuk memberikan penyuluhan sehingga meningkatkan program pemicuan STBM terhadap Stop BAB sembarangan dan selalu melakukan upaya menjaga kesehatan dan berperilaku sehat serta mau mengubah perilaku kesehatan yang masih salah dan melakukan pendampingan ketika dilaksanakannya program STBM di desanya.</w:t>
      </w:r>
    </w:p>
    <w:p w:rsidR="00016B2B" w:rsidRPr="00CC7C5C" w:rsidRDefault="00016B2B" w:rsidP="00016B2B">
      <w:pPr>
        <w:pStyle w:val="ListParagraph"/>
        <w:numPr>
          <w:ilvl w:val="0"/>
          <w:numId w:val="29"/>
        </w:numPr>
        <w:spacing w:after="0" w:line="480" w:lineRule="auto"/>
        <w:ind w:left="709" w:hanging="709"/>
        <w:jc w:val="both"/>
        <w:rPr>
          <w:rFonts w:ascii="Times New Roman" w:hAnsi="Times New Roman"/>
          <w:b/>
          <w:sz w:val="24"/>
          <w:szCs w:val="24"/>
        </w:rPr>
      </w:pPr>
      <w:r w:rsidRPr="00CC7C5C">
        <w:rPr>
          <w:rFonts w:ascii="Times New Roman" w:hAnsi="Times New Roman"/>
          <w:sz w:val="24"/>
          <w:szCs w:val="24"/>
          <w:lang w:val="id-ID"/>
        </w:rPr>
        <w:t>Bagi Kepala Puskesmas</w:t>
      </w:r>
    </w:p>
    <w:p w:rsidR="00016B2B" w:rsidRPr="00CC7C5C" w:rsidRDefault="00016B2B" w:rsidP="00016B2B">
      <w:pPr>
        <w:pStyle w:val="ListParagraph"/>
        <w:spacing w:after="0" w:line="480" w:lineRule="auto"/>
        <w:ind w:left="709"/>
        <w:jc w:val="both"/>
        <w:rPr>
          <w:rFonts w:ascii="Times New Roman" w:hAnsi="Times New Roman"/>
          <w:b/>
          <w:sz w:val="24"/>
          <w:szCs w:val="24"/>
        </w:rPr>
      </w:pPr>
      <w:r w:rsidRPr="00CC7C5C">
        <w:rPr>
          <w:rFonts w:ascii="Times New Roman" w:hAnsi="Times New Roman"/>
          <w:sz w:val="24"/>
          <w:szCs w:val="24"/>
          <w:lang w:val="id-ID"/>
        </w:rPr>
        <w:t>Diharapkan Kepala Puskesmas untuk mengoptimalkan pelaksanaan STBM (Sanitasi Total Berbasis Masyarakat) selaku pemangku kebijakan wilayah kerja Puskesmas Desa Limau Sundai agar menyusun rencana kerja tentang kesehatan lingkungan dalam melaksanakan pembinaan peran serta masyarakat yang belum memiliki jamban sehingga ketercapaian program bisa optimal dan sesuai dengan target yang sudah ditentukan Dinas Kesehatan Kabupaten Batu Bara.</w:t>
      </w:r>
    </w:p>
    <w:p w:rsidR="00016B2B" w:rsidRPr="00CC7C5C" w:rsidRDefault="00016B2B" w:rsidP="00016B2B">
      <w:pPr>
        <w:pStyle w:val="ListParagraph"/>
        <w:numPr>
          <w:ilvl w:val="0"/>
          <w:numId w:val="29"/>
        </w:numPr>
        <w:spacing w:after="0" w:line="480" w:lineRule="auto"/>
        <w:ind w:left="709" w:hanging="709"/>
        <w:jc w:val="both"/>
        <w:rPr>
          <w:rFonts w:ascii="Times New Roman" w:hAnsi="Times New Roman"/>
          <w:b/>
          <w:sz w:val="24"/>
          <w:szCs w:val="24"/>
        </w:rPr>
      </w:pPr>
      <w:r w:rsidRPr="00CC7C5C">
        <w:rPr>
          <w:rFonts w:ascii="Times New Roman" w:hAnsi="Times New Roman"/>
          <w:sz w:val="24"/>
          <w:szCs w:val="24"/>
        </w:rPr>
        <w:t xml:space="preserve">Bagi </w:t>
      </w:r>
      <w:r w:rsidRPr="00CC7C5C">
        <w:rPr>
          <w:rFonts w:ascii="Times New Roman" w:hAnsi="Times New Roman"/>
          <w:sz w:val="24"/>
          <w:szCs w:val="24"/>
          <w:lang w:val="id-ID"/>
        </w:rPr>
        <w:t>Fasilitator STBM</w:t>
      </w:r>
    </w:p>
    <w:p w:rsidR="00016B2B" w:rsidRPr="00CC7C5C" w:rsidRDefault="00016B2B" w:rsidP="00016B2B">
      <w:pPr>
        <w:pStyle w:val="ListParagraph"/>
        <w:spacing w:after="0" w:line="480" w:lineRule="auto"/>
        <w:ind w:left="709"/>
        <w:jc w:val="both"/>
        <w:rPr>
          <w:rFonts w:ascii="Times New Roman" w:hAnsi="Times New Roman"/>
          <w:sz w:val="24"/>
          <w:szCs w:val="24"/>
          <w:lang w:val="id-ID"/>
        </w:rPr>
      </w:pPr>
      <w:r w:rsidRPr="00CC7C5C">
        <w:rPr>
          <w:rFonts w:ascii="Times New Roman" w:hAnsi="Times New Roman"/>
          <w:sz w:val="24"/>
          <w:szCs w:val="24"/>
          <w:lang w:val="id-ID"/>
        </w:rPr>
        <w:t>Diharapkan fasilitator untuk meningkatkan pemberian informasi dengan cara memberikan penyuluhan tentang Sanitasi Total Berbasis Masyarakat (STBM) dan mempertahankan kegiatan program STBM yaitu Stop Buang Air Besar Sembarangan sehingga dapat mencapai indikator keberhasilan dalam perubahan perilaku yang bersih dan sehat di Desa Limau Sundai.</w:t>
      </w:r>
    </w:p>
    <w:p w:rsidR="00016B2B" w:rsidRPr="00CC7C5C" w:rsidRDefault="00016B2B" w:rsidP="00016B2B">
      <w:pPr>
        <w:pStyle w:val="ListParagraph"/>
        <w:numPr>
          <w:ilvl w:val="0"/>
          <w:numId w:val="29"/>
        </w:numPr>
        <w:spacing w:after="0" w:line="480" w:lineRule="auto"/>
        <w:ind w:left="709" w:hanging="709"/>
        <w:jc w:val="both"/>
        <w:rPr>
          <w:rFonts w:ascii="Times New Roman" w:hAnsi="Times New Roman"/>
          <w:b/>
          <w:sz w:val="24"/>
          <w:szCs w:val="24"/>
        </w:rPr>
      </w:pPr>
      <w:r w:rsidRPr="00CC7C5C">
        <w:rPr>
          <w:rFonts w:ascii="Times New Roman" w:hAnsi="Times New Roman"/>
          <w:sz w:val="24"/>
          <w:szCs w:val="24"/>
          <w:lang w:val="id-ID"/>
        </w:rPr>
        <w:lastRenderedPageBreak/>
        <w:t xml:space="preserve">Kepala Dinas Kesehatan Kabupaten Batu Bara </w:t>
      </w:r>
    </w:p>
    <w:p w:rsidR="00016B2B" w:rsidRPr="00CC7C5C" w:rsidRDefault="00016B2B" w:rsidP="00016B2B">
      <w:pPr>
        <w:pStyle w:val="ListParagraph"/>
        <w:autoSpaceDE w:val="0"/>
        <w:autoSpaceDN w:val="0"/>
        <w:adjustRightInd w:val="0"/>
        <w:spacing w:after="0" w:line="480" w:lineRule="auto"/>
        <w:jc w:val="both"/>
        <w:rPr>
          <w:rFonts w:ascii="Times New Roman" w:hAnsi="Times New Roman"/>
          <w:sz w:val="24"/>
          <w:szCs w:val="24"/>
        </w:rPr>
      </w:pPr>
      <w:r w:rsidRPr="00CC7C5C">
        <w:rPr>
          <w:rFonts w:ascii="Times New Roman" w:hAnsi="Times New Roman"/>
          <w:sz w:val="24"/>
          <w:szCs w:val="24"/>
        </w:rPr>
        <w:t xml:space="preserve">Diharapkan </w:t>
      </w:r>
      <w:r w:rsidRPr="00CC7C5C">
        <w:rPr>
          <w:rFonts w:ascii="Times New Roman" w:hAnsi="Times New Roman"/>
          <w:sz w:val="24"/>
          <w:szCs w:val="24"/>
          <w:lang w:val="id-ID"/>
        </w:rPr>
        <w:t>bagi kepala Dinas untuk melakukan monitoring dan evaluasi secara rutin ke seluruh daerah yang menjadi wilayah kerjanya serta melakukan peninjauan kembali keberhasilan program yang dilaksanakan</w:t>
      </w:r>
      <w:r w:rsidRPr="00CC7C5C">
        <w:rPr>
          <w:rFonts w:ascii="Times New Roman" w:hAnsi="Times New Roman"/>
          <w:sz w:val="24"/>
          <w:szCs w:val="24"/>
        </w:rPr>
        <w:t>.</w:t>
      </w:r>
    </w:p>
    <w:p w:rsidR="00016B2B" w:rsidRPr="00CC7C5C" w:rsidRDefault="00016B2B" w:rsidP="00016B2B">
      <w:pPr>
        <w:pStyle w:val="ListParagraph"/>
        <w:spacing w:after="0" w:line="480" w:lineRule="auto"/>
        <w:ind w:left="709"/>
        <w:jc w:val="both"/>
        <w:rPr>
          <w:rFonts w:ascii="Times New Roman" w:hAnsi="Times New Roman"/>
          <w:sz w:val="24"/>
          <w:szCs w:val="24"/>
          <w:lang w:val="id-ID"/>
        </w:rPr>
      </w:pPr>
    </w:p>
    <w:p w:rsidR="00016B2B" w:rsidRPr="00CC7C5C" w:rsidRDefault="00016B2B" w:rsidP="00016B2B">
      <w:pPr>
        <w:tabs>
          <w:tab w:val="left" w:pos="567"/>
        </w:tabs>
        <w:spacing w:after="0" w:line="480" w:lineRule="auto"/>
        <w:jc w:val="both"/>
        <w:rPr>
          <w:rFonts w:ascii="Times New Roman" w:hAnsi="Times New Roman"/>
          <w:sz w:val="24"/>
          <w:szCs w:val="24"/>
          <w:lang w:val="id-ID"/>
        </w:rPr>
        <w:sectPr w:rsidR="00016B2B" w:rsidRPr="00CC7C5C" w:rsidSect="00967000">
          <w:headerReference w:type="default" r:id="rId52"/>
          <w:footerReference w:type="default" r:id="rId53"/>
          <w:pgSz w:w="11907" w:h="16839" w:code="9"/>
          <w:pgMar w:top="2268" w:right="1701" w:bottom="1701" w:left="2268" w:header="720" w:footer="720" w:gutter="0"/>
          <w:pgNumType w:start="74"/>
          <w:cols w:space="720"/>
          <w:docGrid w:linePitch="360"/>
        </w:sectPr>
      </w:pPr>
    </w:p>
    <w:p w:rsidR="00016B2B" w:rsidRDefault="00016B2B" w:rsidP="00016B2B">
      <w:pPr>
        <w:tabs>
          <w:tab w:val="left" w:pos="567"/>
        </w:tabs>
        <w:spacing w:after="0" w:line="480" w:lineRule="auto"/>
        <w:jc w:val="center"/>
        <w:rPr>
          <w:rFonts w:ascii="Times New Roman" w:hAnsi="Times New Roman"/>
          <w:b/>
          <w:sz w:val="24"/>
          <w:szCs w:val="24"/>
          <w:lang w:val="id-ID"/>
        </w:rPr>
      </w:pPr>
      <w:r w:rsidRPr="00CC7C5C">
        <w:rPr>
          <w:rFonts w:ascii="Times New Roman" w:hAnsi="Times New Roman"/>
          <w:b/>
          <w:sz w:val="24"/>
          <w:szCs w:val="24"/>
          <w:lang w:val="id-ID"/>
        </w:rPr>
        <w:lastRenderedPageBreak/>
        <w:t>DAFTAR PUSTAKA</w:t>
      </w:r>
    </w:p>
    <w:p w:rsidR="00016B2B" w:rsidRPr="00CC7C5C" w:rsidRDefault="00016B2B" w:rsidP="00016B2B">
      <w:pPr>
        <w:tabs>
          <w:tab w:val="left" w:pos="567"/>
        </w:tabs>
        <w:spacing w:after="0" w:line="240" w:lineRule="auto"/>
        <w:jc w:val="center"/>
        <w:rPr>
          <w:rFonts w:ascii="Times New Roman" w:hAnsi="Times New Roman"/>
          <w:b/>
          <w:sz w:val="24"/>
          <w:szCs w:val="24"/>
          <w:lang w:val="id-ID"/>
        </w:rPr>
      </w:pP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b/>
          <w:sz w:val="24"/>
          <w:szCs w:val="24"/>
          <w:lang w:val="id-ID"/>
        </w:rPr>
        <w:fldChar w:fldCharType="begin" w:fldLock="1"/>
      </w:r>
      <w:r w:rsidRPr="00CC7C5C">
        <w:rPr>
          <w:rFonts w:ascii="Times New Roman" w:hAnsi="Times New Roman"/>
          <w:b/>
          <w:sz w:val="24"/>
          <w:szCs w:val="24"/>
          <w:lang w:val="id-ID"/>
        </w:rPr>
        <w:instrText xml:space="preserve">ADDIN Mendeley Bibliography CSL_BIBLIOGRAPHY </w:instrText>
      </w:r>
      <w:r w:rsidRPr="00CC7C5C">
        <w:rPr>
          <w:rFonts w:ascii="Times New Roman" w:hAnsi="Times New Roman"/>
          <w:b/>
          <w:sz w:val="24"/>
          <w:szCs w:val="24"/>
          <w:lang w:val="id-ID"/>
        </w:rPr>
        <w:fldChar w:fldCharType="separate"/>
      </w:r>
      <w:r w:rsidRPr="00CC7C5C">
        <w:rPr>
          <w:rFonts w:ascii="Times New Roman" w:hAnsi="Times New Roman"/>
          <w:noProof/>
          <w:sz w:val="24"/>
          <w:szCs w:val="24"/>
        </w:rPr>
        <w:t xml:space="preserve">1. </w:t>
      </w:r>
      <w:r w:rsidRPr="00CC7C5C">
        <w:rPr>
          <w:rFonts w:ascii="Times New Roman" w:hAnsi="Times New Roman"/>
          <w:noProof/>
          <w:sz w:val="24"/>
          <w:szCs w:val="24"/>
        </w:rPr>
        <w:tab/>
        <w:t xml:space="preserve">Rahmawati Sk, Soedirham O. Analisis Peran Serta Masyarakat Dalam Keberhasilan Program Community Led Total Sanitation (Clts). J Promosi Kesehat. 2013;1(2):138–44.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 </w:t>
      </w:r>
      <w:r w:rsidRPr="00CC7C5C">
        <w:rPr>
          <w:rFonts w:ascii="Times New Roman" w:hAnsi="Times New Roman"/>
          <w:noProof/>
          <w:sz w:val="24"/>
          <w:szCs w:val="24"/>
        </w:rPr>
        <w:tab/>
        <w:t xml:space="preserve">Lingkungan Dp, Kesehatan K. Pedoman Pelaksanaan Sanitasi Total Berbasis Masyarakat (Stbm). Online),( Http://Stbm-Indonesia. Org, Diakses 4 Maret 2015); 2011.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3. </w:t>
      </w:r>
      <w:r w:rsidRPr="00CC7C5C">
        <w:rPr>
          <w:rFonts w:ascii="Times New Roman" w:hAnsi="Times New Roman"/>
          <w:noProof/>
          <w:sz w:val="24"/>
          <w:szCs w:val="24"/>
        </w:rPr>
        <w:tab/>
        <w:t xml:space="preserve">Organization Wh, Supply Wjw, Programme Sm. Progress On Sanitation And Drinking Water: 2015 Update And Mdg Assessment. World Health Organization; 2015.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4. </w:t>
      </w:r>
      <w:r w:rsidRPr="00CC7C5C">
        <w:rPr>
          <w:rFonts w:ascii="Times New Roman" w:hAnsi="Times New Roman"/>
          <w:noProof/>
          <w:sz w:val="24"/>
          <w:szCs w:val="24"/>
        </w:rPr>
        <w:tab/>
        <w:t xml:space="preserve">Nasional Knpp, Di Indonesia Bkdg. Background Study Rpjmn 2010-2014. Overviev Dan Arah Ke Depan Tahun. 2009;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5. </w:t>
      </w:r>
      <w:r w:rsidRPr="00CC7C5C">
        <w:rPr>
          <w:rFonts w:ascii="Times New Roman" w:hAnsi="Times New Roman"/>
          <w:noProof/>
          <w:sz w:val="24"/>
          <w:szCs w:val="24"/>
        </w:rPr>
        <w:tab/>
        <w:t>Initiative I</w:t>
      </w:r>
      <w:r w:rsidRPr="00CC7C5C">
        <w:rPr>
          <w:rFonts w:ascii="Times New Roman" w:hAnsi="Times New Roman"/>
          <w:noProof/>
          <w:sz w:val="24"/>
          <w:szCs w:val="24"/>
          <w:lang w:val="id-ID"/>
        </w:rPr>
        <w:t>I</w:t>
      </w:r>
      <w:r w:rsidRPr="00CC7C5C">
        <w:rPr>
          <w:rFonts w:ascii="Times New Roman" w:hAnsi="Times New Roman"/>
          <w:noProof/>
          <w:sz w:val="24"/>
          <w:szCs w:val="24"/>
        </w:rPr>
        <w:t xml:space="preserve">. Perencanaan Pembangunan 2015-2019 Di Indonesia. Prakarsa.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6. </w:t>
      </w:r>
      <w:r w:rsidRPr="00CC7C5C">
        <w:rPr>
          <w:rFonts w:ascii="Times New Roman" w:hAnsi="Times New Roman"/>
          <w:noProof/>
          <w:sz w:val="24"/>
          <w:szCs w:val="24"/>
        </w:rPr>
        <w:tab/>
        <w:t xml:space="preserve">Indonesia Kkr. Hasil Utama Riskesdas 2018. Jakarta Badan Penelit Dan Pengemb Kesehatan, Kementrian Kesehat Republik Indones. 2018;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7. </w:t>
      </w:r>
      <w:r w:rsidRPr="00CC7C5C">
        <w:rPr>
          <w:rFonts w:ascii="Times New Roman" w:hAnsi="Times New Roman"/>
          <w:noProof/>
          <w:sz w:val="24"/>
          <w:szCs w:val="24"/>
        </w:rPr>
        <w:tab/>
        <w:t>Notoatmodjo S. Promosi Kesehatan Dan Ilmu Perilaku. Cetakan I</w:t>
      </w:r>
      <w:r w:rsidRPr="00CC7C5C">
        <w:rPr>
          <w:rFonts w:ascii="Times New Roman" w:hAnsi="Times New Roman"/>
          <w:noProof/>
          <w:sz w:val="24"/>
          <w:szCs w:val="24"/>
          <w:lang w:val="id-ID"/>
        </w:rPr>
        <w:t>I</w:t>
      </w:r>
      <w:r w:rsidRPr="00CC7C5C">
        <w:rPr>
          <w:rFonts w:ascii="Times New Roman" w:hAnsi="Times New Roman"/>
          <w:noProof/>
          <w:sz w:val="24"/>
          <w:szCs w:val="24"/>
        </w:rPr>
        <w:t xml:space="preserve">. Jakarta: Rineka Cipta; 2014.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8. </w:t>
      </w:r>
      <w:r w:rsidRPr="00CC7C5C">
        <w:rPr>
          <w:rFonts w:ascii="Times New Roman" w:hAnsi="Times New Roman"/>
          <w:noProof/>
          <w:sz w:val="24"/>
          <w:szCs w:val="24"/>
        </w:rPr>
        <w:tab/>
        <w:t xml:space="preserve">Lailia An. Gerakan Masyarakat Dalam Pelestarian Lingkungan Hidup. Universitas Airlangga; 2014.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9. </w:t>
      </w:r>
      <w:r w:rsidRPr="00CC7C5C">
        <w:rPr>
          <w:rFonts w:ascii="Times New Roman" w:hAnsi="Times New Roman"/>
          <w:noProof/>
          <w:sz w:val="24"/>
          <w:szCs w:val="24"/>
        </w:rPr>
        <w:tab/>
        <w:t xml:space="preserve">Satria A. Pengantar Sosiologi Masyarakat Pesisir. Yayasan Pustaka Obor Indonesia; 2015.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10. </w:t>
      </w:r>
      <w:r w:rsidRPr="00CC7C5C">
        <w:rPr>
          <w:rFonts w:ascii="Times New Roman" w:hAnsi="Times New Roman"/>
          <w:noProof/>
          <w:sz w:val="24"/>
          <w:szCs w:val="24"/>
        </w:rPr>
        <w:tab/>
        <w:t xml:space="preserve">Febriani W, Samino S. Faktor Yang Mempengaruhi Perubahan Perilaku Stop Buang Air Besar Sembarangan (Babs): Studi Pada Program Stbm Di Desa Sumbersari Metro Selatan 2016. J Dunia Kesmas. 2016;5(3).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11. </w:t>
      </w:r>
      <w:r w:rsidRPr="00CC7C5C">
        <w:rPr>
          <w:rFonts w:ascii="Times New Roman" w:hAnsi="Times New Roman"/>
          <w:noProof/>
          <w:sz w:val="24"/>
          <w:szCs w:val="24"/>
        </w:rPr>
        <w:tab/>
        <w:t>Chaniago R</w:t>
      </w:r>
      <w:r w:rsidRPr="00CC7C5C">
        <w:rPr>
          <w:rFonts w:ascii="Times New Roman" w:hAnsi="Times New Roman"/>
          <w:noProof/>
          <w:sz w:val="24"/>
          <w:szCs w:val="24"/>
          <w:lang w:val="id-ID"/>
        </w:rPr>
        <w:t xml:space="preserve">ahma </w:t>
      </w:r>
      <w:r w:rsidRPr="00CC7C5C">
        <w:rPr>
          <w:rFonts w:ascii="Times New Roman" w:hAnsi="Times New Roman"/>
          <w:noProof/>
          <w:sz w:val="24"/>
          <w:szCs w:val="24"/>
        </w:rPr>
        <w:t>D</w:t>
      </w:r>
      <w:r w:rsidRPr="00CC7C5C">
        <w:rPr>
          <w:rFonts w:ascii="Times New Roman" w:hAnsi="Times New Roman"/>
          <w:noProof/>
          <w:sz w:val="24"/>
          <w:szCs w:val="24"/>
          <w:lang w:val="id-ID"/>
        </w:rPr>
        <w:t>hany</w:t>
      </w:r>
      <w:r w:rsidRPr="00CC7C5C">
        <w:rPr>
          <w:rFonts w:ascii="Times New Roman" w:hAnsi="Times New Roman"/>
          <w:noProof/>
          <w:sz w:val="24"/>
          <w:szCs w:val="24"/>
        </w:rPr>
        <w:t xml:space="preserve">. Analisis Partisipasi Masyarakat Dalam Program Sanitasi Total Berbasis Masyarakat (Stbm) Pilar Pertama Stop Buang Air Besar Sembarangan (Babs) Di Desa Batuhula Dan Desa Telo Kecamatan Batangtoru Kabupaten Tapanuli Selatan Tahun 2018. 2018;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12. </w:t>
      </w:r>
      <w:r w:rsidRPr="00CC7C5C">
        <w:rPr>
          <w:rFonts w:ascii="Times New Roman" w:hAnsi="Times New Roman"/>
          <w:noProof/>
          <w:sz w:val="24"/>
          <w:szCs w:val="24"/>
        </w:rPr>
        <w:tab/>
        <w:t xml:space="preserve">Saliani H, Pinontoan Or, Posangi J. Faktor-Faktor Yang Berhubungan Dengan Praktek Buang Air Besar Masyarakat Di Desa Garuga Kecamatan Mantoh Kabupaten Banggai Provinsi Sulawesi Tengah. Paradigma. 2018;5(2).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13. </w:t>
      </w:r>
      <w:r w:rsidRPr="00CC7C5C">
        <w:rPr>
          <w:rFonts w:ascii="Times New Roman" w:hAnsi="Times New Roman"/>
          <w:noProof/>
          <w:sz w:val="24"/>
          <w:szCs w:val="24"/>
        </w:rPr>
        <w:tab/>
        <w:t>Fajar Na, Hasyim H, Ainy A. Pengaruh Metode Pemicuan Terhadap Perubahan Perilaku Stop Babs Didesa Senuro Timur Kabupaten Ogan Ilir.</w:t>
      </w:r>
      <w:r w:rsidRPr="00CC7C5C">
        <w:rPr>
          <w:rFonts w:ascii="Times New Roman" w:hAnsi="Times New Roman"/>
          <w:noProof/>
          <w:sz w:val="24"/>
          <w:szCs w:val="24"/>
          <w:lang w:val="id-ID"/>
        </w:rPr>
        <w:t xml:space="preserve"> </w:t>
      </w:r>
      <w:r w:rsidRPr="00CC7C5C">
        <w:rPr>
          <w:rFonts w:ascii="Times New Roman" w:hAnsi="Times New Roman"/>
          <w:noProof/>
          <w:sz w:val="24"/>
          <w:szCs w:val="24"/>
        </w:rPr>
        <w:t>J Promosi Kesehat</w:t>
      </w:r>
      <w:r w:rsidRPr="00CC7C5C">
        <w:rPr>
          <w:rFonts w:ascii="Times New Roman" w:hAnsi="Times New Roman"/>
          <w:noProof/>
          <w:sz w:val="24"/>
          <w:szCs w:val="24"/>
          <w:lang w:val="id-ID"/>
        </w:rPr>
        <w:t>an</w:t>
      </w:r>
      <w:r w:rsidRPr="00CC7C5C">
        <w:rPr>
          <w:rFonts w:ascii="Times New Roman" w:hAnsi="Times New Roman"/>
          <w:noProof/>
          <w:sz w:val="24"/>
          <w:szCs w:val="24"/>
        </w:rPr>
        <w:t xml:space="preserve">. 2010;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14. </w:t>
      </w:r>
      <w:r w:rsidRPr="00CC7C5C">
        <w:rPr>
          <w:rFonts w:ascii="Times New Roman" w:hAnsi="Times New Roman"/>
          <w:noProof/>
          <w:sz w:val="24"/>
          <w:szCs w:val="24"/>
        </w:rPr>
        <w:tab/>
        <w:t>Widowati N</w:t>
      </w:r>
      <w:r w:rsidRPr="00CC7C5C">
        <w:rPr>
          <w:rFonts w:ascii="Times New Roman" w:hAnsi="Times New Roman"/>
          <w:noProof/>
          <w:sz w:val="24"/>
          <w:szCs w:val="24"/>
          <w:lang w:val="id-ID"/>
        </w:rPr>
        <w:t xml:space="preserve">ilansari </w:t>
      </w:r>
      <w:r w:rsidRPr="00CC7C5C">
        <w:rPr>
          <w:rFonts w:ascii="Times New Roman" w:hAnsi="Times New Roman"/>
          <w:noProof/>
          <w:sz w:val="24"/>
          <w:szCs w:val="24"/>
        </w:rPr>
        <w:t>Nur. Hubungan Karakteristik Pemilik Rumah Dengan Perilaku Buang Air Besar Sembarangan (BABS) Di Wilayah Kerja Puskesmas Sambungmacan I</w:t>
      </w:r>
      <w:r w:rsidRPr="00CC7C5C">
        <w:rPr>
          <w:rFonts w:ascii="Times New Roman" w:hAnsi="Times New Roman"/>
          <w:noProof/>
          <w:sz w:val="24"/>
          <w:szCs w:val="24"/>
          <w:lang w:val="id-ID"/>
        </w:rPr>
        <w:t>I</w:t>
      </w:r>
      <w:r w:rsidRPr="00CC7C5C">
        <w:rPr>
          <w:rFonts w:ascii="Times New Roman" w:hAnsi="Times New Roman"/>
          <w:noProof/>
          <w:sz w:val="24"/>
          <w:szCs w:val="24"/>
        </w:rPr>
        <w:t>.</w:t>
      </w:r>
      <w:r w:rsidRPr="00CC7C5C">
        <w:rPr>
          <w:rFonts w:ascii="Times New Roman" w:hAnsi="Times New Roman"/>
          <w:noProof/>
          <w:sz w:val="24"/>
          <w:szCs w:val="24"/>
          <w:lang w:val="id-ID"/>
        </w:rPr>
        <w:t xml:space="preserve"> </w:t>
      </w:r>
      <w:r w:rsidRPr="00CC7C5C">
        <w:rPr>
          <w:rFonts w:ascii="Times New Roman" w:hAnsi="Times New Roman"/>
          <w:noProof/>
          <w:sz w:val="24"/>
          <w:szCs w:val="24"/>
        </w:rPr>
        <w:t>J Dunia Kesmas.</w:t>
      </w:r>
      <w:r w:rsidRPr="00CC7C5C">
        <w:rPr>
          <w:rFonts w:ascii="Times New Roman" w:hAnsi="Times New Roman"/>
          <w:noProof/>
          <w:sz w:val="24"/>
          <w:szCs w:val="24"/>
          <w:lang w:val="id-ID"/>
        </w:rPr>
        <w:t xml:space="preserve"> 2015.</w:t>
      </w:r>
      <w:r w:rsidRPr="00CC7C5C">
        <w:rPr>
          <w:rFonts w:ascii="Times New Roman" w:hAnsi="Times New Roman"/>
          <w:noProof/>
          <w:sz w:val="24"/>
          <w:szCs w:val="24"/>
        </w:rPr>
        <w:t xml:space="preserve">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15. </w:t>
      </w:r>
      <w:r w:rsidRPr="00CC7C5C">
        <w:rPr>
          <w:rFonts w:ascii="Times New Roman" w:hAnsi="Times New Roman"/>
          <w:noProof/>
          <w:sz w:val="24"/>
          <w:szCs w:val="24"/>
        </w:rPr>
        <w:tab/>
        <w:t xml:space="preserve">Pudjaningrum P, Wahyuningsih Ne, Darundiati Yh. Pengaruh Metode Pemicuan Terhadap Perubahan Perilaku Buang Air Besar Sembarangan Pada Masyarakat Kelurahan Kauman Kidul Kota Salatiga. J Kesehat Masy. 2016;4(5):100–8.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16. </w:t>
      </w:r>
      <w:r w:rsidRPr="00CC7C5C">
        <w:rPr>
          <w:rFonts w:ascii="Times New Roman" w:hAnsi="Times New Roman"/>
          <w:noProof/>
          <w:sz w:val="24"/>
          <w:szCs w:val="24"/>
        </w:rPr>
        <w:tab/>
        <w:t>Fatonah N</w:t>
      </w:r>
      <w:r w:rsidRPr="00CC7C5C">
        <w:rPr>
          <w:rFonts w:ascii="Times New Roman" w:hAnsi="Times New Roman"/>
          <w:noProof/>
          <w:sz w:val="24"/>
          <w:szCs w:val="24"/>
          <w:lang w:val="id-ID"/>
        </w:rPr>
        <w:t>urul Siti</w:t>
      </w:r>
      <w:r w:rsidRPr="00CC7C5C">
        <w:rPr>
          <w:rFonts w:ascii="Times New Roman" w:hAnsi="Times New Roman"/>
          <w:noProof/>
          <w:sz w:val="24"/>
          <w:szCs w:val="24"/>
        </w:rPr>
        <w:t xml:space="preserve">. Partisipasi Masyarakat Dalam Pelaksanaan Program Sanitasi Total Berbasis Masyarakat Pilar Pertama (Stop BABS) Di Desa </w:t>
      </w:r>
      <w:r w:rsidRPr="00CC7C5C">
        <w:rPr>
          <w:rFonts w:ascii="Times New Roman" w:hAnsi="Times New Roman"/>
          <w:noProof/>
          <w:sz w:val="24"/>
          <w:szCs w:val="24"/>
        </w:rPr>
        <w:lastRenderedPageBreak/>
        <w:t xml:space="preserve">Purwosari Kecamatan Sayung Kabupaten Demak Tahun 2015. Universitas Negeri Semarang; 2016.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17. </w:t>
      </w:r>
      <w:r w:rsidRPr="00CC7C5C">
        <w:rPr>
          <w:rFonts w:ascii="Times New Roman" w:hAnsi="Times New Roman"/>
          <w:noProof/>
          <w:sz w:val="24"/>
          <w:szCs w:val="24"/>
        </w:rPr>
        <w:tab/>
        <w:t>Kementerian Kesehatan R</w:t>
      </w:r>
      <w:r w:rsidRPr="00CC7C5C">
        <w:rPr>
          <w:rFonts w:ascii="Times New Roman" w:hAnsi="Times New Roman"/>
          <w:noProof/>
          <w:sz w:val="24"/>
          <w:szCs w:val="24"/>
          <w:lang w:val="id-ID"/>
        </w:rPr>
        <w:t>I</w:t>
      </w:r>
      <w:r w:rsidRPr="00CC7C5C">
        <w:rPr>
          <w:rFonts w:ascii="Times New Roman" w:hAnsi="Times New Roman"/>
          <w:noProof/>
          <w:sz w:val="24"/>
          <w:szCs w:val="24"/>
        </w:rPr>
        <w:t xml:space="preserve">. Permenkes Ri No. 3 Tahun 2014 Tentang Sanitasi Total Berbasis Masyarakat. Jakarta; 2014.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18. </w:t>
      </w:r>
      <w:r w:rsidRPr="00CC7C5C">
        <w:rPr>
          <w:rFonts w:ascii="Times New Roman" w:hAnsi="Times New Roman"/>
          <w:noProof/>
          <w:sz w:val="24"/>
          <w:szCs w:val="24"/>
        </w:rPr>
        <w:tab/>
        <w:t>Departemen Kesehatan R</w:t>
      </w:r>
      <w:r w:rsidRPr="00CC7C5C">
        <w:rPr>
          <w:rFonts w:ascii="Times New Roman" w:hAnsi="Times New Roman"/>
          <w:noProof/>
          <w:sz w:val="24"/>
          <w:szCs w:val="24"/>
          <w:lang w:val="id-ID"/>
        </w:rPr>
        <w:t>I</w:t>
      </w:r>
      <w:r w:rsidRPr="00CC7C5C">
        <w:rPr>
          <w:rFonts w:ascii="Times New Roman" w:hAnsi="Times New Roman"/>
          <w:noProof/>
          <w:sz w:val="24"/>
          <w:szCs w:val="24"/>
        </w:rPr>
        <w:t xml:space="preserve">. Modul Pelatihan Stop Buang Air Besar Sembarangan (Stop Babs). Jakarta Ditjen Pp-Pl Dan Pokja Ampl. 2008;19–43.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19. </w:t>
      </w:r>
      <w:r w:rsidRPr="00CC7C5C">
        <w:rPr>
          <w:rFonts w:ascii="Times New Roman" w:hAnsi="Times New Roman"/>
          <w:noProof/>
          <w:sz w:val="24"/>
          <w:szCs w:val="24"/>
        </w:rPr>
        <w:tab/>
        <w:t xml:space="preserve">Trisnanto A. Sanitasi Di Indonesia Timur: Keberlanjutan Dan Inovasi Kebijakan. Universitas Brawijaya Press; 2018.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20. </w:t>
      </w:r>
      <w:r w:rsidRPr="00CC7C5C">
        <w:rPr>
          <w:rFonts w:ascii="Times New Roman" w:hAnsi="Times New Roman"/>
          <w:noProof/>
          <w:sz w:val="24"/>
          <w:szCs w:val="24"/>
        </w:rPr>
        <w:tab/>
        <w:t xml:space="preserve">Chandra B. Pengantar Kesehatan Lingkungan. Jakarta Egc. 2012;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21. </w:t>
      </w:r>
      <w:r w:rsidRPr="00CC7C5C">
        <w:rPr>
          <w:rFonts w:ascii="Times New Roman" w:hAnsi="Times New Roman"/>
          <w:noProof/>
          <w:sz w:val="24"/>
          <w:szCs w:val="24"/>
        </w:rPr>
        <w:tab/>
        <w:t xml:space="preserve">Tosepu R. Epidemiologi Lingkungan Teori Dan Aplikasi. Rahmawati U, Syamsiah N, Editors. Jakarta: Bumi Medika; 2016.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22. </w:t>
      </w:r>
      <w:r w:rsidRPr="00CC7C5C">
        <w:rPr>
          <w:rFonts w:ascii="Times New Roman" w:hAnsi="Times New Roman"/>
          <w:noProof/>
          <w:sz w:val="24"/>
          <w:szCs w:val="24"/>
        </w:rPr>
        <w:tab/>
        <w:t xml:space="preserve">Budiman C. Pengantar Kesehatan Lingkungan. Jakarta Egc. 2011;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23. </w:t>
      </w:r>
      <w:r w:rsidRPr="00CC7C5C">
        <w:rPr>
          <w:rFonts w:ascii="Times New Roman" w:hAnsi="Times New Roman"/>
          <w:noProof/>
          <w:sz w:val="24"/>
          <w:szCs w:val="24"/>
        </w:rPr>
        <w:tab/>
        <w:t xml:space="preserve">Azwan A. Pengantar Ilmu Kesehatan Lingkungan. Penerbit Mutiara, Jakarta; 2008.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24. </w:t>
      </w:r>
      <w:r w:rsidRPr="00CC7C5C">
        <w:rPr>
          <w:rFonts w:ascii="Times New Roman" w:hAnsi="Times New Roman"/>
          <w:noProof/>
          <w:sz w:val="24"/>
          <w:szCs w:val="24"/>
        </w:rPr>
        <w:tab/>
        <w:t xml:space="preserve">Slamet Js, Lingkungan K. Kesehatan Lingkungan. Yogyakarta: Gadjah Mada University Press; 2009.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25. </w:t>
      </w:r>
      <w:r w:rsidRPr="00CC7C5C">
        <w:rPr>
          <w:rFonts w:ascii="Times New Roman" w:hAnsi="Times New Roman"/>
          <w:noProof/>
          <w:sz w:val="24"/>
          <w:szCs w:val="24"/>
        </w:rPr>
        <w:tab/>
        <w:t xml:space="preserve">Ryadi Als. Ilmu Kesehatan Masyarakat. Penerbit Andi; 2016.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26. </w:t>
      </w:r>
      <w:r w:rsidRPr="00CC7C5C">
        <w:rPr>
          <w:rFonts w:ascii="Times New Roman" w:hAnsi="Times New Roman"/>
          <w:noProof/>
          <w:sz w:val="24"/>
          <w:szCs w:val="24"/>
        </w:rPr>
        <w:tab/>
        <w:t xml:space="preserve">Soeparman Hm, Suparmin. Pembuangan Tinja &amp; Limbah Cair: Suatu Pengantar. Penerbit Buku Kedokteran Egc; 2010.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27. </w:t>
      </w:r>
      <w:r w:rsidRPr="00CC7C5C">
        <w:rPr>
          <w:rFonts w:ascii="Times New Roman" w:hAnsi="Times New Roman"/>
          <w:noProof/>
          <w:sz w:val="24"/>
          <w:szCs w:val="24"/>
        </w:rPr>
        <w:tab/>
        <w:t xml:space="preserve">Supriyanto S, Damayanti Na. Perencanaan Dan Evaluasi. Surabaya: Airlangga University Press; 2012.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28. </w:t>
      </w:r>
      <w:r w:rsidRPr="00CC7C5C">
        <w:rPr>
          <w:rFonts w:ascii="Times New Roman" w:hAnsi="Times New Roman"/>
          <w:noProof/>
          <w:sz w:val="24"/>
          <w:szCs w:val="24"/>
        </w:rPr>
        <w:tab/>
        <w:t xml:space="preserve">Induniasih I, Wahyu R. Promosi Kesehatan: Pendidikan Kesehatan Dalam Keperawatan. 2017;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29. </w:t>
      </w:r>
      <w:r w:rsidRPr="00CC7C5C">
        <w:rPr>
          <w:rFonts w:ascii="Times New Roman" w:hAnsi="Times New Roman"/>
          <w:noProof/>
          <w:sz w:val="24"/>
          <w:szCs w:val="24"/>
        </w:rPr>
        <w:tab/>
        <w:t xml:space="preserve">Notoatmodjo S. Pendidikan Dan Perilaku Kesehatan. Jakarta: Rineka Cipta; 2013.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30. </w:t>
      </w:r>
      <w:r w:rsidRPr="00CC7C5C">
        <w:rPr>
          <w:rFonts w:ascii="Times New Roman" w:hAnsi="Times New Roman"/>
          <w:noProof/>
          <w:sz w:val="24"/>
          <w:szCs w:val="24"/>
        </w:rPr>
        <w:tab/>
        <w:t xml:space="preserve">Gilarso T. Pengantar Ilmu Ekonomi Makro. Kanisius; 2004.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31. </w:t>
      </w:r>
      <w:r w:rsidRPr="00CC7C5C">
        <w:rPr>
          <w:rFonts w:ascii="Times New Roman" w:hAnsi="Times New Roman"/>
          <w:noProof/>
          <w:sz w:val="24"/>
          <w:szCs w:val="24"/>
        </w:rPr>
        <w:tab/>
        <w:t xml:space="preserve">Saryono. Metodologi Penelitian Kualitatif Dan Kuantitatif Dalam Bidang Kesehatan. Bandung: Nusa Media; 2013.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szCs w:val="24"/>
        </w:rPr>
      </w:pPr>
      <w:r w:rsidRPr="00CC7C5C">
        <w:rPr>
          <w:rFonts w:ascii="Times New Roman" w:hAnsi="Times New Roman"/>
          <w:noProof/>
          <w:sz w:val="24"/>
          <w:szCs w:val="24"/>
        </w:rPr>
        <w:t xml:space="preserve">32. </w:t>
      </w:r>
      <w:r w:rsidRPr="00CC7C5C">
        <w:rPr>
          <w:rFonts w:ascii="Times New Roman" w:hAnsi="Times New Roman"/>
          <w:noProof/>
          <w:sz w:val="24"/>
          <w:szCs w:val="24"/>
        </w:rPr>
        <w:tab/>
        <w:t xml:space="preserve">Muhammad I. Panduan Penyusunan Karya Tulis Ilmiah Bidang Kesehatan Menggunakan Metode Ilmiah Hal 92-98. Bandung: Citapustaka Media Perintis; 2016.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noProof/>
          <w:sz w:val="24"/>
        </w:rPr>
      </w:pPr>
      <w:r w:rsidRPr="00CC7C5C">
        <w:rPr>
          <w:rFonts w:ascii="Times New Roman" w:hAnsi="Times New Roman"/>
          <w:noProof/>
          <w:sz w:val="24"/>
          <w:szCs w:val="24"/>
        </w:rPr>
        <w:t xml:space="preserve">33. </w:t>
      </w:r>
      <w:r w:rsidRPr="00CC7C5C">
        <w:rPr>
          <w:rFonts w:ascii="Times New Roman" w:hAnsi="Times New Roman"/>
          <w:noProof/>
          <w:sz w:val="24"/>
          <w:szCs w:val="24"/>
        </w:rPr>
        <w:tab/>
        <w:t xml:space="preserve">Muhammad I. Pemanfaatan Spss Dalam Penelitian Bidang Kesehatan Dan Umum. Ketujuh. Suroyo, Razia Begum  Dkk, Editor. Medan: Citapustaka Media Perintis; 2017. 14 P. </w:t>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b/>
          <w:sz w:val="24"/>
          <w:szCs w:val="24"/>
          <w:lang w:val="id-ID"/>
        </w:rPr>
        <w:sectPr w:rsidR="00016B2B" w:rsidRPr="00CC7C5C" w:rsidSect="00967000">
          <w:headerReference w:type="default" r:id="rId54"/>
          <w:footerReference w:type="default" r:id="rId55"/>
          <w:pgSz w:w="11907" w:h="16839" w:code="9"/>
          <w:pgMar w:top="2268" w:right="1701" w:bottom="1701" w:left="2268" w:header="720" w:footer="720" w:gutter="0"/>
          <w:cols w:space="720"/>
          <w:titlePg/>
          <w:docGrid w:linePitch="360"/>
        </w:sectPr>
      </w:pPr>
      <w:r w:rsidRPr="00CC7C5C">
        <w:rPr>
          <w:rFonts w:ascii="Times New Roman" w:hAnsi="Times New Roman"/>
          <w:b/>
          <w:sz w:val="24"/>
          <w:szCs w:val="24"/>
          <w:lang w:val="id-ID"/>
        </w:rPr>
        <w:fldChar w:fldCharType="end"/>
      </w:r>
    </w:p>
    <w:p w:rsidR="00016B2B" w:rsidRPr="00CC7C5C" w:rsidRDefault="00016B2B" w:rsidP="00016B2B">
      <w:pPr>
        <w:spacing w:after="0" w:line="360" w:lineRule="auto"/>
        <w:jc w:val="center"/>
        <w:rPr>
          <w:rStyle w:val="a"/>
          <w:rFonts w:ascii="Times New Roman" w:eastAsiaTheme="majorEastAsia" w:hAnsi="Times New Roman"/>
          <w:b/>
          <w:sz w:val="24"/>
          <w:szCs w:val="24"/>
        </w:rPr>
      </w:pPr>
      <w:r w:rsidRPr="00CC7C5C">
        <w:rPr>
          <w:rStyle w:val="a"/>
          <w:rFonts w:ascii="Times New Roman" w:eastAsiaTheme="majorEastAsia" w:hAnsi="Times New Roman"/>
          <w:b/>
          <w:sz w:val="24"/>
          <w:szCs w:val="24"/>
        </w:rPr>
        <w:lastRenderedPageBreak/>
        <w:t>KUESIONER</w:t>
      </w:r>
    </w:p>
    <w:p w:rsidR="00016B2B" w:rsidRPr="00CC7C5C" w:rsidRDefault="00016B2B" w:rsidP="00016B2B">
      <w:pPr>
        <w:spacing w:after="0" w:line="360" w:lineRule="auto"/>
        <w:jc w:val="center"/>
        <w:rPr>
          <w:rStyle w:val="a"/>
          <w:rFonts w:ascii="Times New Roman" w:eastAsiaTheme="majorEastAsia" w:hAnsi="Times New Roman"/>
          <w:b/>
          <w:sz w:val="24"/>
          <w:szCs w:val="24"/>
        </w:rPr>
      </w:pPr>
    </w:p>
    <w:p w:rsidR="00016B2B" w:rsidRPr="00CC7C5C" w:rsidRDefault="00016B2B" w:rsidP="00016B2B">
      <w:pPr>
        <w:spacing w:after="0" w:line="240" w:lineRule="auto"/>
        <w:ind w:left="-142" w:right="-143"/>
        <w:jc w:val="center"/>
        <w:rPr>
          <w:rFonts w:ascii="Times New Roman" w:hAnsi="Times New Roman"/>
          <w:b/>
          <w:sz w:val="24"/>
          <w:szCs w:val="24"/>
        </w:rPr>
      </w:pPr>
      <w:r w:rsidRPr="00CC7C5C">
        <w:rPr>
          <w:rFonts w:ascii="Times New Roman" w:hAnsi="Times New Roman"/>
          <w:b/>
          <w:sz w:val="24"/>
          <w:szCs w:val="24"/>
        </w:rPr>
        <w:t>HUBUNGAN FAKTOR PREDISPOSISI DENGAN PERILAKU BUANG AIR BESAR SEMBARANGAN (BABS) SETELAH PEMICUAN SANITASI</w:t>
      </w:r>
    </w:p>
    <w:p w:rsidR="00016B2B" w:rsidRPr="00CC7C5C" w:rsidRDefault="00016B2B" w:rsidP="00016B2B">
      <w:pPr>
        <w:spacing w:after="0" w:line="240" w:lineRule="auto"/>
        <w:ind w:left="-142" w:right="-143"/>
        <w:jc w:val="center"/>
        <w:rPr>
          <w:rFonts w:ascii="Times New Roman" w:hAnsi="Times New Roman"/>
          <w:b/>
          <w:sz w:val="24"/>
          <w:szCs w:val="24"/>
        </w:rPr>
      </w:pPr>
      <w:r w:rsidRPr="00CC7C5C">
        <w:rPr>
          <w:rFonts w:ascii="Times New Roman" w:hAnsi="Times New Roman"/>
          <w:b/>
          <w:sz w:val="24"/>
          <w:szCs w:val="24"/>
        </w:rPr>
        <w:t>TOTAL BERBASIS MASYARAKAT (STBM) DI DESA</w:t>
      </w:r>
    </w:p>
    <w:p w:rsidR="00016B2B" w:rsidRPr="00CC7C5C" w:rsidRDefault="00016B2B" w:rsidP="00016B2B">
      <w:pPr>
        <w:spacing w:after="0" w:line="240" w:lineRule="auto"/>
        <w:ind w:left="-142" w:right="-143"/>
        <w:jc w:val="center"/>
        <w:rPr>
          <w:rFonts w:ascii="Times New Roman" w:hAnsi="Times New Roman"/>
          <w:b/>
          <w:sz w:val="24"/>
          <w:szCs w:val="24"/>
        </w:rPr>
      </w:pPr>
      <w:r w:rsidRPr="00CC7C5C">
        <w:rPr>
          <w:rFonts w:ascii="Times New Roman" w:hAnsi="Times New Roman"/>
          <w:b/>
          <w:sz w:val="24"/>
          <w:szCs w:val="24"/>
        </w:rPr>
        <w:t>LIMAU SUNDAI KECAMATAN AIR PUTIH</w:t>
      </w:r>
    </w:p>
    <w:p w:rsidR="00016B2B" w:rsidRPr="00CC7C5C" w:rsidRDefault="00016B2B" w:rsidP="00016B2B">
      <w:pPr>
        <w:spacing w:after="0" w:line="240" w:lineRule="auto"/>
        <w:ind w:left="-142" w:right="-143"/>
        <w:jc w:val="center"/>
        <w:rPr>
          <w:rFonts w:ascii="Times New Roman" w:hAnsi="Times New Roman"/>
          <w:b/>
          <w:sz w:val="24"/>
          <w:szCs w:val="24"/>
        </w:rPr>
      </w:pPr>
      <w:r w:rsidRPr="00CC7C5C">
        <w:rPr>
          <w:rFonts w:ascii="Times New Roman" w:hAnsi="Times New Roman"/>
          <w:b/>
          <w:sz w:val="24"/>
          <w:szCs w:val="24"/>
        </w:rPr>
        <w:t>KABUPATEN BATU BARA</w:t>
      </w:r>
    </w:p>
    <w:p w:rsidR="00016B2B" w:rsidRPr="00CC7C5C" w:rsidRDefault="00016B2B" w:rsidP="00016B2B">
      <w:pPr>
        <w:spacing w:after="0" w:line="240" w:lineRule="auto"/>
        <w:ind w:left="-142" w:right="-143"/>
        <w:jc w:val="center"/>
        <w:rPr>
          <w:rFonts w:ascii="Times New Roman" w:hAnsi="Times New Roman"/>
          <w:b/>
          <w:bCs/>
          <w:sz w:val="24"/>
          <w:szCs w:val="24"/>
        </w:rPr>
      </w:pPr>
      <w:r w:rsidRPr="00CC7C5C">
        <w:rPr>
          <w:rFonts w:ascii="Times New Roman" w:hAnsi="Times New Roman"/>
          <w:b/>
          <w:sz w:val="24"/>
          <w:szCs w:val="24"/>
        </w:rPr>
        <w:t>TAHUN 2019</w:t>
      </w:r>
    </w:p>
    <w:p w:rsidR="00016B2B" w:rsidRPr="00CC7C5C" w:rsidRDefault="00016B2B" w:rsidP="00016B2B">
      <w:pPr>
        <w:spacing w:after="0" w:line="360" w:lineRule="auto"/>
        <w:jc w:val="center"/>
        <w:rPr>
          <w:rStyle w:val="a"/>
          <w:rFonts w:ascii="Times New Roman" w:eastAsiaTheme="majorEastAsia" w:hAnsi="Times New Roman"/>
          <w:b/>
          <w:sz w:val="24"/>
          <w:szCs w:val="24"/>
        </w:rPr>
      </w:pPr>
    </w:p>
    <w:p w:rsidR="00016B2B" w:rsidRPr="00CC7C5C" w:rsidRDefault="00016B2B" w:rsidP="00016B2B">
      <w:pPr>
        <w:spacing w:after="0" w:line="360" w:lineRule="auto"/>
        <w:rPr>
          <w:rFonts w:ascii="Times New Roman" w:hAnsi="Times New Roman"/>
          <w:b/>
          <w:sz w:val="24"/>
          <w:szCs w:val="24"/>
          <w:lang w:eastAsia="id-ID"/>
        </w:rPr>
      </w:pPr>
      <w:r w:rsidRPr="00CC7C5C">
        <w:rPr>
          <w:rFonts w:ascii="Times New Roman" w:hAnsi="Times New Roman"/>
          <w:b/>
          <w:sz w:val="24"/>
          <w:szCs w:val="24"/>
          <w:lang w:eastAsia="id-ID"/>
        </w:rPr>
        <w:t>IDENTITAS RESPONDEN</w:t>
      </w:r>
    </w:p>
    <w:p w:rsidR="00016B2B" w:rsidRPr="00CC7C5C" w:rsidRDefault="00016B2B" w:rsidP="00016B2B">
      <w:pPr>
        <w:pStyle w:val="ListParagraph"/>
        <w:numPr>
          <w:ilvl w:val="0"/>
          <w:numId w:val="35"/>
        </w:numPr>
        <w:spacing w:after="0" w:line="360" w:lineRule="auto"/>
        <w:ind w:left="567" w:hanging="567"/>
        <w:rPr>
          <w:rFonts w:ascii="Times New Roman" w:hAnsi="Times New Roman"/>
          <w:sz w:val="24"/>
          <w:szCs w:val="24"/>
          <w:lang w:eastAsia="id-ID"/>
        </w:rPr>
      </w:pPr>
      <w:r w:rsidRPr="00CC7C5C">
        <w:rPr>
          <w:rFonts w:ascii="Times New Roman" w:hAnsi="Times New Roman"/>
          <w:sz w:val="24"/>
          <w:szCs w:val="24"/>
          <w:lang w:eastAsia="id-ID"/>
        </w:rPr>
        <w:t>Nama :</w:t>
      </w:r>
    </w:p>
    <w:p w:rsidR="00016B2B" w:rsidRPr="00CC7C5C" w:rsidRDefault="00016B2B" w:rsidP="00016B2B">
      <w:pPr>
        <w:pStyle w:val="ListParagraph"/>
        <w:numPr>
          <w:ilvl w:val="0"/>
          <w:numId w:val="35"/>
        </w:numPr>
        <w:spacing w:after="0" w:line="360" w:lineRule="auto"/>
        <w:ind w:left="567" w:hanging="567"/>
        <w:rPr>
          <w:rFonts w:ascii="Times New Roman" w:hAnsi="Times New Roman"/>
          <w:sz w:val="24"/>
          <w:szCs w:val="24"/>
          <w:lang w:eastAsia="id-ID"/>
        </w:rPr>
      </w:pPr>
      <w:r w:rsidRPr="00CC7C5C">
        <w:rPr>
          <w:rFonts w:ascii="Times New Roman" w:hAnsi="Times New Roman"/>
          <w:sz w:val="24"/>
          <w:szCs w:val="24"/>
          <w:lang w:eastAsia="id-ID"/>
        </w:rPr>
        <w:t>Jenis Kelamin :</w:t>
      </w:r>
    </w:p>
    <w:p w:rsidR="00016B2B" w:rsidRPr="00CC7C5C" w:rsidRDefault="00016B2B" w:rsidP="00016B2B">
      <w:pPr>
        <w:pStyle w:val="ListParagraph"/>
        <w:numPr>
          <w:ilvl w:val="0"/>
          <w:numId w:val="35"/>
        </w:numPr>
        <w:spacing w:after="0" w:line="360" w:lineRule="auto"/>
        <w:ind w:left="567" w:hanging="567"/>
        <w:rPr>
          <w:rFonts w:ascii="Times New Roman" w:hAnsi="Times New Roman"/>
          <w:sz w:val="24"/>
          <w:szCs w:val="24"/>
          <w:lang w:eastAsia="id-ID"/>
        </w:rPr>
      </w:pPr>
      <w:r w:rsidRPr="00CC7C5C">
        <w:rPr>
          <w:rFonts w:ascii="Times New Roman" w:hAnsi="Times New Roman"/>
          <w:sz w:val="24"/>
          <w:szCs w:val="24"/>
          <w:lang w:eastAsia="id-ID"/>
        </w:rPr>
        <w:t>Umur :</w:t>
      </w:r>
    </w:p>
    <w:p w:rsidR="00016B2B" w:rsidRPr="00CC7C5C" w:rsidRDefault="00016B2B" w:rsidP="00016B2B">
      <w:pPr>
        <w:pStyle w:val="ListParagraph"/>
        <w:numPr>
          <w:ilvl w:val="0"/>
          <w:numId w:val="35"/>
        </w:numPr>
        <w:spacing w:after="0" w:line="360" w:lineRule="auto"/>
        <w:ind w:left="567" w:hanging="567"/>
        <w:rPr>
          <w:rFonts w:ascii="Times New Roman" w:hAnsi="Times New Roman"/>
          <w:spacing w:val="-14"/>
          <w:sz w:val="24"/>
          <w:szCs w:val="24"/>
          <w:lang w:eastAsia="id-ID"/>
        </w:rPr>
      </w:pPr>
      <w:r w:rsidRPr="00CC7C5C">
        <w:rPr>
          <w:rFonts w:ascii="Times New Roman" w:hAnsi="Times New Roman"/>
          <w:spacing w:val="-14"/>
          <w:sz w:val="24"/>
          <w:szCs w:val="24"/>
          <w:lang w:eastAsia="id-ID"/>
        </w:rPr>
        <w:t>Jumlah Anggota Keluarga :</w:t>
      </w:r>
    </w:p>
    <w:p w:rsidR="00016B2B" w:rsidRPr="00CC7C5C" w:rsidRDefault="00016B2B" w:rsidP="00016B2B">
      <w:pPr>
        <w:pStyle w:val="ListParagraph"/>
        <w:numPr>
          <w:ilvl w:val="0"/>
          <w:numId w:val="35"/>
        </w:numPr>
        <w:spacing w:after="0" w:line="360" w:lineRule="auto"/>
        <w:ind w:left="567" w:hanging="567"/>
        <w:rPr>
          <w:rFonts w:ascii="Times New Roman" w:hAnsi="Times New Roman"/>
          <w:sz w:val="24"/>
          <w:szCs w:val="24"/>
          <w:lang w:eastAsia="id-ID"/>
        </w:rPr>
      </w:pPr>
      <w:r w:rsidRPr="00CC7C5C">
        <w:rPr>
          <w:rFonts w:ascii="Times New Roman" w:hAnsi="Times New Roman"/>
          <w:sz w:val="24"/>
          <w:szCs w:val="24"/>
          <w:lang w:eastAsia="id-ID"/>
        </w:rPr>
        <w:t>Pendidikan Terakhir :</w:t>
      </w:r>
    </w:p>
    <w:p w:rsidR="00016B2B" w:rsidRPr="00CC7C5C" w:rsidRDefault="00016B2B" w:rsidP="00016B2B">
      <w:pPr>
        <w:pStyle w:val="ListParagraph"/>
        <w:numPr>
          <w:ilvl w:val="0"/>
          <w:numId w:val="36"/>
        </w:numPr>
        <w:spacing w:after="0" w:line="360" w:lineRule="auto"/>
        <w:ind w:left="993" w:hanging="426"/>
        <w:rPr>
          <w:rFonts w:ascii="Times New Roman" w:hAnsi="Times New Roman"/>
          <w:sz w:val="24"/>
          <w:szCs w:val="24"/>
          <w:lang w:eastAsia="id-ID"/>
        </w:rPr>
      </w:pPr>
      <w:r w:rsidRPr="00CC7C5C">
        <w:rPr>
          <w:rFonts w:ascii="Times New Roman" w:hAnsi="Times New Roman"/>
          <w:spacing w:val="-14"/>
          <w:sz w:val="24"/>
          <w:szCs w:val="24"/>
          <w:lang w:eastAsia="id-ID"/>
        </w:rPr>
        <w:t>Tidak sekolah/tidak tamat SD</w:t>
      </w:r>
      <w:r w:rsidRPr="00CC7C5C">
        <w:rPr>
          <w:rFonts w:ascii="Times New Roman" w:hAnsi="Times New Roman"/>
          <w:sz w:val="24"/>
          <w:szCs w:val="24"/>
          <w:lang w:eastAsia="id-ID"/>
        </w:rPr>
        <w:t> </w:t>
      </w:r>
    </w:p>
    <w:p w:rsidR="00016B2B" w:rsidRPr="00CC7C5C" w:rsidRDefault="00016B2B" w:rsidP="00016B2B">
      <w:pPr>
        <w:pStyle w:val="ListParagraph"/>
        <w:numPr>
          <w:ilvl w:val="0"/>
          <w:numId w:val="36"/>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Tamat SD</w:t>
      </w:r>
    </w:p>
    <w:p w:rsidR="00016B2B" w:rsidRPr="00CC7C5C" w:rsidRDefault="00016B2B" w:rsidP="00016B2B">
      <w:pPr>
        <w:pStyle w:val="ListParagraph"/>
        <w:numPr>
          <w:ilvl w:val="0"/>
          <w:numId w:val="36"/>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Tamat SLTP</w:t>
      </w:r>
    </w:p>
    <w:p w:rsidR="00016B2B" w:rsidRPr="00CC7C5C" w:rsidRDefault="00016B2B" w:rsidP="00016B2B">
      <w:pPr>
        <w:pStyle w:val="ListParagraph"/>
        <w:numPr>
          <w:ilvl w:val="0"/>
          <w:numId w:val="36"/>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Tamat SLTA</w:t>
      </w:r>
    </w:p>
    <w:p w:rsidR="00016B2B" w:rsidRPr="00CC7C5C" w:rsidRDefault="00016B2B" w:rsidP="00016B2B">
      <w:pPr>
        <w:pStyle w:val="ListParagraph"/>
        <w:numPr>
          <w:ilvl w:val="0"/>
          <w:numId w:val="36"/>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Perguruan Tinggi</w:t>
      </w:r>
    </w:p>
    <w:p w:rsidR="00016B2B" w:rsidRPr="00CC7C5C" w:rsidRDefault="00016B2B" w:rsidP="00016B2B">
      <w:pPr>
        <w:pStyle w:val="ListParagraph"/>
        <w:numPr>
          <w:ilvl w:val="0"/>
          <w:numId w:val="35"/>
        </w:numPr>
        <w:spacing w:after="0" w:line="360" w:lineRule="auto"/>
        <w:ind w:left="567" w:hanging="567"/>
        <w:rPr>
          <w:rFonts w:ascii="Times New Roman" w:hAnsi="Times New Roman"/>
          <w:sz w:val="24"/>
          <w:szCs w:val="24"/>
          <w:lang w:eastAsia="id-ID"/>
        </w:rPr>
      </w:pPr>
      <w:r w:rsidRPr="00CC7C5C">
        <w:rPr>
          <w:rFonts w:ascii="Times New Roman" w:hAnsi="Times New Roman"/>
          <w:sz w:val="24"/>
          <w:szCs w:val="24"/>
          <w:lang w:eastAsia="id-ID"/>
        </w:rPr>
        <w:t>Pekerjaan</w:t>
      </w:r>
    </w:p>
    <w:p w:rsidR="00016B2B" w:rsidRPr="00CC7C5C" w:rsidRDefault="00016B2B" w:rsidP="00016B2B">
      <w:pPr>
        <w:pStyle w:val="ListParagraph"/>
        <w:numPr>
          <w:ilvl w:val="0"/>
          <w:numId w:val="37"/>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Petani</w:t>
      </w:r>
    </w:p>
    <w:p w:rsidR="00016B2B" w:rsidRPr="00CC7C5C" w:rsidRDefault="00016B2B" w:rsidP="00016B2B">
      <w:pPr>
        <w:pStyle w:val="ListParagraph"/>
        <w:numPr>
          <w:ilvl w:val="0"/>
          <w:numId w:val="37"/>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Pedagang</w:t>
      </w:r>
    </w:p>
    <w:p w:rsidR="00016B2B" w:rsidRPr="00CC7C5C" w:rsidRDefault="00016B2B" w:rsidP="00016B2B">
      <w:pPr>
        <w:pStyle w:val="ListParagraph"/>
        <w:numPr>
          <w:ilvl w:val="0"/>
          <w:numId w:val="37"/>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IRT</w:t>
      </w:r>
    </w:p>
    <w:p w:rsidR="00016B2B" w:rsidRPr="00CC7C5C" w:rsidRDefault="00016B2B" w:rsidP="00016B2B">
      <w:pPr>
        <w:pStyle w:val="ListParagraph"/>
        <w:numPr>
          <w:ilvl w:val="0"/>
          <w:numId w:val="37"/>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Buruh Tetap</w:t>
      </w:r>
    </w:p>
    <w:p w:rsidR="00016B2B" w:rsidRPr="00CC7C5C" w:rsidRDefault="00016B2B" w:rsidP="00016B2B">
      <w:pPr>
        <w:pStyle w:val="ListParagraph"/>
        <w:numPr>
          <w:ilvl w:val="0"/>
          <w:numId w:val="37"/>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Buruh Tidak Tetap</w:t>
      </w:r>
    </w:p>
    <w:p w:rsidR="00016B2B" w:rsidRPr="00CC7C5C" w:rsidRDefault="00016B2B" w:rsidP="00016B2B">
      <w:pPr>
        <w:pStyle w:val="ListParagraph"/>
        <w:numPr>
          <w:ilvl w:val="0"/>
          <w:numId w:val="37"/>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Wiraswasta</w:t>
      </w:r>
    </w:p>
    <w:p w:rsidR="00016B2B" w:rsidRPr="00CC7C5C" w:rsidRDefault="00016B2B" w:rsidP="00016B2B">
      <w:pPr>
        <w:pStyle w:val="ListParagraph"/>
        <w:numPr>
          <w:ilvl w:val="0"/>
          <w:numId w:val="37"/>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PNS,</w:t>
      </w:r>
    </w:p>
    <w:p w:rsidR="00016B2B" w:rsidRPr="00CC7C5C" w:rsidRDefault="00016B2B" w:rsidP="00016B2B">
      <w:pPr>
        <w:pStyle w:val="ListParagraph"/>
        <w:numPr>
          <w:ilvl w:val="0"/>
          <w:numId w:val="37"/>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Dll...............................(sebutkan)</w:t>
      </w:r>
    </w:p>
    <w:p w:rsidR="00016B2B" w:rsidRPr="00CC7C5C" w:rsidRDefault="00016B2B" w:rsidP="00016B2B">
      <w:pPr>
        <w:pStyle w:val="ListParagraph"/>
        <w:numPr>
          <w:ilvl w:val="0"/>
          <w:numId w:val="35"/>
        </w:numPr>
        <w:spacing w:after="0" w:line="360" w:lineRule="auto"/>
        <w:ind w:left="567" w:hanging="567"/>
        <w:rPr>
          <w:rFonts w:ascii="Times New Roman" w:hAnsi="Times New Roman"/>
          <w:sz w:val="24"/>
          <w:szCs w:val="24"/>
          <w:lang w:eastAsia="id-ID"/>
        </w:rPr>
      </w:pPr>
      <w:r w:rsidRPr="00CC7C5C">
        <w:rPr>
          <w:rFonts w:ascii="Times New Roman" w:hAnsi="Times New Roman"/>
          <w:sz w:val="24"/>
          <w:szCs w:val="24"/>
          <w:lang w:eastAsia="id-ID"/>
        </w:rPr>
        <w:t>Pendapatan / Status Ekonomi</w:t>
      </w:r>
    </w:p>
    <w:p w:rsidR="00016B2B" w:rsidRPr="00CC7C5C" w:rsidRDefault="00016B2B" w:rsidP="00016B2B">
      <w:pPr>
        <w:pStyle w:val="ListParagraph"/>
        <w:numPr>
          <w:ilvl w:val="0"/>
          <w:numId w:val="38"/>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 xml:space="preserve">&lt; Rp. </w:t>
      </w:r>
      <w:r w:rsidRPr="00CC7C5C">
        <w:rPr>
          <w:rFonts w:ascii="Times New Roman" w:hAnsi="Times New Roman"/>
          <w:sz w:val="24"/>
          <w:szCs w:val="24"/>
        </w:rPr>
        <w:t>2.146.866</w:t>
      </w:r>
    </w:p>
    <w:p w:rsidR="00016B2B" w:rsidRPr="00CC7C5C" w:rsidRDefault="00016B2B" w:rsidP="00016B2B">
      <w:pPr>
        <w:pStyle w:val="ListParagraph"/>
        <w:numPr>
          <w:ilvl w:val="0"/>
          <w:numId w:val="38"/>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 xml:space="preserve">≥ Rp. </w:t>
      </w:r>
      <w:r w:rsidRPr="00CC7C5C">
        <w:rPr>
          <w:rFonts w:ascii="Times New Roman" w:hAnsi="Times New Roman"/>
          <w:sz w:val="24"/>
          <w:szCs w:val="24"/>
        </w:rPr>
        <w:t>2.146.866</w:t>
      </w:r>
    </w:p>
    <w:p w:rsidR="00016B2B" w:rsidRPr="00CC7C5C" w:rsidRDefault="00016B2B" w:rsidP="00016B2B">
      <w:pPr>
        <w:pStyle w:val="ListParagraph"/>
        <w:numPr>
          <w:ilvl w:val="0"/>
          <w:numId w:val="38"/>
        </w:numPr>
        <w:spacing w:after="0" w:line="360" w:lineRule="auto"/>
        <w:ind w:left="993" w:hanging="426"/>
        <w:rPr>
          <w:rFonts w:ascii="Times New Roman" w:hAnsi="Times New Roman"/>
          <w:sz w:val="24"/>
          <w:szCs w:val="24"/>
          <w:lang w:eastAsia="id-ID"/>
        </w:rPr>
      </w:pPr>
      <w:r w:rsidRPr="00CC7C5C">
        <w:rPr>
          <w:rFonts w:ascii="Times New Roman" w:hAnsi="Times New Roman"/>
          <w:sz w:val="24"/>
          <w:szCs w:val="24"/>
          <w:lang w:eastAsia="id-ID"/>
        </w:rPr>
        <w:t>lain-lain, sebutkan ...</w:t>
      </w:r>
    </w:p>
    <w:p w:rsidR="00016B2B" w:rsidRPr="00CC7C5C" w:rsidRDefault="00016B2B" w:rsidP="00016B2B">
      <w:pPr>
        <w:pStyle w:val="ListParagraph"/>
        <w:numPr>
          <w:ilvl w:val="0"/>
          <w:numId w:val="35"/>
        </w:numPr>
        <w:spacing w:after="0" w:line="360" w:lineRule="auto"/>
        <w:ind w:left="567" w:hanging="567"/>
        <w:rPr>
          <w:rFonts w:ascii="Times New Roman" w:hAnsi="Times New Roman"/>
          <w:b/>
          <w:sz w:val="24"/>
          <w:szCs w:val="24"/>
          <w:lang w:eastAsia="id-ID"/>
        </w:rPr>
      </w:pPr>
      <w:r w:rsidRPr="00CC7C5C">
        <w:rPr>
          <w:rFonts w:ascii="Times New Roman" w:hAnsi="Times New Roman"/>
          <w:b/>
          <w:spacing w:val="-14"/>
          <w:sz w:val="24"/>
          <w:szCs w:val="24"/>
          <w:lang w:eastAsia="id-ID"/>
        </w:rPr>
        <w:lastRenderedPageBreak/>
        <w:t xml:space="preserve">PENGETAHUAN </w:t>
      </w:r>
    </w:p>
    <w:p w:rsidR="00016B2B" w:rsidRPr="00CC7C5C" w:rsidRDefault="00016B2B" w:rsidP="00016B2B">
      <w:pPr>
        <w:spacing w:after="0" w:line="240" w:lineRule="auto"/>
        <w:ind w:left="567"/>
        <w:jc w:val="both"/>
        <w:rPr>
          <w:rFonts w:ascii="Times New Roman" w:hAnsi="Times New Roman"/>
          <w:b/>
          <w:sz w:val="24"/>
          <w:szCs w:val="24"/>
        </w:rPr>
      </w:pPr>
      <w:r w:rsidRPr="00CC7C5C">
        <w:rPr>
          <w:rFonts w:ascii="Times New Roman" w:hAnsi="Times New Roman"/>
          <w:b/>
          <w:sz w:val="24"/>
          <w:szCs w:val="24"/>
        </w:rPr>
        <w:t>Jawablah Pernyataan Berikut Dengan Memberi Tanda (</w:t>
      </w:r>
      <w:r w:rsidRPr="00CC7C5C">
        <w:rPr>
          <w:rFonts w:ascii="Calibri" w:hAnsi="Calibri"/>
          <w:b/>
        </w:rPr>
        <w:sym w:font="Wingdings" w:char="F0FC"/>
      </w:r>
      <w:r w:rsidRPr="00CC7C5C">
        <w:rPr>
          <w:rFonts w:ascii="Times New Roman" w:hAnsi="Times New Roman"/>
          <w:b/>
          <w:sz w:val="24"/>
          <w:szCs w:val="24"/>
        </w:rPr>
        <w:t>) Untuk Pilihan Jawaban Yang Anda Anggap Benar :</w:t>
      </w:r>
    </w:p>
    <w:tbl>
      <w:tblPr>
        <w:tblStyle w:val="TableGrid"/>
        <w:tblW w:w="0" w:type="auto"/>
        <w:tblLook w:val="04A0" w:firstRow="1" w:lastRow="0" w:firstColumn="1" w:lastColumn="0" w:noHBand="0" w:noVBand="1"/>
      </w:tblPr>
      <w:tblGrid>
        <w:gridCol w:w="646"/>
        <w:gridCol w:w="5506"/>
        <w:gridCol w:w="999"/>
        <w:gridCol w:w="1002"/>
      </w:tblGrid>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No</w:t>
            </w:r>
          </w:p>
        </w:tc>
        <w:tc>
          <w:tcPr>
            <w:tcW w:w="550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b/>
                <w:sz w:val="24"/>
                <w:szCs w:val="24"/>
              </w:rPr>
              <w:t>Pernyataan</w:t>
            </w:r>
          </w:p>
        </w:tc>
        <w:tc>
          <w:tcPr>
            <w:tcW w:w="999"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Benar</w:t>
            </w:r>
          </w:p>
        </w:tc>
        <w:tc>
          <w:tcPr>
            <w:tcW w:w="1002"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Salah</w:t>
            </w: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1.</w:t>
            </w:r>
          </w:p>
        </w:tc>
        <w:tc>
          <w:tcPr>
            <w:tcW w:w="5506" w:type="dxa"/>
          </w:tcPr>
          <w:p w:rsidR="00016B2B" w:rsidRPr="00CC7C5C" w:rsidRDefault="00016B2B" w:rsidP="00967000">
            <w:pPr>
              <w:pStyle w:val="ListParagraph"/>
              <w:ind w:left="0"/>
              <w:rPr>
                <w:rFonts w:ascii="Times New Roman" w:hAnsi="Times New Roman"/>
                <w:b/>
                <w:sz w:val="24"/>
                <w:szCs w:val="24"/>
              </w:rPr>
            </w:pPr>
            <w:r w:rsidRPr="00CC7C5C">
              <w:rPr>
                <w:rFonts w:ascii="Times New Roman" w:hAnsi="Times New Roman"/>
                <w:sz w:val="24"/>
                <w:szCs w:val="24"/>
              </w:rPr>
              <w:t>Jamban merupakan suatu ruangan yang digunakan untuk pembuangan kotoran manusia yang terdiri atas tempat jongkok atau tempat duduk</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2.</w:t>
            </w:r>
          </w:p>
        </w:tc>
        <w:tc>
          <w:tcPr>
            <w:tcW w:w="5506" w:type="dxa"/>
          </w:tcPr>
          <w:p w:rsidR="00016B2B" w:rsidRPr="00CC7C5C" w:rsidRDefault="00016B2B" w:rsidP="00967000">
            <w:pPr>
              <w:pStyle w:val="ListParagraph"/>
              <w:ind w:left="0"/>
              <w:rPr>
                <w:rFonts w:ascii="Times New Roman" w:hAnsi="Times New Roman"/>
                <w:b/>
                <w:sz w:val="24"/>
                <w:szCs w:val="24"/>
              </w:rPr>
            </w:pPr>
            <w:r w:rsidRPr="00CC7C5C">
              <w:rPr>
                <w:rFonts w:ascii="Times New Roman" w:hAnsi="Times New Roman"/>
                <w:sz w:val="24"/>
                <w:szCs w:val="24"/>
              </w:rPr>
              <w:t>Jamban digunakan sebagai tempat  buang air besar sehingga lingkungan menjadi bersih.</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3.</w:t>
            </w:r>
          </w:p>
        </w:tc>
        <w:tc>
          <w:tcPr>
            <w:tcW w:w="5506" w:type="dxa"/>
          </w:tcPr>
          <w:p w:rsidR="00016B2B" w:rsidRPr="00CC7C5C" w:rsidRDefault="00016B2B" w:rsidP="00967000">
            <w:pPr>
              <w:pStyle w:val="ListParagraph"/>
              <w:ind w:left="0"/>
              <w:rPr>
                <w:rFonts w:ascii="Times New Roman" w:hAnsi="Times New Roman"/>
                <w:b/>
                <w:sz w:val="24"/>
                <w:szCs w:val="24"/>
              </w:rPr>
            </w:pPr>
            <w:r w:rsidRPr="00CC7C5C">
              <w:rPr>
                <w:rFonts w:ascii="Times New Roman" w:hAnsi="Times New Roman"/>
                <w:sz w:val="24"/>
                <w:szCs w:val="24"/>
              </w:rPr>
              <w:t>Jamban sehat adalah fasilitas pembuangan tinja yang mencegah kontaminasi ke badan air, kontak antara manusia dan tinja, bau yang tidak sedap, membuat tinja tidak dapat dihinggapi serangga, serta binatang lainnya, dan konstruksi dudukannya dibuat dengan baik, aman, dan mudah dibersihkan</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4.</w:t>
            </w:r>
          </w:p>
        </w:tc>
        <w:tc>
          <w:tcPr>
            <w:tcW w:w="5506" w:type="dxa"/>
          </w:tcPr>
          <w:p w:rsidR="00016B2B" w:rsidRPr="00CC7C5C" w:rsidRDefault="00016B2B" w:rsidP="00967000">
            <w:pPr>
              <w:pStyle w:val="ListParagraph"/>
              <w:ind w:left="0"/>
              <w:rPr>
                <w:rFonts w:ascii="Times New Roman" w:hAnsi="Times New Roman"/>
                <w:b/>
                <w:sz w:val="24"/>
                <w:szCs w:val="24"/>
              </w:rPr>
            </w:pPr>
            <w:r w:rsidRPr="00CC7C5C">
              <w:rPr>
                <w:rFonts w:ascii="Times New Roman" w:hAnsi="Times New Roman"/>
                <w:sz w:val="24"/>
                <w:szCs w:val="24"/>
              </w:rPr>
              <w:t>Buang air besar sembarangan adalah suatu tindakan membuang kotoran atau tinja diladang, hutan, semak-semak, sungai, kebun atau area terbuka lainnya selain jamban</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5.</w:t>
            </w:r>
          </w:p>
        </w:tc>
        <w:tc>
          <w:tcPr>
            <w:tcW w:w="5506" w:type="dxa"/>
          </w:tcPr>
          <w:p w:rsidR="00016B2B" w:rsidRPr="00CC7C5C" w:rsidRDefault="00016B2B" w:rsidP="00967000">
            <w:pPr>
              <w:pStyle w:val="ListParagraph"/>
              <w:ind w:left="0"/>
              <w:rPr>
                <w:rFonts w:ascii="Times New Roman" w:hAnsi="Times New Roman"/>
                <w:b/>
                <w:sz w:val="24"/>
                <w:szCs w:val="24"/>
              </w:rPr>
            </w:pPr>
            <w:r w:rsidRPr="00CC7C5C">
              <w:rPr>
                <w:rFonts w:ascii="Times New Roman" w:hAnsi="Times New Roman"/>
                <w:sz w:val="24"/>
                <w:szCs w:val="24"/>
              </w:rPr>
              <w:t>Tinja merupakan bentuk kotoran yang sangat merugikan dan membahayakan kesehatan masyarakat.</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6.</w:t>
            </w:r>
          </w:p>
        </w:tc>
        <w:tc>
          <w:tcPr>
            <w:tcW w:w="5506" w:type="dxa"/>
          </w:tcPr>
          <w:p w:rsidR="00016B2B" w:rsidRPr="00CC7C5C" w:rsidRDefault="00016B2B" w:rsidP="00967000">
            <w:pPr>
              <w:pStyle w:val="ListParagraph"/>
              <w:ind w:left="0"/>
              <w:rPr>
                <w:rFonts w:ascii="Times New Roman" w:hAnsi="Times New Roman"/>
                <w:b/>
                <w:sz w:val="24"/>
                <w:szCs w:val="24"/>
              </w:rPr>
            </w:pPr>
            <w:r w:rsidRPr="00CC7C5C">
              <w:rPr>
                <w:rFonts w:ascii="Times New Roman" w:hAnsi="Times New Roman"/>
                <w:sz w:val="24"/>
                <w:szCs w:val="24"/>
              </w:rPr>
              <w:t>Buang Air Besar Sembarangan  dapat membuat masyarakat rentan terkena penyakit</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7.</w:t>
            </w:r>
          </w:p>
        </w:tc>
        <w:tc>
          <w:tcPr>
            <w:tcW w:w="5506" w:type="dxa"/>
          </w:tcPr>
          <w:p w:rsidR="00016B2B" w:rsidRPr="00CC7C5C" w:rsidRDefault="00016B2B" w:rsidP="00967000">
            <w:pPr>
              <w:pStyle w:val="ListParagraph"/>
              <w:ind w:left="0"/>
              <w:rPr>
                <w:rFonts w:ascii="Times New Roman" w:hAnsi="Times New Roman"/>
                <w:b/>
                <w:sz w:val="24"/>
                <w:szCs w:val="24"/>
              </w:rPr>
            </w:pPr>
            <w:r w:rsidRPr="00CC7C5C">
              <w:rPr>
                <w:rFonts w:ascii="Times New Roman" w:hAnsi="Times New Roman"/>
                <w:sz w:val="24"/>
                <w:szCs w:val="24"/>
              </w:rPr>
              <w:t>Buang air besar sembarangan dapat mengakibatkan kontaminasi pada air, tanah, udara, makanan, dan perkembangbiakan lalat.</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8.</w:t>
            </w:r>
          </w:p>
        </w:tc>
        <w:tc>
          <w:tcPr>
            <w:tcW w:w="5506" w:type="dxa"/>
          </w:tcPr>
          <w:p w:rsidR="00016B2B" w:rsidRPr="00CC7C5C" w:rsidRDefault="00016B2B" w:rsidP="00967000">
            <w:pPr>
              <w:pStyle w:val="ListParagraph"/>
              <w:ind w:left="0"/>
              <w:rPr>
                <w:rFonts w:ascii="Times New Roman" w:hAnsi="Times New Roman"/>
                <w:b/>
                <w:sz w:val="24"/>
                <w:szCs w:val="24"/>
              </w:rPr>
            </w:pPr>
            <w:r w:rsidRPr="00CC7C5C">
              <w:rPr>
                <w:rFonts w:ascii="Times New Roman" w:hAnsi="Times New Roman"/>
                <w:sz w:val="24"/>
                <w:szCs w:val="24"/>
                <w:shd w:val="clear" w:color="auto" w:fill="FFFFFF"/>
              </w:rPr>
              <w:t>Tinja atau kotoran manusia merupakan media sebagai tempat berkembang dan berinduknya bibit penyakit menular (misal kuman/bakteri, virus dan cacing).</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9.</w:t>
            </w:r>
          </w:p>
        </w:tc>
        <w:tc>
          <w:tcPr>
            <w:tcW w:w="5506" w:type="dxa"/>
          </w:tcPr>
          <w:p w:rsidR="00016B2B" w:rsidRPr="00CC7C5C" w:rsidRDefault="00016B2B" w:rsidP="00967000">
            <w:pPr>
              <w:pStyle w:val="ListParagraph"/>
              <w:ind w:left="0"/>
              <w:rPr>
                <w:rFonts w:ascii="Times New Roman" w:hAnsi="Times New Roman"/>
                <w:sz w:val="24"/>
                <w:szCs w:val="24"/>
                <w:shd w:val="clear" w:color="auto" w:fill="FFFFFF"/>
              </w:rPr>
            </w:pPr>
            <w:r w:rsidRPr="00CC7C5C">
              <w:rPr>
                <w:rFonts w:ascii="Times New Roman" w:hAnsi="Times New Roman"/>
                <w:sz w:val="24"/>
                <w:szCs w:val="24"/>
                <w:lang w:eastAsia="id-ID"/>
              </w:rPr>
              <w:t>Air dan makanan yang tercemar tinja dapat menimbulkan penyakit</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10.</w:t>
            </w:r>
          </w:p>
        </w:tc>
        <w:tc>
          <w:tcPr>
            <w:tcW w:w="5506" w:type="dxa"/>
          </w:tcPr>
          <w:p w:rsidR="00016B2B" w:rsidRPr="00CC7C5C" w:rsidRDefault="00016B2B" w:rsidP="00967000">
            <w:pPr>
              <w:pStyle w:val="ListParagraph"/>
              <w:ind w:left="0"/>
              <w:jc w:val="both"/>
              <w:rPr>
                <w:rFonts w:ascii="Times New Roman" w:hAnsi="Times New Roman"/>
                <w:b/>
                <w:sz w:val="24"/>
                <w:szCs w:val="24"/>
              </w:rPr>
            </w:pPr>
            <w:r w:rsidRPr="00CC7C5C">
              <w:rPr>
                <w:rFonts w:ascii="Times New Roman" w:hAnsi="Times New Roman"/>
                <w:sz w:val="24"/>
                <w:szCs w:val="24"/>
                <w:shd w:val="clear" w:color="auto" w:fill="FFFFFF"/>
              </w:rPr>
              <w:t>Masalah kesehatan lingkungan dapat disebabkan oleh feses/kotoran manusia.</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11.</w:t>
            </w:r>
          </w:p>
        </w:tc>
        <w:tc>
          <w:tcPr>
            <w:tcW w:w="5506" w:type="dxa"/>
          </w:tcPr>
          <w:p w:rsidR="00016B2B" w:rsidRPr="00CC7C5C" w:rsidRDefault="00016B2B" w:rsidP="00967000">
            <w:pPr>
              <w:pStyle w:val="ListParagraph"/>
              <w:ind w:left="0"/>
              <w:jc w:val="both"/>
              <w:rPr>
                <w:rFonts w:ascii="Times New Roman" w:hAnsi="Times New Roman"/>
                <w:b/>
                <w:sz w:val="24"/>
                <w:szCs w:val="24"/>
              </w:rPr>
            </w:pPr>
            <w:r w:rsidRPr="00CC7C5C">
              <w:rPr>
                <w:rFonts w:ascii="Times New Roman" w:hAnsi="Times New Roman"/>
                <w:sz w:val="24"/>
                <w:szCs w:val="24"/>
                <w:shd w:val="clear" w:color="auto" w:fill="FFFFFF"/>
              </w:rPr>
              <w:t xml:space="preserve">Stop buang air besar sembarangan bermanfaat </w:t>
            </w:r>
            <w:r w:rsidRPr="00CC7C5C">
              <w:rPr>
                <w:rFonts w:ascii="Times New Roman" w:hAnsi="Times New Roman"/>
                <w:sz w:val="24"/>
                <w:szCs w:val="24"/>
              </w:rPr>
              <w:t>untuk mencegah penyebarluasan bibit penyakit</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12.</w:t>
            </w:r>
          </w:p>
        </w:tc>
        <w:tc>
          <w:tcPr>
            <w:tcW w:w="5506" w:type="dxa"/>
          </w:tcPr>
          <w:p w:rsidR="00016B2B" w:rsidRPr="00CC7C5C" w:rsidRDefault="00016B2B" w:rsidP="00967000">
            <w:pPr>
              <w:pStyle w:val="ListParagraph"/>
              <w:ind w:left="0"/>
              <w:jc w:val="both"/>
              <w:rPr>
                <w:rFonts w:ascii="Times New Roman" w:hAnsi="Times New Roman"/>
                <w:sz w:val="24"/>
                <w:szCs w:val="24"/>
              </w:rPr>
            </w:pPr>
            <w:r w:rsidRPr="00CC7C5C">
              <w:rPr>
                <w:rFonts w:ascii="Times New Roman" w:hAnsi="Times New Roman"/>
                <w:sz w:val="24"/>
                <w:szCs w:val="24"/>
              </w:rPr>
              <w:t>Semua anggota keluarga baik anak-anak (termasuk bayi dan anak balita) harus menggunakan jamban untuk membuang tinja</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r w:rsidR="00016B2B" w:rsidRPr="00CC7C5C" w:rsidTr="00967000">
        <w:tc>
          <w:tcPr>
            <w:tcW w:w="646" w:type="dxa"/>
          </w:tcPr>
          <w:p w:rsidR="00016B2B" w:rsidRPr="00CC7C5C" w:rsidRDefault="00016B2B" w:rsidP="00967000">
            <w:pPr>
              <w:pStyle w:val="ListParagraph"/>
              <w:ind w:left="0"/>
              <w:rPr>
                <w:rFonts w:ascii="Times New Roman" w:hAnsi="Times New Roman"/>
                <w:sz w:val="24"/>
                <w:szCs w:val="24"/>
                <w:lang w:eastAsia="id-ID"/>
              </w:rPr>
            </w:pPr>
            <w:r w:rsidRPr="00CC7C5C">
              <w:rPr>
                <w:rFonts w:ascii="Times New Roman" w:hAnsi="Times New Roman"/>
                <w:sz w:val="24"/>
                <w:szCs w:val="24"/>
                <w:lang w:eastAsia="id-ID"/>
              </w:rPr>
              <w:t>13.</w:t>
            </w:r>
          </w:p>
        </w:tc>
        <w:tc>
          <w:tcPr>
            <w:tcW w:w="5506" w:type="dxa"/>
          </w:tcPr>
          <w:p w:rsidR="00016B2B" w:rsidRPr="00CC7C5C" w:rsidRDefault="00016B2B" w:rsidP="00967000">
            <w:pPr>
              <w:pStyle w:val="ListParagraph"/>
              <w:ind w:left="0"/>
              <w:jc w:val="both"/>
              <w:rPr>
                <w:rFonts w:ascii="Times New Roman" w:hAnsi="Times New Roman"/>
                <w:b/>
                <w:sz w:val="24"/>
                <w:szCs w:val="24"/>
              </w:rPr>
            </w:pPr>
            <w:r w:rsidRPr="00CC7C5C">
              <w:rPr>
                <w:rFonts w:ascii="Times New Roman" w:hAnsi="Times New Roman"/>
                <w:sz w:val="24"/>
                <w:szCs w:val="24"/>
              </w:rPr>
              <w:t>Tempat pembuangan tinja atau jamban berguna untuk tidak mencemari lingkungan.</w:t>
            </w:r>
          </w:p>
        </w:tc>
        <w:tc>
          <w:tcPr>
            <w:tcW w:w="999" w:type="dxa"/>
          </w:tcPr>
          <w:p w:rsidR="00016B2B" w:rsidRPr="00CC7C5C" w:rsidRDefault="00016B2B" w:rsidP="00967000">
            <w:pPr>
              <w:pStyle w:val="ListParagraph"/>
              <w:ind w:left="0"/>
              <w:rPr>
                <w:rFonts w:ascii="Times New Roman" w:hAnsi="Times New Roman"/>
                <w:sz w:val="24"/>
                <w:szCs w:val="24"/>
                <w:lang w:eastAsia="id-ID"/>
              </w:rPr>
            </w:pPr>
          </w:p>
        </w:tc>
        <w:tc>
          <w:tcPr>
            <w:tcW w:w="1002" w:type="dxa"/>
          </w:tcPr>
          <w:p w:rsidR="00016B2B" w:rsidRPr="00CC7C5C" w:rsidRDefault="00016B2B" w:rsidP="00967000">
            <w:pPr>
              <w:pStyle w:val="ListParagraph"/>
              <w:ind w:left="0"/>
              <w:rPr>
                <w:rFonts w:ascii="Times New Roman" w:hAnsi="Times New Roman"/>
                <w:sz w:val="24"/>
                <w:szCs w:val="24"/>
                <w:lang w:eastAsia="id-ID"/>
              </w:rPr>
            </w:pPr>
          </w:p>
        </w:tc>
      </w:tr>
    </w:tbl>
    <w:p w:rsidR="00016B2B" w:rsidRPr="00CC7C5C" w:rsidRDefault="00016B2B" w:rsidP="00016B2B">
      <w:pPr>
        <w:pStyle w:val="ListParagraph"/>
        <w:spacing w:after="0" w:line="360" w:lineRule="auto"/>
        <w:rPr>
          <w:rFonts w:ascii="Times New Roman" w:hAnsi="Times New Roman"/>
          <w:b/>
          <w:sz w:val="24"/>
          <w:szCs w:val="24"/>
          <w:lang w:eastAsia="id-ID"/>
        </w:rPr>
      </w:pPr>
    </w:p>
    <w:p w:rsidR="00016B2B" w:rsidRPr="00CC7C5C" w:rsidRDefault="00016B2B" w:rsidP="00016B2B">
      <w:pPr>
        <w:pStyle w:val="ListParagraph"/>
        <w:spacing w:after="0" w:line="360" w:lineRule="auto"/>
        <w:rPr>
          <w:rFonts w:ascii="Times New Roman" w:hAnsi="Times New Roman"/>
          <w:b/>
          <w:sz w:val="24"/>
          <w:szCs w:val="24"/>
          <w:lang w:eastAsia="id-ID"/>
        </w:rPr>
      </w:pPr>
    </w:p>
    <w:p w:rsidR="00016B2B" w:rsidRPr="00CC7C5C" w:rsidRDefault="00016B2B" w:rsidP="00016B2B">
      <w:pPr>
        <w:pStyle w:val="ListParagraph"/>
        <w:spacing w:after="0" w:line="360" w:lineRule="auto"/>
        <w:rPr>
          <w:rFonts w:ascii="Times New Roman" w:hAnsi="Times New Roman"/>
          <w:b/>
          <w:sz w:val="24"/>
          <w:szCs w:val="24"/>
          <w:lang w:eastAsia="id-ID"/>
        </w:rPr>
      </w:pPr>
    </w:p>
    <w:p w:rsidR="00016B2B" w:rsidRPr="00CC7C5C" w:rsidRDefault="00016B2B" w:rsidP="00016B2B">
      <w:pPr>
        <w:pStyle w:val="ListParagraph"/>
        <w:spacing w:after="0" w:line="360" w:lineRule="auto"/>
        <w:rPr>
          <w:rFonts w:ascii="Times New Roman" w:hAnsi="Times New Roman"/>
          <w:b/>
          <w:sz w:val="24"/>
          <w:szCs w:val="24"/>
          <w:lang w:eastAsia="id-ID"/>
        </w:rPr>
      </w:pPr>
    </w:p>
    <w:p w:rsidR="00016B2B" w:rsidRPr="00CC7C5C" w:rsidRDefault="00016B2B" w:rsidP="00016B2B">
      <w:pPr>
        <w:pStyle w:val="ListParagraph"/>
        <w:numPr>
          <w:ilvl w:val="0"/>
          <w:numId w:val="35"/>
        </w:numPr>
        <w:spacing w:after="0" w:line="360" w:lineRule="auto"/>
        <w:ind w:hanging="720"/>
        <w:rPr>
          <w:rFonts w:ascii="Times New Roman" w:hAnsi="Times New Roman"/>
          <w:b/>
          <w:sz w:val="24"/>
          <w:szCs w:val="24"/>
          <w:lang w:eastAsia="id-ID"/>
        </w:rPr>
      </w:pPr>
      <w:r w:rsidRPr="00CC7C5C">
        <w:rPr>
          <w:rFonts w:ascii="Times New Roman" w:hAnsi="Times New Roman"/>
          <w:b/>
          <w:sz w:val="24"/>
          <w:szCs w:val="24"/>
          <w:lang w:eastAsia="id-ID"/>
        </w:rPr>
        <w:lastRenderedPageBreak/>
        <w:t>SIKAP</w:t>
      </w:r>
    </w:p>
    <w:p w:rsidR="00016B2B" w:rsidRPr="00CC7C5C" w:rsidRDefault="00016B2B" w:rsidP="00016B2B">
      <w:pPr>
        <w:pStyle w:val="ListParagraph"/>
        <w:tabs>
          <w:tab w:val="left" w:pos="720"/>
          <w:tab w:val="left" w:pos="1440"/>
          <w:tab w:val="left" w:pos="2160"/>
          <w:tab w:val="left" w:pos="3119"/>
        </w:tabs>
        <w:spacing w:after="0" w:line="240" w:lineRule="auto"/>
        <w:jc w:val="both"/>
        <w:rPr>
          <w:rFonts w:ascii="Times New Roman" w:hAnsi="Times New Roman"/>
          <w:sz w:val="24"/>
          <w:szCs w:val="24"/>
        </w:rPr>
      </w:pPr>
      <w:r w:rsidRPr="00CC7C5C">
        <w:rPr>
          <w:rFonts w:ascii="Times New Roman" w:hAnsi="Times New Roman"/>
          <w:b/>
          <w:sz w:val="24"/>
          <w:szCs w:val="24"/>
        </w:rPr>
        <w:t xml:space="preserve">Petunjuk Pengisian :Berilah tanda </w:t>
      </w:r>
      <w:r w:rsidRPr="00CC7C5C">
        <w:rPr>
          <w:rFonts w:ascii="Times New Roman" w:hAnsi="Times New Roman"/>
          <w:b/>
          <w:i/>
          <w:sz w:val="24"/>
          <w:szCs w:val="24"/>
        </w:rPr>
        <w:t>checklist</w:t>
      </w:r>
      <w:r w:rsidRPr="00CC7C5C">
        <w:rPr>
          <w:rFonts w:ascii="Times New Roman" w:hAnsi="Times New Roman"/>
          <w:b/>
          <w:sz w:val="24"/>
          <w:szCs w:val="24"/>
        </w:rPr>
        <w:t xml:space="preserve"> (√) pada pernyataan dibawah ini dengan memilih.</w:t>
      </w:r>
    </w:p>
    <w:p w:rsidR="00016B2B" w:rsidRPr="00CC7C5C" w:rsidRDefault="00016B2B" w:rsidP="00016B2B">
      <w:pPr>
        <w:pStyle w:val="ListParagraph"/>
        <w:tabs>
          <w:tab w:val="left" w:pos="720"/>
          <w:tab w:val="left" w:pos="1440"/>
          <w:tab w:val="left" w:pos="2160"/>
          <w:tab w:val="left" w:pos="3119"/>
        </w:tabs>
        <w:spacing w:after="0" w:line="240" w:lineRule="auto"/>
        <w:jc w:val="both"/>
        <w:rPr>
          <w:rFonts w:ascii="Times New Roman" w:hAnsi="Times New Roman"/>
          <w:b/>
          <w:sz w:val="24"/>
          <w:szCs w:val="24"/>
        </w:rPr>
      </w:pPr>
      <w:r w:rsidRPr="00CC7C5C">
        <w:rPr>
          <w:rFonts w:ascii="Times New Roman" w:hAnsi="Times New Roman"/>
          <w:b/>
          <w:sz w:val="24"/>
          <w:szCs w:val="24"/>
        </w:rPr>
        <w:t>SS</w:t>
      </w:r>
      <w:r w:rsidRPr="00CC7C5C">
        <w:rPr>
          <w:rFonts w:ascii="Times New Roman" w:hAnsi="Times New Roman"/>
          <w:b/>
          <w:sz w:val="24"/>
          <w:szCs w:val="24"/>
        </w:rPr>
        <w:tab/>
        <w:t>: Sangat Setuju</w:t>
      </w:r>
      <w:r w:rsidRPr="00CC7C5C">
        <w:rPr>
          <w:rFonts w:ascii="Times New Roman" w:hAnsi="Times New Roman"/>
          <w:b/>
          <w:sz w:val="24"/>
          <w:szCs w:val="24"/>
        </w:rPr>
        <w:tab/>
      </w:r>
      <w:r w:rsidRPr="00CC7C5C">
        <w:rPr>
          <w:rFonts w:ascii="Times New Roman" w:hAnsi="Times New Roman"/>
          <w:b/>
          <w:sz w:val="24"/>
          <w:szCs w:val="24"/>
        </w:rPr>
        <w:tab/>
      </w:r>
      <w:r w:rsidRPr="00CC7C5C">
        <w:rPr>
          <w:rFonts w:ascii="Times New Roman" w:hAnsi="Times New Roman"/>
          <w:b/>
          <w:sz w:val="24"/>
          <w:szCs w:val="24"/>
        </w:rPr>
        <w:tab/>
        <w:t>TS</w:t>
      </w:r>
      <w:r w:rsidRPr="00CC7C5C">
        <w:rPr>
          <w:rFonts w:ascii="Times New Roman" w:hAnsi="Times New Roman"/>
          <w:b/>
          <w:sz w:val="24"/>
          <w:szCs w:val="24"/>
        </w:rPr>
        <w:tab/>
        <w:t>:Tidak Setuju</w:t>
      </w:r>
    </w:p>
    <w:p w:rsidR="00016B2B" w:rsidRPr="00CC7C5C" w:rsidRDefault="00016B2B" w:rsidP="00016B2B">
      <w:pPr>
        <w:pStyle w:val="ListParagraph"/>
        <w:tabs>
          <w:tab w:val="left" w:pos="720"/>
          <w:tab w:val="left" w:pos="1440"/>
          <w:tab w:val="left" w:pos="2160"/>
          <w:tab w:val="left" w:pos="2853"/>
          <w:tab w:val="left" w:pos="3119"/>
        </w:tabs>
        <w:spacing w:after="0" w:line="240" w:lineRule="auto"/>
        <w:jc w:val="both"/>
        <w:rPr>
          <w:rFonts w:ascii="Times New Roman" w:hAnsi="Times New Roman"/>
          <w:sz w:val="24"/>
          <w:szCs w:val="24"/>
        </w:rPr>
      </w:pPr>
      <w:r w:rsidRPr="00CC7C5C">
        <w:rPr>
          <w:rFonts w:ascii="Times New Roman" w:hAnsi="Times New Roman"/>
          <w:b/>
          <w:sz w:val="24"/>
          <w:szCs w:val="24"/>
        </w:rPr>
        <w:t>S</w:t>
      </w:r>
      <w:r w:rsidRPr="00CC7C5C">
        <w:rPr>
          <w:rFonts w:ascii="Times New Roman" w:hAnsi="Times New Roman"/>
          <w:b/>
          <w:sz w:val="24"/>
          <w:szCs w:val="24"/>
        </w:rPr>
        <w:tab/>
        <w:t>: Setuju</w:t>
      </w:r>
      <w:r w:rsidRPr="00CC7C5C">
        <w:rPr>
          <w:rFonts w:ascii="Times New Roman" w:hAnsi="Times New Roman"/>
          <w:sz w:val="24"/>
          <w:szCs w:val="24"/>
        </w:rPr>
        <w:tab/>
      </w:r>
      <w:r w:rsidRPr="00CC7C5C">
        <w:rPr>
          <w:rFonts w:ascii="Times New Roman" w:hAnsi="Times New Roman"/>
          <w:sz w:val="24"/>
          <w:szCs w:val="24"/>
        </w:rPr>
        <w:tab/>
      </w:r>
      <w:r w:rsidRPr="00CC7C5C">
        <w:rPr>
          <w:rFonts w:ascii="Times New Roman" w:hAnsi="Times New Roman"/>
          <w:sz w:val="24"/>
          <w:szCs w:val="24"/>
        </w:rPr>
        <w:tab/>
      </w:r>
      <w:r w:rsidRPr="00CC7C5C">
        <w:rPr>
          <w:rFonts w:ascii="Times New Roman" w:hAnsi="Times New Roman"/>
          <w:sz w:val="24"/>
          <w:szCs w:val="24"/>
        </w:rPr>
        <w:tab/>
      </w:r>
      <w:r w:rsidRPr="00CC7C5C">
        <w:rPr>
          <w:rFonts w:ascii="Times New Roman" w:hAnsi="Times New Roman"/>
          <w:b/>
          <w:sz w:val="24"/>
          <w:szCs w:val="24"/>
        </w:rPr>
        <w:t>STS</w:t>
      </w:r>
      <w:r w:rsidRPr="00CC7C5C">
        <w:rPr>
          <w:rFonts w:ascii="Times New Roman" w:hAnsi="Times New Roman"/>
          <w:b/>
          <w:sz w:val="24"/>
          <w:szCs w:val="24"/>
        </w:rPr>
        <w:tab/>
        <w:t>:Sangat Tidak Setuju</w:t>
      </w:r>
    </w:p>
    <w:p w:rsidR="00016B2B" w:rsidRPr="00CC7C5C" w:rsidRDefault="00016B2B" w:rsidP="00016B2B">
      <w:pPr>
        <w:pStyle w:val="ListParagraph"/>
        <w:spacing w:after="0" w:line="360" w:lineRule="auto"/>
        <w:rPr>
          <w:rFonts w:ascii="Times New Roman" w:hAnsi="Times New Roman"/>
          <w:b/>
          <w:sz w:val="24"/>
          <w:szCs w:val="24"/>
          <w:lang w:eastAsia="id-ID"/>
        </w:rPr>
      </w:pPr>
      <w:r w:rsidRPr="00CC7C5C">
        <w:rPr>
          <w:rFonts w:ascii="Times New Roman" w:hAnsi="Times New Roman"/>
          <w:b/>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4952"/>
        <w:gridCol w:w="636"/>
        <w:gridCol w:w="609"/>
        <w:gridCol w:w="669"/>
        <w:gridCol w:w="669"/>
      </w:tblGrid>
      <w:tr w:rsidR="00016B2B" w:rsidRPr="00CC7C5C" w:rsidTr="00967000">
        <w:tc>
          <w:tcPr>
            <w:tcW w:w="510" w:type="dxa"/>
            <w:vAlign w:val="center"/>
          </w:tcPr>
          <w:p w:rsidR="00016B2B" w:rsidRPr="00CC7C5C" w:rsidRDefault="00016B2B" w:rsidP="00967000">
            <w:pPr>
              <w:pStyle w:val="ListParagraph"/>
              <w:spacing w:after="0" w:line="240" w:lineRule="auto"/>
              <w:ind w:left="0"/>
              <w:jc w:val="center"/>
              <w:rPr>
                <w:rFonts w:ascii="Times New Roman" w:hAnsi="Times New Roman"/>
                <w:b/>
                <w:sz w:val="24"/>
                <w:szCs w:val="24"/>
              </w:rPr>
            </w:pPr>
            <w:r w:rsidRPr="00CC7C5C">
              <w:rPr>
                <w:rFonts w:ascii="Times New Roman" w:hAnsi="Times New Roman"/>
                <w:b/>
                <w:sz w:val="24"/>
                <w:szCs w:val="24"/>
              </w:rPr>
              <w:t>No</w:t>
            </w:r>
          </w:p>
        </w:tc>
        <w:tc>
          <w:tcPr>
            <w:tcW w:w="4952" w:type="dxa"/>
            <w:vAlign w:val="center"/>
          </w:tcPr>
          <w:p w:rsidR="00016B2B" w:rsidRPr="00CC7C5C" w:rsidRDefault="00016B2B" w:rsidP="00967000">
            <w:pPr>
              <w:pStyle w:val="ListParagraph"/>
              <w:spacing w:after="0" w:line="240" w:lineRule="auto"/>
              <w:ind w:left="0"/>
              <w:rPr>
                <w:rFonts w:ascii="Times New Roman" w:hAnsi="Times New Roman"/>
                <w:b/>
                <w:sz w:val="24"/>
                <w:szCs w:val="24"/>
              </w:rPr>
            </w:pPr>
            <w:r w:rsidRPr="00CC7C5C">
              <w:rPr>
                <w:rFonts w:ascii="Times New Roman" w:hAnsi="Times New Roman"/>
                <w:b/>
                <w:sz w:val="24"/>
                <w:szCs w:val="24"/>
              </w:rPr>
              <w:t>Pernyataan</w:t>
            </w:r>
          </w:p>
        </w:tc>
        <w:tc>
          <w:tcPr>
            <w:tcW w:w="636" w:type="dxa"/>
            <w:vAlign w:val="center"/>
          </w:tcPr>
          <w:p w:rsidR="00016B2B" w:rsidRPr="00CC7C5C" w:rsidRDefault="00016B2B" w:rsidP="00967000">
            <w:pPr>
              <w:pStyle w:val="ListParagraph"/>
              <w:spacing w:after="0" w:line="240" w:lineRule="auto"/>
              <w:ind w:left="0"/>
              <w:jc w:val="center"/>
              <w:rPr>
                <w:rFonts w:ascii="Times New Roman" w:hAnsi="Times New Roman"/>
                <w:b/>
                <w:sz w:val="24"/>
                <w:szCs w:val="24"/>
              </w:rPr>
            </w:pPr>
            <w:r w:rsidRPr="00CC7C5C">
              <w:rPr>
                <w:rFonts w:ascii="Times New Roman" w:hAnsi="Times New Roman"/>
                <w:b/>
                <w:sz w:val="24"/>
                <w:szCs w:val="24"/>
              </w:rPr>
              <w:t>SS</w:t>
            </w:r>
          </w:p>
        </w:tc>
        <w:tc>
          <w:tcPr>
            <w:tcW w:w="609" w:type="dxa"/>
            <w:vAlign w:val="center"/>
          </w:tcPr>
          <w:p w:rsidR="00016B2B" w:rsidRPr="00CC7C5C" w:rsidRDefault="00016B2B" w:rsidP="00967000">
            <w:pPr>
              <w:pStyle w:val="ListParagraph"/>
              <w:spacing w:after="0" w:line="240" w:lineRule="auto"/>
              <w:ind w:left="0"/>
              <w:jc w:val="center"/>
              <w:rPr>
                <w:rFonts w:ascii="Times New Roman" w:hAnsi="Times New Roman"/>
                <w:b/>
                <w:sz w:val="24"/>
                <w:szCs w:val="24"/>
              </w:rPr>
            </w:pPr>
            <w:r w:rsidRPr="00CC7C5C">
              <w:rPr>
                <w:rFonts w:ascii="Times New Roman" w:hAnsi="Times New Roman"/>
                <w:b/>
                <w:sz w:val="24"/>
                <w:szCs w:val="24"/>
              </w:rPr>
              <w:t>S</w:t>
            </w:r>
          </w:p>
        </w:tc>
        <w:tc>
          <w:tcPr>
            <w:tcW w:w="669" w:type="dxa"/>
            <w:vAlign w:val="center"/>
          </w:tcPr>
          <w:p w:rsidR="00016B2B" w:rsidRPr="00CC7C5C" w:rsidRDefault="00016B2B" w:rsidP="00967000">
            <w:pPr>
              <w:pStyle w:val="ListParagraph"/>
              <w:spacing w:after="0" w:line="240" w:lineRule="auto"/>
              <w:ind w:left="0"/>
              <w:jc w:val="center"/>
              <w:rPr>
                <w:rFonts w:ascii="Times New Roman" w:hAnsi="Times New Roman"/>
                <w:b/>
                <w:sz w:val="24"/>
                <w:szCs w:val="24"/>
              </w:rPr>
            </w:pPr>
            <w:r w:rsidRPr="00CC7C5C">
              <w:rPr>
                <w:rFonts w:ascii="Times New Roman" w:hAnsi="Times New Roman"/>
                <w:b/>
                <w:sz w:val="24"/>
                <w:szCs w:val="24"/>
              </w:rPr>
              <w:t>TS</w:t>
            </w:r>
          </w:p>
        </w:tc>
        <w:tc>
          <w:tcPr>
            <w:tcW w:w="669" w:type="dxa"/>
            <w:vAlign w:val="center"/>
          </w:tcPr>
          <w:p w:rsidR="00016B2B" w:rsidRPr="00CC7C5C" w:rsidRDefault="00016B2B" w:rsidP="00967000">
            <w:pPr>
              <w:pStyle w:val="ListParagraph"/>
              <w:spacing w:after="0" w:line="240" w:lineRule="auto"/>
              <w:ind w:left="0"/>
              <w:jc w:val="center"/>
              <w:rPr>
                <w:rFonts w:ascii="Times New Roman" w:hAnsi="Times New Roman"/>
                <w:b/>
                <w:sz w:val="24"/>
                <w:szCs w:val="24"/>
              </w:rPr>
            </w:pPr>
            <w:r w:rsidRPr="00CC7C5C">
              <w:rPr>
                <w:rFonts w:ascii="Times New Roman" w:hAnsi="Times New Roman"/>
                <w:b/>
                <w:sz w:val="24"/>
                <w:szCs w:val="24"/>
              </w:rPr>
              <w:t>STS</w:t>
            </w: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1.</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lang w:eastAsia="id-ID"/>
              </w:rPr>
              <w:t>BAB seharusnya dilakukan di jamban</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2.</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lang w:eastAsia="id-ID"/>
              </w:rPr>
              <w:t>BAB sembarangan dapat mencemari air bersih</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3</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lang w:eastAsia="id-ID"/>
              </w:rPr>
              <w:t>BAB tidak boleh di tali air/sungai</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4</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lang w:eastAsia="id-ID"/>
              </w:rPr>
              <w:t>BAB sembarang tempat dapat menimbulkan penyakit</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5</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lang w:eastAsia="id-ID"/>
              </w:rPr>
              <w:t xml:space="preserve">BAB sembarang dapat menyebabkan pencemaran lingkungan </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6</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lang w:eastAsia="id-ID"/>
              </w:rPr>
              <w:t xml:space="preserve">BAB dikebun atau dekat rumah dapat mencemari lingkungan </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7</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rPr>
              <w:t>BAB sembarangan dapat mengakibatkan kontaminasi pada air</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8</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rPr>
              <w:t>Setelah BAB harus di dibersihkan dengan air dan sabun</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9</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rPr>
              <w:t>Setiap keluarga harus memiliki jamban keluarga</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10</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lang w:eastAsia="id-ID"/>
              </w:rPr>
              <w:t>Bila ada anggota keluarga yang memakai popok, sebaiknya dibersihkan dahulu baru dibuang</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11</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lang w:eastAsia="id-ID"/>
              </w:rPr>
              <w:t>Puskesmas melakukan pemicuan untuk tidak BAB sembarangan pada masyarakat</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12</w:t>
            </w:r>
          </w:p>
        </w:tc>
        <w:tc>
          <w:tcPr>
            <w:tcW w:w="4952" w:type="dxa"/>
          </w:tcPr>
          <w:p w:rsidR="00016B2B" w:rsidRPr="00CC7C5C" w:rsidRDefault="00016B2B" w:rsidP="00967000">
            <w:pPr>
              <w:spacing w:after="0" w:line="240" w:lineRule="auto"/>
              <w:jc w:val="both"/>
              <w:rPr>
                <w:rFonts w:ascii="Times New Roman" w:hAnsi="Times New Roman"/>
                <w:sz w:val="24"/>
                <w:szCs w:val="24"/>
              </w:rPr>
            </w:pPr>
            <w:r w:rsidRPr="00CC7C5C">
              <w:rPr>
                <w:rFonts w:ascii="Times New Roman" w:hAnsi="Times New Roman"/>
                <w:sz w:val="24"/>
                <w:szCs w:val="24"/>
              </w:rPr>
              <w:t>Feses/kotoran manusia dapat membahayakan kesehatan masyarakat</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13</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rPr>
              <w:t>Anak-anak sebaiknya sudah melakukan BAB di jamban</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14</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rPr>
              <w:t>Kotoran manusia dapat menjadi tempat berkembang bibit penyakit</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r w:rsidR="00016B2B" w:rsidRPr="00CC7C5C" w:rsidTr="00967000">
        <w:tc>
          <w:tcPr>
            <w:tcW w:w="510" w:type="dxa"/>
          </w:tcPr>
          <w:p w:rsidR="00016B2B" w:rsidRPr="00CC7C5C" w:rsidRDefault="00016B2B" w:rsidP="00967000">
            <w:pPr>
              <w:pStyle w:val="ListParagraph"/>
              <w:spacing w:after="0" w:line="240" w:lineRule="auto"/>
              <w:ind w:left="0"/>
              <w:jc w:val="both"/>
              <w:rPr>
                <w:rFonts w:ascii="Times New Roman" w:hAnsi="Times New Roman"/>
                <w:sz w:val="24"/>
                <w:szCs w:val="24"/>
              </w:rPr>
            </w:pPr>
            <w:r w:rsidRPr="00CC7C5C">
              <w:rPr>
                <w:rFonts w:ascii="Times New Roman" w:hAnsi="Times New Roman"/>
                <w:sz w:val="24"/>
                <w:szCs w:val="24"/>
              </w:rPr>
              <w:t>15</w:t>
            </w:r>
          </w:p>
        </w:tc>
        <w:tc>
          <w:tcPr>
            <w:tcW w:w="4952" w:type="dxa"/>
          </w:tcPr>
          <w:p w:rsidR="00016B2B" w:rsidRPr="00CC7C5C" w:rsidRDefault="00016B2B" w:rsidP="00967000">
            <w:pPr>
              <w:spacing w:after="0" w:line="240" w:lineRule="auto"/>
              <w:jc w:val="both"/>
              <w:rPr>
                <w:rFonts w:ascii="Times New Roman" w:hAnsi="Times New Roman"/>
                <w:sz w:val="24"/>
                <w:szCs w:val="24"/>
                <w:lang w:eastAsia="id-ID"/>
              </w:rPr>
            </w:pPr>
            <w:r w:rsidRPr="00CC7C5C">
              <w:rPr>
                <w:rFonts w:ascii="Times New Roman" w:hAnsi="Times New Roman"/>
                <w:sz w:val="24"/>
                <w:szCs w:val="24"/>
              </w:rPr>
              <w:t>Anggota keluarga selalu menabung agar dapat membangun jamban di rumah</w:t>
            </w:r>
          </w:p>
        </w:tc>
        <w:tc>
          <w:tcPr>
            <w:tcW w:w="636"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0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c>
          <w:tcPr>
            <w:tcW w:w="669" w:type="dxa"/>
          </w:tcPr>
          <w:p w:rsidR="00016B2B" w:rsidRPr="00CC7C5C" w:rsidRDefault="00016B2B" w:rsidP="00967000">
            <w:pPr>
              <w:pStyle w:val="ListParagraph"/>
              <w:spacing w:after="0" w:line="240" w:lineRule="auto"/>
              <w:ind w:left="0"/>
              <w:jc w:val="both"/>
              <w:rPr>
                <w:rFonts w:ascii="Times New Roman" w:hAnsi="Times New Roman"/>
                <w:sz w:val="24"/>
                <w:szCs w:val="24"/>
              </w:rPr>
            </w:pPr>
          </w:p>
        </w:tc>
      </w:tr>
    </w:tbl>
    <w:p w:rsidR="00016B2B" w:rsidRPr="00CC7C5C" w:rsidRDefault="00016B2B" w:rsidP="00016B2B">
      <w:pPr>
        <w:pStyle w:val="ListParagraph"/>
        <w:spacing w:after="0" w:line="360" w:lineRule="auto"/>
        <w:ind w:left="567"/>
        <w:rPr>
          <w:rFonts w:ascii="Times New Roman" w:hAnsi="Times New Roman"/>
          <w:sz w:val="24"/>
          <w:szCs w:val="24"/>
          <w:lang w:eastAsia="id-ID"/>
        </w:rPr>
      </w:pPr>
    </w:p>
    <w:p w:rsidR="00016B2B" w:rsidRPr="00CC7C5C" w:rsidRDefault="00016B2B" w:rsidP="00016B2B">
      <w:pPr>
        <w:pStyle w:val="ListParagraph"/>
        <w:numPr>
          <w:ilvl w:val="0"/>
          <w:numId w:val="35"/>
        </w:numPr>
        <w:spacing w:after="0" w:line="360" w:lineRule="auto"/>
        <w:ind w:hanging="720"/>
        <w:rPr>
          <w:rFonts w:ascii="Times New Roman" w:hAnsi="Times New Roman"/>
          <w:b/>
          <w:sz w:val="24"/>
          <w:szCs w:val="24"/>
        </w:rPr>
      </w:pPr>
      <w:r w:rsidRPr="00CC7C5C">
        <w:rPr>
          <w:rFonts w:ascii="Times New Roman" w:hAnsi="Times New Roman"/>
          <w:b/>
          <w:sz w:val="24"/>
          <w:szCs w:val="24"/>
        </w:rPr>
        <w:t>PERILAKU BABS</w:t>
      </w:r>
    </w:p>
    <w:p w:rsidR="00016B2B" w:rsidRPr="00CC7C5C" w:rsidRDefault="00016B2B" w:rsidP="00016B2B">
      <w:pPr>
        <w:pStyle w:val="ListParagraph"/>
        <w:spacing w:after="0" w:line="360" w:lineRule="auto"/>
        <w:rPr>
          <w:rFonts w:ascii="Times New Roman" w:hAnsi="Times New Roman"/>
          <w:sz w:val="24"/>
          <w:szCs w:val="24"/>
        </w:rPr>
      </w:pPr>
      <w:r w:rsidRPr="00CC7C5C">
        <w:rPr>
          <w:rFonts w:ascii="Times New Roman" w:hAnsi="Times New Roman"/>
          <w:sz w:val="24"/>
          <w:szCs w:val="24"/>
        </w:rPr>
        <w:t>Dimanakah anda dan keluarga anda melakukan BAB?</w:t>
      </w:r>
    </w:p>
    <w:p w:rsidR="00016B2B" w:rsidRPr="00CC7C5C" w:rsidRDefault="00016B2B" w:rsidP="00016B2B">
      <w:pPr>
        <w:pStyle w:val="ListParagraph"/>
        <w:numPr>
          <w:ilvl w:val="1"/>
          <w:numId w:val="35"/>
        </w:numPr>
        <w:spacing w:after="0" w:line="360" w:lineRule="auto"/>
        <w:rPr>
          <w:rFonts w:ascii="Times New Roman" w:hAnsi="Times New Roman"/>
          <w:sz w:val="24"/>
          <w:szCs w:val="24"/>
        </w:rPr>
      </w:pPr>
      <w:r w:rsidRPr="00CC7C5C">
        <w:rPr>
          <w:rFonts w:ascii="Times New Roman" w:hAnsi="Times New Roman"/>
          <w:sz w:val="24"/>
          <w:szCs w:val="24"/>
        </w:rPr>
        <w:t>Jamban</w:t>
      </w:r>
    </w:p>
    <w:p w:rsidR="00016B2B" w:rsidRPr="00CC7C5C" w:rsidRDefault="00016B2B" w:rsidP="00016B2B">
      <w:pPr>
        <w:pStyle w:val="ListParagraph"/>
        <w:numPr>
          <w:ilvl w:val="1"/>
          <w:numId w:val="35"/>
        </w:numPr>
        <w:spacing w:after="0" w:line="360" w:lineRule="auto"/>
        <w:rPr>
          <w:rFonts w:ascii="Times New Roman" w:hAnsi="Times New Roman"/>
          <w:sz w:val="24"/>
          <w:szCs w:val="24"/>
        </w:rPr>
      </w:pPr>
      <w:r w:rsidRPr="00CC7C5C">
        <w:rPr>
          <w:rFonts w:ascii="Times New Roman" w:hAnsi="Times New Roman"/>
          <w:sz w:val="24"/>
          <w:szCs w:val="24"/>
        </w:rPr>
        <w:t>Bukan Jamban (sungai/kebun/belakang rumah,dll)</w:t>
      </w:r>
    </w:p>
    <w:p w:rsidR="00016B2B" w:rsidRPr="00CC7C5C" w:rsidRDefault="00016B2B" w:rsidP="00016B2B">
      <w:pPr>
        <w:pStyle w:val="ListParagraph"/>
        <w:spacing w:after="0" w:line="360" w:lineRule="auto"/>
        <w:ind w:left="1440"/>
        <w:rPr>
          <w:rFonts w:ascii="Times New Roman" w:hAnsi="Times New Roman"/>
          <w:sz w:val="24"/>
          <w:szCs w:val="24"/>
        </w:rPr>
      </w:pP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b/>
          <w:sz w:val="24"/>
          <w:szCs w:val="24"/>
          <w:lang w:val="id-ID"/>
        </w:rPr>
        <w:sectPr w:rsidR="00016B2B" w:rsidRPr="00CC7C5C" w:rsidSect="00967000">
          <w:headerReference w:type="default" r:id="rId56"/>
          <w:footerReference w:type="default" r:id="rId57"/>
          <w:pgSz w:w="11906" w:h="16838"/>
          <w:pgMar w:top="2268" w:right="1701" w:bottom="1701" w:left="2268" w:header="709" w:footer="709" w:gutter="0"/>
          <w:cols w:space="708"/>
          <w:docGrid w:linePitch="360"/>
        </w:sectPr>
      </w:pPr>
    </w:p>
    <w:p w:rsidR="00016B2B" w:rsidRPr="00CC7C5C" w:rsidRDefault="00016B2B" w:rsidP="00016B2B">
      <w:pPr>
        <w:pStyle w:val="ListParagraph"/>
        <w:spacing w:after="0" w:line="360" w:lineRule="auto"/>
        <w:ind w:left="-2127"/>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5888" behindDoc="0" locked="0" layoutInCell="1" allowOverlap="1">
            <wp:simplePos x="0" y="0"/>
            <wp:positionH relativeFrom="column">
              <wp:posOffset>-1644968</wp:posOffset>
            </wp:positionH>
            <wp:positionV relativeFrom="paragraph">
              <wp:posOffset>1888809</wp:posOffset>
            </wp:positionV>
            <wp:extent cx="8143875" cy="4648200"/>
            <wp:effectExtent l="0" t="4762" r="4762" b="4763"/>
            <wp:wrapNone/>
            <wp:docPr id="5" name="Picture 30"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ntitle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8143875" cy="4648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16B2B" w:rsidRPr="00CC7C5C" w:rsidRDefault="00016B2B" w:rsidP="00016B2B">
      <w:pPr>
        <w:widowControl w:val="0"/>
        <w:autoSpaceDE w:val="0"/>
        <w:autoSpaceDN w:val="0"/>
        <w:adjustRightInd w:val="0"/>
        <w:spacing w:after="0" w:line="240" w:lineRule="auto"/>
        <w:ind w:left="640" w:hanging="640"/>
        <w:jc w:val="both"/>
        <w:rPr>
          <w:rFonts w:ascii="Times New Roman" w:hAnsi="Times New Roman"/>
          <w:b/>
          <w:sz w:val="24"/>
          <w:szCs w:val="24"/>
          <w:lang w:val="id-ID"/>
        </w:rPr>
        <w:sectPr w:rsidR="00016B2B" w:rsidRPr="00CC7C5C" w:rsidSect="00967000">
          <w:headerReference w:type="default" r:id="rId59"/>
          <w:footerReference w:type="default" r:id="rId60"/>
          <w:pgSz w:w="11906" w:h="16838"/>
          <w:pgMar w:top="2268" w:right="1701" w:bottom="1701" w:left="2268" w:header="709" w:footer="709" w:gutter="0"/>
          <w:cols w:space="708"/>
          <w:docGrid w:linePitch="360"/>
        </w:sectPr>
      </w:pPr>
    </w:p>
    <w:p w:rsidR="00016B2B" w:rsidRPr="00CC7C5C" w:rsidRDefault="00016B2B" w:rsidP="00016B2B">
      <w:pPr>
        <w:widowControl w:val="0"/>
        <w:autoSpaceDE w:val="0"/>
        <w:autoSpaceDN w:val="0"/>
        <w:adjustRightInd w:val="0"/>
        <w:spacing w:after="0" w:line="240" w:lineRule="auto"/>
        <w:ind w:left="-2268"/>
        <w:jc w:val="both"/>
        <w:rPr>
          <w:rFonts w:ascii="Times New Roman" w:hAnsi="Times New Roman"/>
          <w:b/>
          <w:sz w:val="24"/>
          <w:szCs w:val="24"/>
          <w:lang w:val="id-ID"/>
        </w:rPr>
        <w:sectPr w:rsidR="00016B2B" w:rsidRPr="00CC7C5C" w:rsidSect="00967000">
          <w:pgSz w:w="11906" w:h="16838"/>
          <w:pgMar w:top="2268" w:right="1701" w:bottom="1701" w:left="2268" w:header="709" w:footer="709" w:gutter="0"/>
          <w:cols w:space="708"/>
          <w:docGrid w:linePitch="360"/>
        </w:sectPr>
      </w:pPr>
      <w:r>
        <w:rPr>
          <w:rFonts w:ascii="Times New Roman" w:hAnsi="Times New Roman"/>
          <w:b/>
          <w:noProof/>
          <w:sz w:val="24"/>
          <w:szCs w:val="24"/>
        </w:rPr>
        <w:lastRenderedPageBreak/>
        <w:drawing>
          <wp:anchor distT="0" distB="0" distL="114300" distR="114300" simplePos="0" relativeHeight="251686912" behindDoc="0" locked="0" layoutInCell="1" allowOverlap="1">
            <wp:simplePos x="0" y="0"/>
            <wp:positionH relativeFrom="column">
              <wp:posOffset>-1616392</wp:posOffset>
            </wp:positionH>
            <wp:positionV relativeFrom="paragraph">
              <wp:posOffset>1669733</wp:posOffset>
            </wp:positionV>
            <wp:extent cx="8077200" cy="5019675"/>
            <wp:effectExtent l="4762" t="0" r="4763" b="4762"/>
            <wp:wrapNone/>
            <wp:docPr id="11" name="Picture 11"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title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8077200" cy="5019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16B2B" w:rsidRPr="00CC7C5C" w:rsidRDefault="00016B2B" w:rsidP="00016B2B">
      <w:pPr>
        <w:widowControl w:val="0"/>
        <w:autoSpaceDE w:val="0"/>
        <w:autoSpaceDN w:val="0"/>
        <w:adjustRightInd w:val="0"/>
        <w:spacing w:after="0" w:line="240" w:lineRule="auto"/>
        <w:ind w:left="-2268"/>
        <w:jc w:val="both"/>
        <w:rPr>
          <w:rFonts w:ascii="Times New Roman" w:hAnsi="Times New Roman"/>
          <w:b/>
          <w:sz w:val="24"/>
          <w:szCs w:val="24"/>
          <w:lang w:val="id-ID"/>
        </w:rPr>
      </w:pPr>
    </w:p>
    <w:p w:rsidR="00016B2B" w:rsidRPr="00CC7C5C" w:rsidRDefault="00016B2B" w:rsidP="00016B2B">
      <w:pPr>
        <w:widowControl w:val="0"/>
        <w:autoSpaceDE w:val="0"/>
        <w:autoSpaceDN w:val="0"/>
        <w:adjustRightInd w:val="0"/>
        <w:spacing w:after="0" w:line="240" w:lineRule="auto"/>
        <w:ind w:left="-2268"/>
        <w:jc w:val="both"/>
        <w:rPr>
          <w:rFonts w:ascii="Times New Roman" w:hAnsi="Times New Roman"/>
          <w:b/>
          <w:sz w:val="24"/>
          <w:szCs w:val="24"/>
          <w:lang w:val="id-ID"/>
        </w:rPr>
      </w:pPr>
    </w:p>
    <w:p w:rsidR="00016B2B" w:rsidRPr="00CC7C5C" w:rsidRDefault="00016B2B" w:rsidP="00016B2B">
      <w:pPr>
        <w:widowControl w:val="0"/>
        <w:autoSpaceDE w:val="0"/>
        <w:autoSpaceDN w:val="0"/>
        <w:adjustRightInd w:val="0"/>
        <w:spacing w:after="0" w:line="240" w:lineRule="auto"/>
        <w:ind w:left="-2268"/>
        <w:jc w:val="both"/>
        <w:rPr>
          <w:rFonts w:ascii="Times New Roman" w:hAnsi="Times New Roman"/>
          <w:b/>
          <w:sz w:val="24"/>
          <w:szCs w:val="24"/>
          <w:lang w:val="id-ID"/>
        </w:rPr>
      </w:pPr>
    </w:p>
    <w:p w:rsidR="00016B2B" w:rsidRPr="00CC7C5C" w:rsidRDefault="00016B2B" w:rsidP="00016B2B">
      <w:pPr>
        <w:widowControl w:val="0"/>
        <w:autoSpaceDE w:val="0"/>
        <w:autoSpaceDN w:val="0"/>
        <w:adjustRightInd w:val="0"/>
        <w:spacing w:after="0" w:line="240" w:lineRule="auto"/>
        <w:ind w:left="-1304"/>
        <w:jc w:val="both"/>
        <w:rPr>
          <w:rFonts w:ascii="Times New Roman" w:hAnsi="Times New Roman"/>
          <w:b/>
          <w:sz w:val="24"/>
          <w:szCs w:val="24"/>
          <w:lang w:val="id-ID"/>
        </w:rPr>
      </w:pPr>
    </w:p>
    <w:p w:rsidR="00016B2B" w:rsidRPr="00CC7C5C" w:rsidRDefault="00016B2B" w:rsidP="00016B2B">
      <w:pPr>
        <w:widowControl w:val="0"/>
        <w:autoSpaceDE w:val="0"/>
        <w:autoSpaceDN w:val="0"/>
        <w:adjustRightInd w:val="0"/>
        <w:spacing w:after="0" w:line="240" w:lineRule="auto"/>
        <w:ind w:left="-1080"/>
        <w:jc w:val="both"/>
        <w:rPr>
          <w:rFonts w:ascii="Times New Roman" w:hAnsi="Times New Roman"/>
          <w:b/>
          <w:sz w:val="24"/>
          <w:szCs w:val="24"/>
          <w:lang w:val="id-ID"/>
        </w:rPr>
      </w:pPr>
    </w:p>
    <w:p w:rsidR="00016B2B" w:rsidRPr="00CC7C5C" w:rsidRDefault="00016B2B" w:rsidP="00016B2B">
      <w:pPr>
        <w:widowControl w:val="0"/>
        <w:autoSpaceDE w:val="0"/>
        <w:autoSpaceDN w:val="0"/>
        <w:adjustRightInd w:val="0"/>
        <w:spacing w:after="0" w:line="240" w:lineRule="auto"/>
        <w:ind w:left="-2268"/>
        <w:jc w:val="both"/>
        <w:rPr>
          <w:rFonts w:ascii="Times New Roman" w:hAnsi="Times New Roman"/>
          <w:b/>
          <w:sz w:val="24"/>
          <w:szCs w:val="24"/>
          <w:lang w:val="id-ID"/>
        </w:rPr>
      </w:pPr>
    </w:p>
    <w:p w:rsidR="00016B2B" w:rsidRPr="00CC7C5C" w:rsidRDefault="00016B2B" w:rsidP="00016B2B">
      <w:pPr>
        <w:widowControl w:val="0"/>
        <w:autoSpaceDE w:val="0"/>
        <w:autoSpaceDN w:val="0"/>
        <w:adjustRightInd w:val="0"/>
        <w:spacing w:after="0" w:line="240" w:lineRule="auto"/>
        <w:ind w:left="-2268"/>
        <w:jc w:val="both"/>
        <w:rPr>
          <w:rFonts w:ascii="Times New Roman" w:hAnsi="Times New Roman"/>
          <w:b/>
          <w:sz w:val="24"/>
          <w:szCs w:val="24"/>
          <w:lang w:val="id-ID"/>
        </w:rPr>
      </w:pPr>
    </w:p>
    <w:p w:rsidR="00016B2B" w:rsidRPr="00CC7C5C" w:rsidRDefault="00002064" w:rsidP="00016B2B">
      <w:pPr>
        <w:widowControl w:val="0"/>
        <w:autoSpaceDE w:val="0"/>
        <w:autoSpaceDN w:val="0"/>
        <w:adjustRightInd w:val="0"/>
        <w:spacing w:after="0" w:line="240" w:lineRule="auto"/>
        <w:ind w:left="-2268"/>
        <w:jc w:val="both"/>
        <w:rPr>
          <w:rFonts w:ascii="Times New Roman" w:hAnsi="Times New Roman"/>
          <w:b/>
          <w:sz w:val="24"/>
          <w:szCs w:val="24"/>
          <w:lang w:val="id-ID"/>
        </w:rPr>
      </w:pPr>
      <w:r>
        <w:rPr>
          <w:rFonts w:ascii="Times New Roman" w:hAnsi="Times New Roman"/>
          <w:b/>
          <w:noProof/>
          <w:sz w:val="24"/>
          <w:szCs w:val="24"/>
        </w:rPr>
        <w:drawing>
          <wp:anchor distT="0" distB="0" distL="114300" distR="114300" simplePos="0" relativeHeight="251687936" behindDoc="0" locked="0" layoutInCell="1" allowOverlap="1" wp14:anchorId="27F5D7A2" wp14:editId="1D5E1D46">
            <wp:simplePos x="0" y="0"/>
            <wp:positionH relativeFrom="column">
              <wp:posOffset>-633730</wp:posOffset>
            </wp:positionH>
            <wp:positionV relativeFrom="paragraph">
              <wp:posOffset>45720</wp:posOffset>
            </wp:positionV>
            <wp:extent cx="7477125" cy="5410200"/>
            <wp:effectExtent l="4763" t="0" r="0" b="0"/>
            <wp:wrapNone/>
            <wp:docPr id="12" name="Picture 31"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ntitle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7477125" cy="5410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16B2B" w:rsidRPr="00CC7C5C" w:rsidRDefault="00016B2B" w:rsidP="00016B2B">
      <w:pPr>
        <w:widowControl w:val="0"/>
        <w:autoSpaceDE w:val="0"/>
        <w:autoSpaceDN w:val="0"/>
        <w:adjustRightInd w:val="0"/>
        <w:spacing w:after="0" w:line="240" w:lineRule="auto"/>
        <w:ind w:left="-1417"/>
        <w:jc w:val="both"/>
        <w:rPr>
          <w:rFonts w:ascii="Times New Roman" w:hAnsi="Times New Roman"/>
          <w:b/>
          <w:sz w:val="24"/>
          <w:szCs w:val="24"/>
          <w:lang w:val="id-ID"/>
        </w:rPr>
        <w:sectPr w:rsidR="00016B2B" w:rsidRPr="00CC7C5C" w:rsidSect="00967000">
          <w:headerReference w:type="default" r:id="rId63"/>
          <w:footerReference w:type="default" r:id="rId64"/>
          <w:pgSz w:w="11906" w:h="16838"/>
          <w:pgMar w:top="1843" w:right="1080" w:bottom="1440" w:left="1080" w:header="709" w:footer="709" w:gutter="0"/>
          <w:cols w:space="708"/>
          <w:docGrid w:linePitch="360"/>
        </w:sectPr>
      </w:pPr>
    </w:p>
    <w:p w:rsidR="00016B2B" w:rsidRPr="00CC7C5C" w:rsidRDefault="00002064" w:rsidP="00016B2B">
      <w:pPr>
        <w:widowControl w:val="0"/>
        <w:autoSpaceDE w:val="0"/>
        <w:autoSpaceDN w:val="0"/>
        <w:adjustRightInd w:val="0"/>
        <w:spacing w:after="0" w:line="240" w:lineRule="auto"/>
        <w:ind w:left="-1080"/>
        <w:jc w:val="both"/>
        <w:rPr>
          <w:rFonts w:ascii="Times New Roman" w:hAnsi="Times New Roman"/>
          <w:b/>
          <w:sz w:val="24"/>
          <w:szCs w:val="24"/>
          <w:lang w:val="id-ID"/>
        </w:rPr>
      </w:pPr>
      <w:r>
        <w:rPr>
          <w:rFonts w:ascii="Times New Roman" w:hAnsi="Times New Roman"/>
          <w:b/>
          <w:noProof/>
          <w:sz w:val="24"/>
          <w:szCs w:val="24"/>
        </w:rPr>
        <w:lastRenderedPageBreak/>
        <w:drawing>
          <wp:anchor distT="0" distB="0" distL="114300" distR="114300" simplePos="0" relativeHeight="251688960" behindDoc="0" locked="0" layoutInCell="1" allowOverlap="1" wp14:anchorId="19313AFB" wp14:editId="10B08175">
            <wp:simplePos x="0" y="0"/>
            <wp:positionH relativeFrom="column">
              <wp:posOffset>-685800</wp:posOffset>
            </wp:positionH>
            <wp:positionV relativeFrom="paragraph">
              <wp:posOffset>1591945</wp:posOffset>
            </wp:positionV>
            <wp:extent cx="8010525" cy="5419725"/>
            <wp:effectExtent l="0" t="0" r="9525" b="9525"/>
            <wp:wrapNone/>
            <wp:docPr id="13" name="Picture 34"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ntitled.png"/>
                    <pic:cNvPicPr>
                      <a:picLocks noChangeAspect="1" noChangeArrowheads="1"/>
                    </pic:cNvPicPr>
                  </pic:nvPicPr>
                  <pic:blipFill>
                    <a:blip r:embed="rId65">
                      <a:extLst>
                        <a:ext uri="{28A0092B-C50C-407E-A947-70E740481C1C}">
                          <a14:useLocalDpi xmlns:a14="http://schemas.microsoft.com/office/drawing/2010/main" val="0"/>
                        </a:ext>
                      </a:extLst>
                    </a:blip>
                    <a:srcRect l="6395" t="10156" r="9616" b="7478"/>
                    <a:stretch>
                      <a:fillRect/>
                    </a:stretch>
                  </pic:blipFill>
                  <pic:spPr bwMode="auto">
                    <a:xfrm rot="-5400000">
                      <a:off x="0" y="0"/>
                      <a:ext cx="8010525" cy="5419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02064" w:rsidRDefault="00002064">
      <w:pPr>
        <w:rPr>
          <w:rFonts w:ascii="Times New Roman" w:hAnsi="Times New Roman"/>
          <w:b/>
          <w:sz w:val="24"/>
          <w:szCs w:val="24"/>
          <w:lang w:val="id-ID"/>
        </w:rPr>
      </w:pPr>
      <w:r>
        <w:rPr>
          <w:rFonts w:ascii="Times New Roman" w:hAnsi="Times New Roman"/>
          <w:b/>
          <w:sz w:val="24"/>
          <w:szCs w:val="24"/>
          <w:lang w:val="id-ID"/>
        </w:rPr>
        <w:br w:type="page"/>
      </w:r>
    </w:p>
    <w:p w:rsidR="00016B2B" w:rsidRPr="00CC7C5C" w:rsidRDefault="00016B2B" w:rsidP="00016B2B">
      <w:pPr>
        <w:widowControl w:val="0"/>
        <w:autoSpaceDE w:val="0"/>
        <w:autoSpaceDN w:val="0"/>
        <w:adjustRightInd w:val="0"/>
        <w:spacing w:after="0" w:line="240" w:lineRule="auto"/>
        <w:ind w:left="-1417"/>
        <w:jc w:val="both"/>
        <w:rPr>
          <w:rFonts w:ascii="Times New Roman" w:hAnsi="Times New Roman"/>
          <w:b/>
          <w:sz w:val="24"/>
          <w:szCs w:val="24"/>
          <w:lang w:val="id-ID"/>
        </w:rPr>
        <w:sectPr w:rsidR="00016B2B" w:rsidRPr="00CC7C5C" w:rsidSect="00967000">
          <w:pgSz w:w="11906" w:h="16838"/>
          <w:pgMar w:top="1843" w:right="1080" w:bottom="1440" w:left="1080" w:header="709" w:footer="709" w:gutter="0"/>
          <w:cols w:space="708"/>
          <w:docGrid w:linePitch="360"/>
        </w:sectPr>
      </w:pPr>
      <w:r>
        <w:rPr>
          <w:rFonts w:ascii="Times New Roman" w:hAnsi="Times New Roman"/>
          <w:b/>
          <w:noProof/>
          <w:sz w:val="24"/>
          <w:szCs w:val="24"/>
        </w:rPr>
        <w:lastRenderedPageBreak/>
        <w:drawing>
          <wp:anchor distT="0" distB="0" distL="114300" distR="114300" simplePos="0" relativeHeight="251689984" behindDoc="0" locked="0" layoutInCell="1" allowOverlap="1">
            <wp:simplePos x="0" y="0"/>
            <wp:positionH relativeFrom="column">
              <wp:posOffset>-875789</wp:posOffset>
            </wp:positionH>
            <wp:positionV relativeFrom="paragraph">
              <wp:posOffset>2477971</wp:posOffset>
            </wp:positionV>
            <wp:extent cx="8115300" cy="4019550"/>
            <wp:effectExtent l="0" t="9525" r="9525" b="9525"/>
            <wp:wrapNone/>
            <wp:docPr id="14" name="Picture 37"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ntitled.png"/>
                    <pic:cNvPicPr>
                      <a:picLocks noChangeAspect="1" noChangeArrowheads="1"/>
                    </pic:cNvPicPr>
                  </pic:nvPicPr>
                  <pic:blipFill>
                    <a:blip r:embed="rId66">
                      <a:extLst>
                        <a:ext uri="{28A0092B-C50C-407E-A947-70E740481C1C}">
                          <a14:useLocalDpi xmlns:a14="http://schemas.microsoft.com/office/drawing/2010/main" val="0"/>
                        </a:ext>
                      </a:extLst>
                    </a:blip>
                    <a:srcRect l="208" b="16986"/>
                    <a:stretch>
                      <a:fillRect/>
                    </a:stretch>
                  </pic:blipFill>
                  <pic:spPr bwMode="auto">
                    <a:xfrm rot="-5400000">
                      <a:off x="0" y="0"/>
                      <a:ext cx="8115300" cy="4019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02064" w:rsidRDefault="00002064" w:rsidP="00016B2B">
      <w:pPr>
        <w:widowControl w:val="0"/>
        <w:autoSpaceDE w:val="0"/>
        <w:autoSpaceDN w:val="0"/>
        <w:adjustRightInd w:val="0"/>
        <w:spacing w:after="0" w:line="240" w:lineRule="auto"/>
        <w:ind w:left="-1474"/>
        <w:jc w:val="both"/>
        <w:rPr>
          <w:rFonts w:ascii="Times New Roman" w:hAnsi="Times New Roman"/>
          <w:b/>
          <w:sz w:val="24"/>
          <w:szCs w:val="24"/>
          <w:lang w:val="id-ID"/>
        </w:rPr>
      </w:pPr>
    </w:p>
    <w:p w:rsidR="00002064" w:rsidRDefault="00002064">
      <w:pPr>
        <w:rPr>
          <w:rFonts w:ascii="Times New Roman" w:hAnsi="Times New Roman"/>
          <w:b/>
          <w:sz w:val="24"/>
          <w:szCs w:val="24"/>
          <w:lang w:val="id-ID"/>
        </w:rPr>
      </w:pPr>
      <w:r>
        <w:rPr>
          <w:rFonts w:ascii="Times New Roman" w:hAnsi="Times New Roman"/>
          <w:b/>
          <w:noProof/>
          <w:sz w:val="24"/>
          <w:szCs w:val="24"/>
        </w:rPr>
        <w:drawing>
          <wp:anchor distT="0" distB="0" distL="114300" distR="114300" simplePos="0" relativeHeight="251691008" behindDoc="0" locked="0" layoutInCell="1" allowOverlap="1" wp14:anchorId="440E3A6B" wp14:editId="70E3FD06">
            <wp:simplePos x="0" y="0"/>
            <wp:positionH relativeFrom="column">
              <wp:posOffset>-668020</wp:posOffset>
            </wp:positionH>
            <wp:positionV relativeFrom="paragraph">
              <wp:posOffset>1692275</wp:posOffset>
            </wp:positionV>
            <wp:extent cx="8267700" cy="4886325"/>
            <wp:effectExtent l="0" t="4763" r="0" b="0"/>
            <wp:wrapNone/>
            <wp:docPr id="15" name="Picture 38"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ntitled.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8267700" cy="4886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id-ID"/>
        </w:rPr>
        <w:br w:type="page"/>
      </w:r>
    </w:p>
    <w:p w:rsidR="00016B2B" w:rsidRPr="00CC7C5C" w:rsidRDefault="00016B2B" w:rsidP="00016B2B">
      <w:pPr>
        <w:widowControl w:val="0"/>
        <w:autoSpaceDE w:val="0"/>
        <w:autoSpaceDN w:val="0"/>
        <w:adjustRightInd w:val="0"/>
        <w:spacing w:after="0" w:line="240" w:lineRule="auto"/>
        <w:ind w:left="-1474"/>
        <w:jc w:val="both"/>
        <w:rPr>
          <w:rFonts w:ascii="Times New Roman" w:hAnsi="Times New Roman"/>
          <w:b/>
          <w:sz w:val="24"/>
          <w:szCs w:val="24"/>
          <w:lang w:val="id-ID"/>
        </w:rPr>
        <w:sectPr w:rsidR="00016B2B" w:rsidRPr="00CC7C5C" w:rsidSect="00967000">
          <w:pgSz w:w="11906" w:h="16838"/>
          <w:pgMar w:top="1843" w:right="1080" w:bottom="1440" w:left="1080" w:header="709" w:footer="709" w:gutter="0"/>
          <w:cols w:space="708"/>
          <w:docGrid w:linePitch="360"/>
        </w:sectPr>
      </w:pPr>
    </w:p>
    <w:p w:rsidR="00016B2B" w:rsidRPr="00CC7C5C" w:rsidRDefault="00016B2B" w:rsidP="00016B2B">
      <w:pPr>
        <w:widowControl w:val="0"/>
        <w:autoSpaceDE w:val="0"/>
        <w:autoSpaceDN w:val="0"/>
        <w:adjustRightInd w:val="0"/>
        <w:spacing w:after="0" w:line="240" w:lineRule="auto"/>
        <w:ind w:left="-1417"/>
        <w:jc w:val="both"/>
        <w:rPr>
          <w:rFonts w:ascii="Times New Roman" w:hAnsi="Times New Roman"/>
          <w:b/>
          <w:sz w:val="24"/>
          <w:szCs w:val="24"/>
          <w:lang w:val="id-ID"/>
        </w:rPr>
        <w:sectPr w:rsidR="00016B2B" w:rsidRPr="00CC7C5C" w:rsidSect="00967000">
          <w:pgSz w:w="11906" w:h="16838"/>
          <w:pgMar w:top="1843" w:right="1080" w:bottom="1440" w:left="1080" w:header="709" w:footer="709" w:gutter="0"/>
          <w:cols w:space="708"/>
          <w:docGrid w:linePitch="360"/>
        </w:sectPr>
      </w:pPr>
      <w:r>
        <w:rPr>
          <w:rFonts w:ascii="Times New Roman" w:hAnsi="Times New Roman"/>
          <w:b/>
          <w:noProof/>
          <w:sz w:val="24"/>
          <w:szCs w:val="24"/>
        </w:rPr>
        <w:lastRenderedPageBreak/>
        <w:drawing>
          <wp:anchor distT="0" distB="0" distL="114300" distR="114300" simplePos="0" relativeHeight="251692032" behindDoc="0" locked="0" layoutInCell="1" allowOverlap="1">
            <wp:simplePos x="0" y="0"/>
            <wp:positionH relativeFrom="column">
              <wp:posOffset>-1158006</wp:posOffset>
            </wp:positionH>
            <wp:positionV relativeFrom="paragraph">
              <wp:posOffset>1793161</wp:posOffset>
            </wp:positionV>
            <wp:extent cx="8553450" cy="5010150"/>
            <wp:effectExtent l="19050" t="19050" r="19050" b="19050"/>
            <wp:wrapNone/>
            <wp:docPr id="16" name="Picture 39"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ntitled.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8553450" cy="5010150"/>
                    </a:xfrm>
                    <a:prstGeom prst="rect">
                      <a:avLst/>
                    </a:prstGeom>
                    <a:no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02064" w:rsidRDefault="00B90A18" w:rsidP="00016B2B">
      <w:pPr>
        <w:widowControl w:val="0"/>
        <w:autoSpaceDE w:val="0"/>
        <w:autoSpaceDN w:val="0"/>
        <w:adjustRightInd w:val="0"/>
        <w:spacing w:after="0" w:line="240" w:lineRule="auto"/>
        <w:ind w:left="-1417"/>
        <w:jc w:val="both"/>
        <w:rPr>
          <w:rFonts w:ascii="Times New Roman" w:hAnsi="Times New Roman"/>
          <w:b/>
          <w:noProof/>
          <w:sz w:val="24"/>
          <w:szCs w:val="24"/>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1083310</wp:posOffset>
                </wp:positionH>
                <wp:positionV relativeFrom="paragraph">
                  <wp:posOffset>5080</wp:posOffset>
                </wp:positionV>
                <wp:extent cx="5106670" cy="12065"/>
                <wp:effectExtent l="6985" t="13335" r="10795" b="1270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667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52E80" id="AutoShape 15" o:spid="_x0000_s1026" type="#_x0000_t32" style="position:absolute;margin-left:85.3pt;margin-top:.4pt;width:402.1pt;height:.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"/>
            </w:pict>
          </mc:Fallback>
        </mc:AlternateContent>
      </w:r>
    </w:p>
    <w:p w:rsidR="00002064" w:rsidRDefault="00002064">
      <w:pPr>
        <w:rPr>
          <w:rFonts w:ascii="Times New Roman" w:hAnsi="Times New Roman"/>
          <w:b/>
          <w:noProof/>
          <w:sz w:val="24"/>
          <w:szCs w:val="24"/>
        </w:rPr>
      </w:pPr>
      <w:r>
        <w:rPr>
          <w:rFonts w:ascii="Times New Roman" w:hAnsi="Times New Roman"/>
          <w:b/>
          <w:noProof/>
          <w:sz w:val="24"/>
          <w:szCs w:val="24"/>
        </w:rPr>
        <w:drawing>
          <wp:anchor distT="0" distB="0" distL="114300" distR="114300" simplePos="0" relativeHeight="251693056" behindDoc="0" locked="0" layoutInCell="1" allowOverlap="1" wp14:anchorId="53220808" wp14:editId="5B9AF6C4">
            <wp:simplePos x="0" y="0"/>
            <wp:positionH relativeFrom="column">
              <wp:posOffset>-1240204</wp:posOffset>
            </wp:positionH>
            <wp:positionV relativeFrom="paragraph">
              <wp:posOffset>1927408</wp:posOffset>
            </wp:positionV>
            <wp:extent cx="8553450" cy="5133975"/>
            <wp:effectExtent l="0" t="4763" r="0" b="0"/>
            <wp:wrapNone/>
            <wp:docPr id="17" name="Picture 40"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ntitle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8553450" cy="5133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br w:type="page"/>
      </w:r>
    </w:p>
    <w:p w:rsidR="00002064" w:rsidRDefault="00002064" w:rsidP="00016B2B">
      <w:pPr>
        <w:widowControl w:val="0"/>
        <w:autoSpaceDE w:val="0"/>
        <w:autoSpaceDN w:val="0"/>
        <w:adjustRightInd w:val="0"/>
        <w:spacing w:after="0" w:line="240" w:lineRule="auto"/>
        <w:ind w:left="-1417"/>
        <w:jc w:val="both"/>
        <w:rPr>
          <w:rFonts w:ascii="Times New Roman" w:hAnsi="Times New Roman"/>
          <w:b/>
          <w:sz w:val="24"/>
          <w:szCs w:val="24"/>
          <w:lang w:val="id-ID"/>
        </w:rPr>
      </w:pPr>
    </w:p>
    <w:p w:rsidR="00002064" w:rsidRDefault="00002064">
      <w:pPr>
        <w:rPr>
          <w:rFonts w:ascii="Times New Roman" w:hAnsi="Times New Roman"/>
          <w:b/>
          <w:sz w:val="24"/>
          <w:szCs w:val="24"/>
          <w:lang w:val="id-ID"/>
        </w:rPr>
      </w:pPr>
      <w:r>
        <w:rPr>
          <w:rFonts w:ascii="Times New Roman" w:hAnsi="Times New Roman"/>
          <w:b/>
          <w:noProof/>
          <w:sz w:val="24"/>
          <w:szCs w:val="24"/>
        </w:rPr>
        <w:drawing>
          <wp:anchor distT="0" distB="0" distL="114300" distR="114300" simplePos="0" relativeHeight="251694080" behindDoc="0" locked="0" layoutInCell="1" allowOverlap="1" wp14:anchorId="7749FFF9" wp14:editId="6CEDF53B">
            <wp:simplePos x="0" y="0"/>
            <wp:positionH relativeFrom="column">
              <wp:posOffset>-883920</wp:posOffset>
            </wp:positionH>
            <wp:positionV relativeFrom="paragraph">
              <wp:posOffset>1742440</wp:posOffset>
            </wp:positionV>
            <wp:extent cx="8410575" cy="4762500"/>
            <wp:effectExtent l="14288" t="23812" r="23812" b="23813"/>
            <wp:wrapNone/>
            <wp:docPr id="18" name="Picture 41"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ntitled.png"/>
                    <pic:cNvPicPr>
                      <a:picLocks noChangeAspect="1" noChangeArrowheads="1"/>
                    </pic:cNvPicPr>
                  </pic:nvPicPr>
                  <pic:blipFill>
                    <a:blip r:embed="rId70">
                      <a:extLst>
                        <a:ext uri="{28A0092B-C50C-407E-A947-70E740481C1C}">
                          <a14:useLocalDpi xmlns:a14="http://schemas.microsoft.com/office/drawing/2010/main" val="0"/>
                        </a:ext>
                      </a:extLst>
                    </a:blip>
                    <a:srcRect b="812"/>
                    <a:stretch>
                      <a:fillRect/>
                    </a:stretch>
                  </pic:blipFill>
                  <pic:spPr bwMode="auto">
                    <a:xfrm rot="-5400000">
                      <a:off x="0" y="0"/>
                      <a:ext cx="8410575" cy="4762500"/>
                    </a:xfrm>
                    <a:prstGeom prst="rect">
                      <a:avLst/>
                    </a:prstGeom>
                    <a:no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id-ID"/>
        </w:rPr>
        <w:br w:type="page"/>
      </w:r>
    </w:p>
    <w:p w:rsidR="00016B2B" w:rsidRPr="00CC7C5C" w:rsidRDefault="00016B2B" w:rsidP="00016B2B">
      <w:pPr>
        <w:widowControl w:val="0"/>
        <w:autoSpaceDE w:val="0"/>
        <w:autoSpaceDN w:val="0"/>
        <w:adjustRightInd w:val="0"/>
        <w:spacing w:after="0" w:line="240" w:lineRule="auto"/>
        <w:ind w:left="-1417"/>
        <w:jc w:val="both"/>
        <w:rPr>
          <w:rFonts w:ascii="Times New Roman" w:hAnsi="Times New Roman"/>
          <w:b/>
          <w:sz w:val="24"/>
          <w:szCs w:val="24"/>
          <w:lang w:val="id-ID"/>
        </w:rPr>
        <w:sectPr w:rsidR="00016B2B" w:rsidRPr="00CC7C5C" w:rsidSect="00967000">
          <w:pgSz w:w="11906" w:h="16838"/>
          <w:pgMar w:top="1843" w:right="1080" w:bottom="1440" w:left="1080" w:header="709" w:footer="709" w:gutter="0"/>
          <w:cols w:space="708"/>
          <w:docGrid w:linePitch="360"/>
        </w:sectPr>
      </w:pPr>
    </w:p>
    <w:p w:rsidR="00016B2B" w:rsidRPr="00CC7C5C" w:rsidRDefault="00002064" w:rsidP="00016B2B">
      <w:pPr>
        <w:widowControl w:val="0"/>
        <w:autoSpaceDE w:val="0"/>
        <w:autoSpaceDN w:val="0"/>
        <w:adjustRightInd w:val="0"/>
        <w:spacing w:after="0" w:line="240" w:lineRule="auto"/>
        <w:ind w:left="-1417"/>
        <w:jc w:val="both"/>
        <w:rPr>
          <w:rFonts w:ascii="Times New Roman" w:hAnsi="Times New Roman"/>
          <w:b/>
          <w:sz w:val="24"/>
          <w:szCs w:val="24"/>
          <w:lang w:val="id-ID"/>
        </w:rPr>
        <w:sectPr w:rsidR="00016B2B" w:rsidRPr="00CC7C5C" w:rsidSect="00967000">
          <w:pgSz w:w="11906" w:h="16838"/>
          <w:pgMar w:top="1843" w:right="1080" w:bottom="1440" w:left="1080" w:header="709" w:footer="709" w:gutter="0"/>
          <w:cols w:space="708"/>
          <w:docGrid w:linePitch="360"/>
        </w:sectPr>
      </w:pPr>
      <w:r>
        <w:rPr>
          <w:rFonts w:ascii="Times New Roman" w:hAnsi="Times New Roman"/>
          <w:b/>
          <w:noProof/>
          <w:sz w:val="24"/>
          <w:szCs w:val="24"/>
        </w:rPr>
        <w:lastRenderedPageBreak/>
        <w:drawing>
          <wp:anchor distT="0" distB="0" distL="114300" distR="114300" simplePos="0" relativeHeight="251695104" behindDoc="0" locked="0" layoutInCell="1" allowOverlap="1" wp14:anchorId="445FCDA8" wp14:editId="2A618D82">
            <wp:simplePos x="0" y="0"/>
            <wp:positionH relativeFrom="column">
              <wp:posOffset>-2517875</wp:posOffset>
            </wp:positionH>
            <wp:positionV relativeFrom="paragraph">
              <wp:posOffset>2803190</wp:posOffset>
            </wp:positionV>
            <wp:extent cx="8562975" cy="2828925"/>
            <wp:effectExtent l="0" t="9525" r="0" b="0"/>
            <wp:wrapNone/>
            <wp:docPr id="19" name="Picture 42"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titled.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8562975" cy="2828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16B2B" w:rsidRDefault="00016B2B" w:rsidP="00016B2B">
      <w:pPr>
        <w:widowControl w:val="0"/>
        <w:autoSpaceDE w:val="0"/>
        <w:autoSpaceDN w:val="0"/>
        <w:adjustRightInd w:val="0"/>
        <w:spacing w:after="0" w:line="240" w:lineRule="auto"/>
        <w:jc w:val="both"/>
        <w:rPr>
          <w:rFonts w:ascii="Times New Roman" w:hAnsi="Times New Roman"/>
          <w:b/>
          <w:sz w:val="24"/>
          <w:szCs w:val="24"/>
          <w:lang w:val="id-ID"/>
        </w:rPr>
        <w:sectPr w:rsidR="00016B2B" w:rsidSect="00967000">
          <w:headerReference w:type="default" r:id="rId72"/>
          <w:footerReference w:type="default" r:id="rId73"/>
          <w:pgSz w:w="11906" w:h="16838"/>
          <w:pgMar w:top="2268" w:right="1701" w:bottom="1701" w:left="2268" w:header="709" w:footer="709" w:gutter="0"/>
          <w:cols w:space="708"/>
          <w:docGrid w:linePitch="360"/>
        </w:sectPr>
      </w:pPr>
      <w:r>
        <w:rPr>
          <w:rFonts w:ascii="Times New Roman" w:hAnsi="Times New Roman"/>
          <w:b/>
          <w:noProof/>
          <w:sz w:val="24"/>
          <w:szCs w:val="24"/>
        </w:rPr>
        <w:lastRenderedPageBreak/>
        <w:drawing>
          <wp:inline distT="0" distB="0" distL="0" distR="0">
            <wp:extent cx="5053282" cy="7944929"/>
            <wp:effectExtent l="19050" t="0" r="0" b="0"/>
            <wp:docPr id="39" name="Picture 39" descr="G:\buk rianti dok\IMG2019091113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buk rianti dok\IMG20190911132440.jpg"/>
                    <pic:cNvPicPr>
                      <a:picLocks noChangeAspect="1" noChangeArrowheads="1"/>
                    </pic:cNvPicPr>
                  </pic:nvPicPr>
                  <pic:blipFill>
                    <a:blip r:embed="rId74" cstate="print"/>
                    <a:srcRect t="1027" r="17777" b="3594"/>
                    <a:stretch>
                      <a:fillRect/>
                    </a:stretch>
                  </pic:blipFill>
                  <pic:spPr bwMode="auto">
                    <a:xfrm>
                      <a:off x="0" y="0"/>
                      <a:ext cx="5053282" cy="7944929"/>
                    </a:xfrm>
                    <a:prstGeom prst="rect">
                      <a:avLst/>
                    </a:prstGeom>
                    <a:noFill/>
                    <a:ln w="9525">
                      <a:noFill/>
                      <a:miter lim="800000"/>
                      <a:headEnd/>
                      <a:tailEnd/>
                    </a:ln>
                  </pic:spPr>
                </pic:pic>
              </a:graphicData>
            </a:graphic>
          </wp:inline>
        </w:drawing>
      </w:r>
    </w:p>
    <w:p w:rsidR="00016B2B" w:rsidRDefault="00016B2B" w:rsidP="00016B2B">
      <w:pPr>
        <w:widowControl w:val="0"/>
        <w:autoSpaceDE w:val="0"/>
        <w:autoSpaceDN w:val="0"/>
        <w:adjustRightInd w:val="0"/>
        <w:spacing w:after="0" w:line="240" w:lineRule="auto"/>
        <w:ind w:left="-142"/>
        <w:jc w:val="both"/>
        <w:rPr>
          <w:rFonts w:ascii="Times New Roman" w:hAnsi="Times New Roman"/>
          <w:b/>
          <w:sz w:val="24"/>
          <w:szCs w:val="24"/>
          <w:lang w:val="id-ID"/>
        </w:rPr>
        <w:sectPr w:rsidR="00016B2B" w:rsidSect="00967000">
          <w:pgSz w:w="11906" w:h="16838"/>
          <w:pgMar w:top="2268" w:right="1701" w:bottom="1701" w:left="2268" w:header="709" w:footer="709" w:gutter="0"/>
          <w:cols w:space="708"/>
          <w:docGrid w:linePitch="360"/>
        </w:sectPr>
      </w:pPr>
      <w:r>
        <w:rPr>
          <w:rFonts w:ascii="Times New Roman" w:hAnsi="Times New Roman"/>
          <w:b/>
          <w:noProof/>
          <w:sz w:val="24"/>
          <w:szCs w:val="24"/>
        </w:rPr>
        <w:lastRenderedPageBreak/>
        <w:drawing>
          <wp:inline distT="0" distB="0" distL="0" distR="0">
            <wp:extent cx="5143500" cy="7943850"/>
            <wp:effectExtent l="19050" t="0" r="0" b="0"/>
            <wp:docPr id="40" name="Picture 40" descr="G:\buk rianti dok\IMG201909111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buk rianti dok\IMG20190911132501.jpg"/>
                    <pic:cNvPicPr>
                      <a:picLocks noChangeAspect="1" noChangeArrowheads="1"/>
                    </pic:cNvPicPr>
                  </pic:nvPicPr>
                  <pic:blipFill>
                    <a:blip r:embed="rId75" cstate="print"/>
                    <a:srcRect l="8870" t="7698" r="7889" b="7888"/>
                    <a:stretch>
                      <a:fillRect/>
                    </a:stretch>
                  </pic:blipFill>
                  <pic:spPr bwMode="auto">
                    <a:xfrm>
                      <a:off x="0" y="0"/>
                      <a:ext cx="5143058" cy="7943168"/>
                    </a:xfrm>
                    <a:prstGeom prst="rect">
                      <a:avLst/>
                    </a:prstGeom>
                    <a:noFill/>
                    <a:ln w="9525">
                      <a:noFill/>
                      <a:miter lim="800000"/>
                      <a:headEnd/>
                      <a:tailEnd/>
                    </a:ln>
                  </pic:spPr>
                </pic:pic>
              </a:graphicData>
            </a:graphic>
          </wp:inline>
        </w:drawing>
      </w:r>
    </w:p>
    <w:p w:rsidR="00016B2B" w:rsidRDefault="00016B2B" w:rsidP="00016B2B">
      <w:pPr>
        <w:widowControl w:val="0"/>
        <w:autoSpaceDE w:val="0"/>
        <w:autoSpaceDN w:val="0"/>
        <w:adjustRightInd w:val="0"/>
        <w:spacing w:after="0" w:line="240" w:lineRule="auto"/>
        <w:ind w:left="142"/>
        <w:jc w:val="both"/>
        <w:rPr>
          <w:rFonts w:ascii="Times New Roman" w:hAnsi="Times New Roman"/>
          <w:b/>
          <w:sz w:val="24"/>
          <w:szCs w:val="24"/>
          <w:lang w:val="id-ID"/>
        </w:rPr>
        <w:sectPr w:rsidR="00016B2B" w:rsidSect="00967000">
          <w:pgSz w:w="11906" w:h="16838"/>
          <w:pgMar w:top="2268" w:right="1701" w:bottom="1701" w:left="2268" w:header="709" w:footer="709" w:gutter="0"/>
          <w:cols w:space="708"/>
          <w:docGrid w:linePitch="360"/>
        </w:sectPr>
      </w:pPr>
      <w:r>
        <w:rPr>
          <w:rFonts w:ascii="Times New Roman" w:hAnsi="Times New Roman"/>
          <w:b/>
          <w:noProof/>
          <w:sz w:val="24"/>
          <w:szCs w:val="24"/>
        </w:rPr>
        <w:lastRenderedPageBreak/>
        <w:drawing>
          <wp:inline distT="0" distB="0" distL="0" distR="0">
            <wp:extent cx="4572000" cy="7943850"/>
            <wp:effectExtent l="19050" t="0" r="0" b="0"/>
            <wp:docPr id="41" name="Picture 41" descr="G:\buk rianti dok\IMG2019091113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buk rianti dok\IMG20190911132515.jpg"/>
                    <pic:cNvPicPr>
                      <a:picLocks noChangeAspect="1" noChangeArrowheads="1"/>
                    </pic:cNvPicPr>
                  </pic:nvPicPr>
                  <pic:blipFill>
                    <a:blip r:embed="rId76" cstate="print"/>
                    <a:srcRect l="5670" t="4816" r="24027" b="5099"/>
                    <a:stretch>
                      <a:fillRect/>
                    </a:stretch>
                  </pic:blipFill>
                  <pic:spPr bwMode="auto">
                    <a:xfrm>
                      <a:off x="0" y="0"/>
                      <a:ext cx="4572000" cy="7943850"/>
                    </a:xfrm>
                    <a:prstGeom prst="rect">
                      <a:avLst/>
                    </a:prstGeom>
                    <a:noFill/>
                    <a:ln w="9525">
                      <a:noFill/>
                      <a:miter lim="800000"/>
                      <a:headEnd/>
                      <a:tailEnd/>
                    </a:ln>
                  </pic:spPr>
                </pic:pic>
              </a:graphicData>
            </a:graphic>
          </wp:inline>
        </w:drawing>
      </w:r>
    </w:p>
    <w:p w:rsidR="00016B2B" w:rsidRDefault="00016B2B" w:rsidP="00016B2B">
      <w:pPr>
        <w:widowControl w:val="0"/>
        <w:autoSpaceDE w:val="0"/>
        <w:autoSpaceDN w:val="0"/>
        <w:adjustRightInd w:val="0"/>
        <w:spacing w:after="0" w:line="240" w:lineRule="auto"/>
        <w:ind w:left="142"/>
        <w:jc w:val="both"/>
        <w:rPr>
          <w:rFonts w:ascii="Times New Roman" w:hAnsi="Times New Roman"/>
          <w:b/>
          <w:sz w:val="24"/>
          <w:szCs w:val="24"/>
          <w:lang w:val="id-ID"/>
        </w:rPr>
        <w:sectPr w:rsidR="00016B2B" w:rsidSect="00967000">
          <w:headerReference w:type="default" r:id="rId77"/>
          <w:footerReference w:type="default" r:id="rId78"/>
          <w:pgSz w:w="11907" w:h="16839" w:code="9"/>
          <w:pgMar w:top="2268" w:right="1701" w:bottom="1701" w:left="2268" w:header="720" w:footer="720" w:gutter="0"/>
          <w:cols w:space="720"/>
          <w:noEndnote/>
          <w:docGrid w:linePitch="299"/>
        </w:sectPr>
      </w:pPr>
      <w:r>
        <w:rPr>
          <w:rFonts w:ascii="Times New Roman" w:hAnsi="Times New Roman"/>
          <w:b/>
          <w:noProof/>
          <w:sz w:val="24"/>
          <w:szCs w:val="24"/>
        </w:rPr>
        <w:lastRenderedPageBreak/>
        <w:drawing>
          <wp:inline distT="0" distB="0" distL="0" distR="0">
            <wp:extent cx="4762500" cy="8058150"/>
            <wp:effectExtent l="19050" t="0" r="0" b="0"/>
            <wp:docPr id="42" name="Picture 42" descr="G:\buk rianti dok\IMG2019091113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buk rianti dok\IMG20190911132525.jpg"/>
                    <pic:cNvPicPr>
                      <a:picLocks noChangeAspect="1" noChangeArrowheads="1"/>
                    </pic:cNvPicPr>
                  </pic:nvPicPr>
                  <pic:blipFill>
                    <a:blip r:embed="rId79" cstate="print"/>
                    <a:srcRect l="7559" t="8215" r="11565" b="8499"/>
                    <a:stretch>
                      <a:fillRect/>
                    </a:stretch>
                  </pic:blipFill>
                  <pic:spPr bwMode="auto">
                    <a:xfrm>
                      <a:off x="0" y="0"/>
                      <a:ext cx="4762500" cy="8058150"/>
                    </a:xfrm>
                    <a:prstGeom prst="rect">
                      <a:avLst/>
                    </a:prstGeom>
                    <a:noFill/>
                    <a:ln w="9525">
                      <a:noFill/>
                      <a:miter lim="800000"/>
                      <a:headEnd/>
                      <a:tailEnd/>
                    </a:ln>
                  </pic:spPr>
                </pic:pic>
              </a:graphicData>
            </a:graphic>
          </wp:inline>
        </w:drawing>
      </w:r>
    </w:p>
    <w:p w:rsidR="00016B2B" w:rsidRDefault="00016B2B" w:rsidP="00016B2B">
      <w:pPr>
        <w:widowControl w:val="0"/>
        <w:autoSpaceDE w:val="0"/>
        <w:autoSpaceDN w:val="0"/>
        <w:adjustRightInd w:val="0"/>
        <w:spacing w:after="0" w:line="240" w:lineRule="auto"/>
        <w:ind w:left="142"/>
        <w:jc w:val="both"/>
        <w:rPr>
          <w:rFonts w:ascii="Times New Roman" w:hAnsi="Times New Roman"/>
          <w:b/>
          <w:sz w:val="24"/>
          <w:szCs w:val="24"/>
          <w:lang w:val="id-ID"/>
        </w:rPr>
        <w:sectPr w:rsidR="00016B2B" w:rsidSect="00967000">
          <w:pgSz w:w="11907" w:h="16839" w:code="9"/>
          <w:pgMar w:top="2268" w:right="1701" w:bottom="1701" w:left="2268" w:header="720" w:footer="720" w:gutter="0"/>
          <w:cols w:space="720"/>
          <w:noEndnote/>
          <w:docGrid w:linePitch="299"/>
        </w:sectPr>
      </w:pPr>
      <w:r>
        <w:rPr>
          <w:rFonts w:ascii="Times New Roman" w:hAnsi="Times New Roman"/>
          <w:b/>
          <w:noProof/>
          <w:sz w:val="24"/>
          <w:szCs w:val="24"/>
        </w:rPr>
        <w:lastRenderedPageBreak/>
        <w:drawing>
          <wp:inline distT="0" distB="0" distL="0" distR="0">
            <wp:extent cx="4895850" cy="8058150"/>
            <wp:effectExtent l="19050" t="0" r="0" b="0"/>
            <wp:docPr id="43" name="Picture 43" descr="G:\buk rianti dok\IMG2019091113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buk rianti dok\IMG20190911132535.jpg"/>
                    <pic:cNvPicPr>
                      <a:picLocks noChangeAspect="1" noChangeArrowheads="1"/>
                    </pic:cNvPicPr>
                  </pic:nvPicPr>
                  <pic:blipFill>
                    <a:blip r:embed="rId80" cstate="print"/>
                    <a:srcRect l="6425" t="7082" r="8163" b="6799"/>
                    <a:stretch>
                      <a:fillRect/>
                    </a:stretch>
                  </pic:blipFill>
                  <pic:spPr bwMode="auto">
                    <a:xfrm>
                      <a:off x="0" y="0"/>
                      <a:ext cx="4895850" cy="8058150"/>
                    </a:xfrm>
                    <a:prstGeom prst="rect">
                      <a:avLst/>
                    </a:prstGeom>
                    <a:noFill/>
                    <a:ln w="9525">
                      <a:noFill/>
                      <a:miter lim="800000"/>
                      <a:headEnd/>
                      <a:tailEnd/>
                    </a:ln>
                  </pic:spPr>
                </pic:pic>
              </a:graphicData>
            </a:graphic>
          </wp:inline>
        </w:drawing>
      </w:r>
    </w:p>
    <w:p w:rsidR="00016B2B" w:rsidRDefault="00016B2B" w:rsidP="00016B2B">
      <w:pPr>
        <w:widowControl w:val="0"/>
        <w:autoSpaceDE w:val="0"/>
        <w:autoSpaceDN w:val="0"/>
        <w:adjustRightInd w:val="0"/>
        <w:spacing w:after="0" w:line="240" w:lineRule="auto"/>
        <w:ind w:left="142"/>
        <w:jc w:val="both"/>
        <w:rPr>
          <w:rFonts w:ascii="Times New Roman" w:hAnsi="Times New Roman"/>
          <w:b/>
          <w:sz w:val="24"/>
          <w:szCs w:val="24"/>
          <w:lang w:val="id-ID"/>
        </w:rPr>
        <w:sectPr w:rsidR="00016B2B" w:rsidSect="00967000">
          <w:pgSz w:w="11907" w:h="16839" w:code="9"/>
          <w:pgMar w:top="2268" w:right="1701" w:bottom="1701" w:left="2268" w:header="720" w:footer="720" w:gutter="0"/>
          <w:cols w:space="720"/>
          <w:noEndnote/>
          <w:docGrid w:linePitch="299"/>
        </w:sectPr>
      </w:pPr>
      <w:r>
        <w:rPr>
          <w:rFonts w:ascii="Times New Roman" w:hAnsi="Times New Roman"/>
          <w:b/>
          <w:noProof/>
          <w:sz w:val="24"/>
          <w:szCs w:val="24"/>
        </w:rPr>
        <w:lastRenderedPageBreak/>
        <w:drawing>
          <wp:inline distT="0" distB="0" distL="0" distR="0">
            <wp:extent cx="4895850" cy="8058150"/>
            <wp:effectExtent l="19050" t="0" r="0" b="0"/>
            <wp:docPr id="44" name="Picture 44" descr="G:\buk rianti dok\IMG2019091113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buk rianti dok\IMG20190911132548.jpg"/>
                    <pic:cNvPicPr>
                      <a:picLocks noChangeAspect="1" noChangeArrowheads="1"/>
                    </pic:cNvPicPr>
                  </pic:nvPicPr>
                  <pic:blipFill>
                    <a:blip r:embed="rId81" cstate="print"/>
                    <a:srcRect l="7937" t="8215" r="16478" b="3683"/>
                    <a:stretch>
                      <a:fillRect/>
                    </a:stretch>
                  </pic:blipFill>
                  <pic:spPr bwMode="auto">
                    <a:xfrm>
                      <a:off x="0" y="0"/>
                      <a:ext cx="4895850" cy="8058150"/>
                    </a:xfrm>
                    <a:prstGeom prst="rect">
                      <a:avLst/>
                    </a:prstGeom>
                    <a:noFill/>
                    <a:ln w="9525">
                      <a:noFill/>
                      <a:miter lim="800000"/>
                      <a:headEnd/>
                      <a:tailEnd/>
                    </a:ln>
                  </pic:spPr>
                </pic:pic>
              </a:graphicData>
            </a:graphic>
          </wp:inline>
        </w:drawing>
      </w:r>
    </w:p>
    <w:p w:rsidR="00016B2B" w:rsidRPr="006E4C0B" w:rsidRDefault="00016B2B" w:rsidP="00016B2B">
      <w:pPr>
        <w:autoSpaceDE w:val="0"/>
        <w:autoSpaceDN w:val="0"/>
        <w:adjustRightInd w:val="0"/>
        <w:spacing w:after="0" w:line="240" w:lineRule="auto"/>
        <w:jc w:val="center"/>
        <w:rPr>
          <w:rFonts w:ascii="Times New Roman" w:hAnsi="Times New Roman"/>
          <w:b/>
          <w:bCs/>
          <w:color w:val="000000"/>
          <w:sz w:val="24"/>
          <w:szCs w:val="24"/>
        </w:rPr>
      </w:pPr>
      <w:r w:rsidRPr="006E4C0B">
        <w:rPr>
          <w:rFonts w:ascii="Times New Roman" w:hAnsi="Times New Roman"/>
          <w:b/>
          <w:bCs/>
          <w:color w:val="000000"/>
          <w:sz w:val="24"/>
          <w:szCs w:val="24"/>
        </w:rPr>
        <w:lastRenderedPageBreak/>
        <w:t>HASIL PENELITIAN</w:t>
      </w:r>
    </w:p>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p>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p>
    <w:p w:rsidR="00016B2B" w:rsidRDefault="00016B2B" w:rsidP="00016B2B">
      <w:pPr>
        <w:pStyle w:val="ListParagraph"/>
        <w:numPr>
          <w:ilvl w:val="0"/>
          <w:numId w:val="43"/>
        </w:numPr>
        <w:autoSpaceDE w:val="0"/>
        <w:autoSpaceDN w:val="0"/>
        <w:adjustRightInd w:val="0"/>
        <w:spacing w:after="0" w:line="240" w:lineRule="auto"/>
        <w:ind w:hanging="720"/>
        <w:rPr>
          <w:rFonts w:ascii="Times New Roman" w:hAnsi="Times New Roman"/>
          <w:b/>
          <w:bCs/>
          <w:color w:val="000000"/>
          <w:sz w:val="24"/>
          <w:szCs w:val="24"/>
        </w:rPr>
      </w:pPr>
      <w:r>
        <w:rPr>
          <w:rFonts w:ascii="Times New Roman" w:hAnsi="Times New Roman"/>
          <w:b/>
          <w:bCs/>
          <w:color w:val="000000"/>
          <w:sz w:val="24"/>
          <w:szCs w:val="24"/>
        </w:rPr>
        <w:t>Karakteristik Responden</w:t>
      </w:r>
    </w:p>
    <w:p w:rsidR="00016B2B" w:rsidRPr="00617903" w:rsidRDefault="00016B2B" w:rsidP="00016B2B">
      <w:pPr>
        <w:pStyle w:val="ListParagraph"/>
        <w:autoSpaceDE w:val="0"/>
        <w:autoSpaceDN w:val="0"/>
        <w:adjustRightInd w:val="0"/>
        <w:spacing w:after="0" w:line="240" w:lineRule="auto"/>
        <w:rPr>
          <w:rFonts w:ascii="Times New Roman" w:hAnsi="Times New Roman"/>
          <w:b/>
          <w:bCs/>
          <w:color w:val="000000"/>
          <w:sz w:val="24"/>
          <w:szCs w:val="24"/>
        </w:rPr>
      </w:pPr>
    </w:p>
    <w:tbl>
      <w:tblPr>
        <w:tblW w:w="72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5"/>
        <w:gridCol w:w="987"/>
        <w:gridCol w:w="1934"/>
        <w:gridCol w:w="1560"/>
        <w:gridCol w:w="1984"/>
      </w:tblGrid>
      <w:tr w:rsidR="00016B2B" w:rsidRPr="006E4C0B" w:rsidTr="00967000">
        <w:trPr>
          <w:cantSplit/>
          <w:tblHeader/>
        </w:trPr>
        <w:tc>
          <w:tcPr>
            <w:tcW w:w="7230" w:type="dxa"/>
            <w:gridSpan w:val="5"/>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b/>
                <w:bCs/>
                <w:color w:val="000000"/>
                <w:sz w:val="24"/>
                <w:szCs w:val="24"/>
              </w:rPr>
              <w:t>Statistics</w:t>
            </w:r>
          </w:p>
        </w:tc>
      </w:tr>
      <w:tr w:rsidR="00016B2B" w:rsidRPr="006E4C0B" w:rsidTr="00967000">
        <w:trPr>
          <w:cantSplit/>
          <w:tblHeader/>
        </w:trPr>
        <w:tc>
          <w:tcPr>
            <w:tcW w:w="76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9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Umur</w:t>
            </w:r>
          </w:p>
        </w:tc>
        <w:tc>
          <w:tcPr>
            <w:tcW w:w="15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Pendidikan</w:t>
            </w:r>
          </w:p>
        </w:tc>
        <w:tc>
          <w:tcPr>
            <w:tcW w:w="19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Pekerjaan</w:t>
            </w:r>
          </w:p>
        </w:tc>
      </w:tr>
      <w:tr w:rsidR="00016B2B" w:rsidRPr="006E4C0B" w:rsidTr="00967000">
        <w:trPr>
          <w:cantSplit/>
          <w:tblHeader/>
        </w:trPr>
        <w:tc>
          <w:tcPr>
            <w:tcW w:w="76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N</w:t>
            </w:r>
          </w:p>
        </w:tc>
        <w:tc>
          <w:tcPr>
            <w:tcW w:w="9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Valid</w:t>
            </w:r>
          </w:p>
        </w:tc>
        <w:tc>
          <w:tcPr>
            <w:tcW w:w="19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560"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98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227</w:t>
            </w:r>
          </w:p>
        </w:tc>
      </w:tr>
      <w:tr w:rsidR="00016B2B" w:rsidRPr="006E4C0B" w:rsidTr="00967000">
        <w:trPr>
          <w:cantSplit/>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Missing</w:t>
            </w:r>
          </w:p>
        </w:tc>
        <w:tc>
          <w:tcPr>
            <w:tcW w:w="19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0</w:t>
            </w:r>
          </w:p>
        </w:tc>
        <w:tc>
          <w:tcPr>
            <w:tcW w:w="1560"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0</w:t>
            </w:r>
          </w:p>
        </w:tc>
        <w:tc>
          <w:tcPr>
            <w:tcW w:w="198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0</w:t>
            </w:r>
          </w:p>
        </w:tc>
      </w:tr>
    </w:tbl>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p>
    <w:p w:rsidR="00016B2B" w:rsidRDefault="00016B2B" w:rsidP="00016B2B">
      <w:pPr>
        <w:autoSpaceDE w:val="0"/>
        <w:autoSpaceDN w:val="0"/>
        <w:adjustRightInd w:val="0"/>
        <w:spacing w:after="0" w:line="240" w:lineRule="auto"/>
        <w:rPr>
          <w:rFonts w:ascii="Times New Roman" w:hAnsi="Times New Roman"/>
          <w:b/>
          <w:bCs/>
          <w:color w:val="000000"/>
          <w:sz w:val="24"/>
          <w:szCs w:val="24"/>
        </w:rPr>
      </w:pPr>
      <w:r w:rsidRPr="006E4C0B">
        <w:rPr>
          <w:rFonts w:ascii="Times New Roman" w:hAnsi="Times New Roman"/>
          <w:b/>
          <w:bCs/>
          <w:color w:val="000000"/>
          <w:sz w:val="24"/>
          <w:szCs w:val="24"/>
        </w:rPr>
        <w:t>Frequency Table</w:t>
      </w:r>
    </w:p>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5"/>
        <w:gridCol w:w="811"/>
        <w:gridCol w:w="1213"/>
        <w:gridCol w:w="1060"/>
        <w:gridCol w:w="1452"/>
        <w:gridCol w:w="2496"/>
      </w:tblGrid>
      <w:tr w:rsidR="00016B2B" w:rsidRPr="006E4C0B" w:rsidTr="00967000">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b/>
                <w:bCs/>
                <w:color w:val="000000"/>
                <w:sz w:val="24"/>
                <w:szCs w:val="24"/>
              </w:rPr>
              <w:t>Umur</w:t>
            </w:r>
          </w:p>
        </w:tc>
      </w:tr>
      <w:tr w:rsidR="00016B2B" w:rsidRPr="006E4C0B" w:rsidTr="00967000">
        <w:trPr>
          <w:cantSplit/>
          <w:tblHeader/>
        </w:trPr>
        <w:tc>
          <w:tcPr>
            <w:tcW w:w="76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1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49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6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Valid</w:t>
            </w:r>
          </w:p>
        </w:tc>
        <w:tc>
          <w:tcPr>
            <w:tcW w:w="8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21-30</w:t>
            </w:r>
          </w:p>
        </w:tc>
        <w:tc>
          <w:tcPr>
            <w:tcW w:w="121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19</w:t>
            </w:r>
          </w:p>
        </w:tc>
        <w:tc>
          <w:tcPr>
            <w:tcW w:w="1060"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8.4</w:t>
            </w:r>
          </w:p>
        </w:tc>
        <w:tc>
          <w:tcPr>
            <w:tcW w:w="1452"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8.4</w:t>
            </w:r>
          </w:p>
        </w:tc>
        <w:tc>
          <w:tcPr>
            <w:tcW w:w="249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8.4</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11"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31-40</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81</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35.7</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35.7</w:t>
            </w:r>
          </w:p>
        </w:tc>
        <w:tc>
          <w:tcPr>
            <w:tcW w:w="249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44.1</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11"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41-50</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104</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45.8</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45.8</w:t>
            </w:r>
          </w:p>
        </w:tc>
        <w:tc>
          <w:tcPr>
            <w:tcW w:w="249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89.9</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11"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51-60</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23</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10.1</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10.1</w:t>
            </w:r>
          </w:p>
        </w:tc>
        <w:tc>
          <w:tcPr>
            <w:tcW w:w="249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Total</w:t>
            </w:r>
          </w:p>
        </w:tc>
        <w:tc>
          <w:tcPr>
            <w:tcW w:w="121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60"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52"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49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400" w:lineRule="atLeast"/>
        <w:rPr>
          <w:rFonts w:ascii="Times New Roman" w:hAnsi="Times New Roman"/>
          <w:sz w:val="24"/>
          <w:szCs w:val="24"/>
        </w:rPr>
      </w:pPr>
    </w:p>
    <w:tbl>
      <w:tblPr>
        <w:tblW w:w="79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4"/>
        <w:gridCol w:w="1930"/>
        <w:gridCol w:w="1213"/>
        <w:gridCol w:w="1060"/>
        <w:gridCol w:w="1452"/>
        <w:gridCol w:w="1529"/>
      </w:tblGrid>
      <w:tr w:rsidR="00016B2B" w:rsidRPr="006E4C0B" w:rsidTr="00967000">
        <w:trPr>
          <w:cantSplit/>
          <w:tblHeader/>
        </w:trPr>
        <w:tc>
          <w:tcPr>
            <w:tcW w:w="7948"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b/>
                <w:bCs/>
                <w:color w:val="000000"/>
                <w:sz w:val="24"/>
                <w:szCs w:val="24"/>
              </w:rPr>
              <w:t>Pendidikan</w:t>
            </w:r>
          </w:p>
        </w:tc>
      </w:tr>
      <w:tr w:rsidR="00016B2B" w:rsidRPr="006E4C0B" w:rsidTr="00967000">
        <w:trPr>
          <w:cantSplit/>
          <w:tblHead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9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52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6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Valid</w:t>
            </w:r>
          </w:p>
        </w:tc>
        <w:tc>
          <w:tcPr>
            <w:tcW w:w="19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Tidak Tamat SD/Tidak Sekolah</w:t>
            </w:r>
          </w:p>
        </w:tc>
        <w:tc>
          <w:tcPr>
            <w:tcW w:w="121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w:t>
            </w:r>
          </w:p>
        </w:tc>
        <w:tc>
          <w:tcPr>
            <w:tcW w:w="1060"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9.7</w:t>
            </w:r>
          </w:p>
        </w:tc>
        <w:tc>
          <w:tcPr>
            <w:tcW w:w="1452"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9.7</w:t>
            </w:r>
          </w:p>
        </w:tc>
        <w:tc>
          <w:tcPr>
            <w:tcW w:w="152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9.7</w:t>
            </w:r>
          </w:p>
        </w:tc>
      </w:tr>
      <w:tr w:rsidR="00016B2B" w:rsidRPr="006E4C0B" w:rsidTr="00967000">
        <w:trPr>
          <w:cantSplit/>
          <w:tblHeader/>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SD</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73</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32.2</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32.2</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41.9</w:t>
            </w:r>
          </w:p>
        </w:tc>
      </w:tr>
      <w:tr w:rsidR="00016B2B" w:rsidRPr="006E4C0B" w:rsidTr="00967000">
        <w:trPr>
          <w:cantSplit/>
          <w:tblHeader/>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SLTP</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85</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37.4</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37.4</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79.3</w:t>
            </w:r>
          </w:p>
        </w:tc>
      </w:tr>
      <w:tr w:rsidR="00016B2B" w:rsidRPr="006E4C0B" w:rsidTr="00967000">
        <w:trPr>
          <w:cantSplit/>
          <w:tblHeader/>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SLTA</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31</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13.7</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13.7</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93.0</w:t>
            </w:r>
          </w:p>
        </w:tc>
      </w:tr>
      <w:tr w:rsidR="00016B2B" w:rsidRPr="006E4C0B" w:rsidTr="00967000">
        <w:trPr>
          <w:cantSplit/>
          <w:tblHeader/>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Perguruan Tinggi</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16</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7.0</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7.0</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9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Total</w:t>
            </w:r>
          </w:p>
        </w:tc>
        <w:tc>
          <w:tcPr>
            <w:tcW w:w="121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60"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52"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52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400" w:lineRule="atLeast"/>
        <w:rPr>
          <w:rFonts w:ascii="Times New Roman" w:hAnsi="Times New Roman"/>
          <w:sz w:val="24"/>
          <w:szCs w:val="24"/>
        </w:rPr>
      </w:pPr>
    </w:p>
    <w:p w:rsidR="00016B2B" w:rsidRDefault="00016B2B" w:rsidP="00016B2B">
      <w:pPr>
        <w:autoSpaceDE w:val="0"/>
        <w:autoSpaceDN w:val="0"/>
        <w:adjustRightInd w:val="0"/>
        <w:spacing w:after="0" w:line="400" w:lineRule="atLeast"/>
        <w:rPr>
          <w:rFonts w:ascii="Times New Roman" w:hAnsi="Times New Roman"/>
          <w:sz w:val="24"/>
          <w:szCs w:val="24"/>
        </w:rPr>
      </w:pPr>
    </w:p>
    <w:p w:rsidR="00016B2B" w:rsidRDefault="00016B2B" w:rsidP="00016B2B">
      <w:pPr>
        <w:autoSpaceDE w:val="0"/>
        <w:autoSpaceDN w:val="0"/>
        <w:adjustRightInd w:val="0"/>
        <w:spacing w:after="0" w:line="320" w:lineRule="atLeast"/>
        <w:jc w:val="center"/>
        <w:rPr>
          <w:rFonts w:ascii="Times New Roman" w:hAnsi="Times New Roman"/>
          <w:b/>
          <w:bCs/>
          <w:color w:val="000000"/>
          <w:sz w:val="24"/>
          <w:szCs w:val="24"/>
        </w:rPr>
        <w:sectPr w:rsidR="00016B2B" w:rsidSect="00967000">
          <w:pgSz w:w="11907" w:h="16839" w:code="9"/>
          <w:pgMar w:top="2268" w:right="1701" w:bottom="1701" w:left="2268" w:header="720" w:footer="720" w:gutter="0"/>
          <w:cols w:space="720"/>
          <w:noEndnote/>
          <w:docGrid w:linePitch="299"/>
        </w:sectPr>
      </w:pPr>
    </w:p>
    <w:tbl>
      <w:tblPr>
        <w:tblW w:w="7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5"/>
        <w:gridCol w:w="1894"/>
        <w:gridCol w:w="1213"/>
        <w:gridCol w:w="1060"/>
        <w:gridCol w:w="1452"/>
        <w:gridCol w:w="1529"/>
      </w:tblGrid>
      <w:tr w:rsidR="00016B2B" w:rsidRPr="006E4C0B" w:rsidTr="00967000">
        <w:trPr>
          <w:cantSplit/>
          <w:tblHeader/>
        </w:trPr>
        <w:tc>
          <w:tcPr>
            <w:tcW w:w="7913"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b/>
                <w:bCs/>
                <w:color w:val="000000"/>
                <w:sz w:val="24"/>
                <w:szCs w:val="24"/>
              </w:rPr>
              <w:lastRenderedPageBreak/>
              <w:t>Pekerjaan</w:t>
            </w:r>
          </w:p>
        </w:tc>
      </w:tr>
      <w:tr w:rsidR="00016B2B" w:rsidRPr="006E4C0B" w:rsidTr="00967000">
        <w:trPr>
          <w:cantSplit/>
          <w:tblHeader/>
        </w:trPr>
        <w:tc>
          <w:tcPr>
            <w:tcW w:w="76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89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52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320" w:lineRule="atLeast"/>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6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Valid</w:t>
            </w:r>
          </w:p>
        </w:tc>
        <w:tc>
          <w:tcPr>
            <w:tcW w:w="18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Petani</w:t>
            </w:r>
          </w:p>
        </w:tc>
        <w:tc>
          <w:tcPr>
            <w:tcW w:w="121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63</w:t>
            </w:r>
          </w:p>
        </w:tc>
        <w:tc>
          <w:tcPr>
            <w:tcW w:w="1060"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452"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52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27.8</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Pedagang</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49</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21.6</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21.6</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49.3</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IRT</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9.7</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9.7</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59.0</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Buruh Tetap</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27</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11.9</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11.9</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70.9</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Buruh Tidak Tetap</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41</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18.1</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18.1</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89.0</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Wiraswasta</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11</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4.8</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4.8</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93.8</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PNS</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5</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96.0</w:t>
            </w:r>
          </w:p>
        </w:tc>
      </w:tr>
      <w:tr w:rsidR="00016B2B" w:rsidRPr="006E4C0B" w:rsidTr="00967000">
        <w:trPr>
          <w:cantSplit/>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Lainnya</w:t>
            </w:r>
          </w:p>
        </w:tc>
        <w:tc>
          <w:tcPr>
            <w:tcW w:w="121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9</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4.0</w:t>
            </w:r>
          </w:p>
        </w:tc>
        <w:tc>
          <w:tcPr>
            <w:tcW w:w="145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4.0</w:t>
            </w:r>
          </w:p>
        </w:tc>
        <w:tc>
          <w:tcPr>
            <w:tcW w:w="152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8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rPr>
                <w:rFonts w:ascii="Times New Roman" w:hAnsi="Times New Roman"/>
                <w:color w:val="000000"/>
                <w:sz w:val="24"/>
                <w:szCs w:val="24"/>
              </w:rPr>
            </w:pPr>
            <w:r w:rsidRPr="006E4C0B">
              <w:rPr>
                <w:rFonts w:ascii="Times New Roman" w:hAnsi="Times New Roman"/>
                <w:color w:val="000000"/>
                <w:sz w:val="24"/>
                <w:szCs w:val="24"/>
              </w:rPr>
              <w:t>Total</w:t>
            </w:r>
          </w:p>
        </w:tc>
        <w:tc>
          <w:tcPr>
            <w:tcW w:w="121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60"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52"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320" w:lineRule="atLeast"/>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52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Default="00016B2B" w:rsidP="00016B2B">
      <w:pPr>
        <w:pStyle w:val="ListParagraph"/>
        <w:autoSpaceDE w:val="0"/>
        <w:autoSpaceDN w:val="0"/>
        <w:adjustRightInd w:val="0"/>
        <w:spacing w:after="0" w:line="240" w:lineRule="auto"/>
        <w:rPr>
          <w:rFonts w:ascii="Times New Roman" w:hAnsi="Times New Roman"/>
          <w:b/>
          <w:bCs/>
          <w:color w:val="000000"/>
          <w:sz w:val="24"/>
          <w:szCs w:val="24"/>
        </w:rPr>
      </w:pPr>
    </w:p>
    <w:p w:rsidR="00016B2B" w:rsidRDefault="00016B2B" w:rsidP="00016B2B">
      <w:pPr>
        <w:pStyle w:val="ListParagraph"/>
        <w:numPr>
          <w:ilvl w:val="0"/>
          <w:numId w:val="43"/>
        </w:numPr>
        <w:autoSpaceDE w:val="0"/>
        <w:autoSpaceDN w:val="0"/>
        <w:adjustRightInd w:val="0"/>
        <w:spacing w:after="0" w:line="240" w:lineRule="auto"/>
        <w:ind w:hanging="720"/>
        <w:rPr>
          <w:rFonts w:ascii="Times New Roman" w:hAnsi="Times New Roman"/>
          <w:b/>
          <w:bCs/>
          <w:color w:val="000000"/>
          <w:sz w:val="24"/>
          <w:szCs w:val="24"/>
        </w:rPr>
      </w:pPr>
      <w:r>
        <w:rPr>
          <w:rFonts w:ascii="Times New Roman" w:hAnsi="Times New Roman"/>
          <w:b/>
          <w:bCs/>
          <w:color w:val="000000"/>
          <w:sz w:val="24"/>
          <w:szCs w:val="24"/>
        </w:rPr>
        <w:t>Analisis Univariat</w:t>
      </w:r>
    </w:p>
    <w:p w:rsidR="00016B2B" w:rsidRPr="000A64B4" w:rsidRDefault="00016B2B" w:rsidP="00016B2B">
      <w:pPr>
        <w:pStyle w:val="ListParagraph"/>
        <w:autoSpaceDE w:val="0"/>
        <w:autoSpaceDN w:val="0"/>
        <w:adjustRightInd w:val="0"/>
        <w:spacing w:after="0" w:line="240" w:lineRule="auto"/>
        <w:rPr>
          <w:rFonts w:ascii="Times New Roman" w:hAnsi="Times New Roman"/>
          <w:b/>
          <w:bCs/>
          <w:color w:val="000000"/>
          <w:sz w:val="24"/>
          <w:szCs w:val="24"/>
        </w:rPr>
      </w:pPr>
    </w:p>
    <w:p w:rsidR="00016B2B" w:rsidRPr="006E4C0B" w:rsidRDefault="00016B2B" w:rsidP="00016B2B">
      <w:pPr>
        <w:pStyle w:val="ListParagraph"/>
        <w:numPr>
          <w:ilvl w:val="0"/>
          <w:numId w:val="42"/>
        </w:numPr>
        <w:autoSpaceDE w:val="0"/>
        <w:autoSpaceDN w:val="0"/>
        <w:adjustRightInd w:val="0"/>
        <w:spacing w:after="0" w:line="240" w:lineRule="auto"/>
        <w:ind w:hanging="720"/>
        <w:rPr>
          <w:rFonts w:ascii="Times New Roman" w:hAnsi="Times New Roman"/>
          <w:b/>
          <w:bCs/>
          <w:color w:val="000000"/>
          <w:sz w:val="24"/>
          <w:szCs w:val="24"/>
        </w:rPr>
      </w:pPr>
      <w:r w:rsidRPr="006E4C0B">
        <w:rPr>
          <w:rFonts w:ascii="Times New Roman" w:hAnsi="Times New Roman"/>
          <w:b/>
          <w:bCs/>
          <w:color w:val="000000"/>
          <w:sz w:val="24"/>
          <w:szCs w:val="24"/>
        </w:rPr>
        <w:t>Distribusi Pernyataan Pengetahuan</w:t>
      </w:r>
    </w:p>
    <w:p w:rsidR="00016B2B" w:rsidRPr="006E4C0B" w:rsidRDefault="00016B2B" w:rsidP="00016B2B">
      <w:pPr>
        <w:autoSpaceDE w:val="0"/>
        <w:autoSpaceDN w:val="0"/>
        <w:adjustRightInd w:val="0"/>
        <w:spacing w:after="0" w:line="240" w:lineRule="auto"/>
        <w:rPr>
          <w:rFonts w:ascii="Times New Roman" w:hAnsi="Times New Roman"/>
          <w:sz w:val="24"/>
          <w:szCs w:val="24"/>
        </w:rPr>
      </w:pPr>
    </w:p>
    <w:p w:rsidR="00016B2B" w:rsidRPr="006E4C0B" w:rsidRDefault="00016B2B" w:rsidP="00016B2B">
      <w:pPr>
        <w:autoSpaceDE w:val="0"/>
        <w:autoSpaceDN w:val="0"/>
        <w:adjustRightInd w:val="0"/>
        <w:spacing w:after="0" w:line="240" w:lineRule="auto"/>
        <w:rPr>
          <w:rFonts w:ascii="Times New Roman" w:hAnsi="Times New Roman"/>
          <w:sz w:val="24"/>
          <w:szCs w:val="24"/>
        </w:rPr>
      </w:pPr>
      <w:r w:rsidRPr="006E4C0B">
        <w:rPr>
          <w:rFonts w:ascii="Times New Roman" w:hAnsi="Times New Roman"/>
          <w:b/>
          <w:bCs/>
          <w:color w:val="000000"/>
          <w:sz w:val="24"/>
          <w:szCs w:val="24"/>
        </w:rPr>
        <w:t>Frequency Table</w:t>
      </w:r>
    </w:p>
    <w:tbl>
      <w:tblPr>
        <w:tblW w:w="78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5"/>
        <w:gridCol w:w="827"/>
        <w:gridCol w:w="1216"/>
        <w:gridCol w:w="1060"/>
        <w:gridCol w:w="1455"/>
        <w:gridCol w:w="2543"/>
      </w:tblGrid>
      <w:tr w:rsidR="00016B2B" w:rsidRPr="006E4C0B" w:rsidTr="00967000">
        <w:trPr>
          <w:cantSplit/>
          <w:trHeight w:val="302"/>
          <w:tblHeader/>
        </w:trPr>
        <w:tc>
          <w:tcPr>
            <w:tcW w:w="7865"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1</w:t>
            </w:r>
          </w:p>
        </w:tc>
      </w:tr>
      <w:tr w:rsidR="00016B2B" w:rsidRPr="006E4C0B" w:rsidTr="00967000">
        <w:trPr>
          <w:cantSplit/>
          <w:trHeight w:val="302"/>
          <w:tblHeader/>
        </w:trPr>
        <w:tc>
          <w:tcPr>
            <w:tcW w:w="76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1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4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318"/>
          <w:tblHeader/>
        </w:trPr>
        <w:tc>
          <w:tcPr>
            <w:tcW w:w="76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1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46</w:t>
            </w:r>
          </w:p>
        </w:tc>
        <w:tc>
          <w:tcPr>
            <w:tcW w:w="1060"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c>
          <w:tcPr>
            <w:tcW w:w="1455"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c>
          <w:tcPr>
            <w:tcW w:w="254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r>
      <w:tr w:rsidR="00016B2B" w:rsidRPr="006E4C0B" w:rsidTr="00967000">
        <w:trPr>
          <w:cantSplit/>
          <w:trHeight w:val="146"/>
          <w:tblHeader/>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27"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16"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c>
          <w:tcPr>
            <w:tcW w:w="10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79.7</w:t>
            </w:r>
          </w:p>
        </w:tc>
        <w:tc>
          <w:tcPr>
            <w:tcW w:w="1455"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79.7</w:t>
            </w:r>
          </w:p>
        </w:tc>
        <w:tc>
          <w:tcPr>
            <w:tcW w:w="2543"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46"/>
        </w:trPr>
        <w:tc>
          <w:tcPr>
            <w:tcW w:w="7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1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60"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55"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4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789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7"/>
        <w:gridCol w:w="829"/>
        <w:gridCol w:w="1217"/>
        <w:gridCol w:w="1063"/>
        <w:gridCol w:w="1457"/>
        <w:gridCol w:w="2548"/>
        <w:gridCol w:w="15"/>
      </w:tblGrid>
      <w:tr w:rsidR="00016B2B" w:rsidRPr="006E4C0B" w:rsidTr="00967000">
        <w:trPr>
          <w:gridAfter w:val="1"/>
          <w:wAfter w:w="15" w:type="dxa"/>
          <w:cantSplit/>
          <w:trHeight w:val="292"/>
          <w:tblHeader/>
        </w:trPr>
        <w:tc>
          <w:tcPr>
            <w:tcW w:w="7881"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2</w:t>
            </w:r>
          </w:p>
        </w:tc>
      </w:tr>
      <w:tr w:rsidR="00016B2B" w:rsidRPr="006E4C0B" w:rsidTr="00967000">
        <w:trPr>
          <w:gridAfter w:val="1"/>
          <w:wAfter w:w="15" w:type="dxa"/>
          <w:cantSplit/>
          <w:trHeight w:val="292"/>
          <w:tblHeader/>
        </w:trPr>
        <w:tc>
          <w:tcPr>
            <w:tcW w:w="76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1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6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gridAfter w:val="1"/>
          <w:wAfter w:w="15" w:type="dxa"/>
          <w:cantSplit/>
          <w:trHeight w:val="308"/>
          <w:tblHeader/>
        </w:trPr>
        <w:tc>
          <w:tcPr>
            <w:tcW w:w="76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1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79</w:t>
            </w:r>
          </w:p>
        </w:tc>
        <w:tc>
          <w:tcPr>
            <w:tcW w:w="106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34.8</w:t>
            </w:r>
          </w:p>
        </w:tc>
        <w:tc>
          <w:tcPr>
            <w:tcW w:w="145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34.8</w:t>
            </w:r>
          </w:p>
        </w:tc>
        <w:tc>
          <w:tcPr>
            <w:tcW w:w="254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34.8</w:t>
            </w:r>
          </w:p>
        </w:tc>
      </w:tr>
      <w:tr w:rsidR="00016B2B" w:rsidRPr="006E4C0B" w:rsidTr="00967000">
        <w:trPr>
          <w:gridAfter w:val="1"/>
          <w:wAfter w:w="15" w:type="dxa"/>
          <w:cantSplit/>
          <w:trHeight w:val="142"/>
          <w:tblHeader/>
        </w:trPr>
        <w:tc>
          <w:tcPr>
            <w:tcW w:w="7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28"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18"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148</w:t>
            </w:r>
          </w:p>
        </w:tc>
        <w:tc>
          <w:tcPr>
            <w:tcW w:w="106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65.2</w:t>
            </w:r>
          </w:p>
        </w:tc>
        <w:tc>
          <w:tcPr>
            <w:tcW w:w="145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65.2</w:t>
            </w:r>
          </w:p>
        </w:tc>
        <w:tc>
          <w:tcPr>
            <w:tcW w:w="2549"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gridAfter w:val="1"/>
          <w:wAfter w:w="15" w:type="dxa"/>
          <w:cantSplit/>
          <w:trHeight w:val="142"/>
        </w:trPr>
        <w:tc>
          <w:tcPr>
            <w:tcW w:w="7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1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6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5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4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gridAfter w:val="1"/>
          <w:wAfter w:w="15" w:type="dxa"/>
          <w:cantSplit/>
          <w:trHeight w:val="265"/>
          <w:tblHeader/>
        </w:trPr>
        <w:tc>
          <w:tcPr>
            <w:tcW w:w="7881"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3</w:t>
            </w:r>
          </w:p>
        </w:tc>
      </w:tr>
      <w:tr w:rsidR="00016B2B" w:rsidRPr="006E4C0B" w:rsidTr="00967000">
        <w:trPr>
          <w:gridAfter w:val="1"/>
          <w:wAfter w:w="15" w:type="dxa"/>
          <w:cantSplit/>
          <w:trHeight w:val="279"/>
          <w:tblHeader/>
        </w:trPr>
        <w:tc>
          <w:tcPr>
            <w:tcW w:w="7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1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5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4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gridAfter w:val="1"/>
          <w:wAfter w:w="15" w:type="dxa"/>
          <w:cantSplit/>
          <w:trHeight w:val="295"/>
          <w:tblHeader/>
        </w:trPr>
        <w:tc>
          <w:tcPr>
            <w:tcW w:w="76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1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83</w:t>
            </w:r>
          </w:p>
        </w:tc>
        <w:tc>
          <w:tcPr>
            <w:tcW w:w="1064"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36.6</w:t>
            </w:r>
          </w:p>
        </w:tc>
        <w:tc>
          <w:tcPr>
            <w:tcW w:w="1458"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36.6</w:t>
            </w:r>
          </w:p>
        </w:tc>
        <w:tc>
          <w:tcPr>
            <w:tcW w:w="254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36.6</w:t>
            </w:r>
          </w:p>
        </w:tc>
      </w:tr>
      <w:tr w:rsidR="00016B2B" w:rsidRPr="006E4C0B" w:rsidTr="00967000">
        <w:trPr>
          <w:gridAfter w:val="1"/>
          <w:wAfter w:w="15" w:type="dxa"/>
          <w:cantSplit/>
          <w:trHeight w:val="136"/>
          <w:tblHeader/>
        </w:trPr>
        <w:tc>
          <w:tcPr>
            <w:tcW w:w="76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29"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18"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144</w:t>
            </w:r>
          </w:p>
        </w:tc>
        <w:tc>
          <w:tcPr>
            <w:tcW w:w="106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63.4</w:t>
            </w:r>
          </w:p>
        </w:tc>
        <w:tc>
          <w:tcPr>
            <w:tcW w:w="1458"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63.4</w:t>
            </w:r>
          </w:p>
        </w:tc>
        <w:tc>
          <w:tcPr>
            <w:tcW w:w="254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gridAfter w:val="1"/>
          <w:wAfter w:w="15" w:type="dxa"/>
          <w:cantSplit/>
          <w:trHeight w:val="136"/>
        </w:trPr>
        <w:tc>
          <w:tcPr>
            <w:tcW w:w="76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1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64"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58"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4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rHeight w:val="270"/>
          <w:tblHeader/>
        </w:trPr>
        <w:tc>
          <w:tcPr>
            <w:tcW w:w="7896" w:type="dxa"/>
            <w:gridSpan w:val="7"/>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lastRenderedPageBreak/>
              <w:t>Pengetahuan 4</w:t>
            </w:r>
          </w:p>
        </w:tc>
      </w:tr>
      <w:tr w:rsidR="00016B2B" w:rsidRPr="006E4C0B" w:rsidTr="00967000">
        <w:trPr>
          <w:cantSplit/>
          <w:trHeight w:val="285"/>
          <w:tblHeader/>
        </w:trPr>
        <w:tc>
          <w:tcPr>
            <w:tcW w:w="7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1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5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6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300"/>
          <w:tblHeader/>
        </w:trPr>
        <w:tc>
          <w:tcPr>
            <w:tcW w:w="76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1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81</w:t>
            </w:r>
          </w:p>
        </w:tc>
        <w:tc>
          <w:tcPr>
            <w:tcW w:w="1064"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35.7</w:t>
            </w:r>
          </w:p>
        </w:tc>
        <w:tc>
          <w:tcPr>
            <w:tcW w:w="1458"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35.7</w:t>
            </w:r>
          </w:p>
        </w:tc>
        <w:tc>
          <w:tcPr>
            <w:tcW w:w="256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35.7</w:t>
            </w:r>
          </w:p>
        </w:tc>
      </w:tr>
      <w:tr w:rsidR="00016B2B" w:rsidRPr="006E4C0B" w:rsidTr="00967000">
        <w:trPr>
          <w:cantSplit/>
          <w:trHeight w:val="138"/>
          <w:tblHeader/>
        </w:trPr>
        <w:tc>
          <w:tcPr>
            <w:tcW w:w="76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29"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18"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146</w:t>
            </w:r>
          </w:p>
        </w:tc>
        <w:tc>
          <w:tcPr>
            <w:tcW w:w="106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64.3</w:t>
            </w:r>
          </w:p>
        </w:tc>
        <w:tc>
          <w:tcPr>
            <w:tcW w:w="1458"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64.3</w:t>
            </w:r>
          </w:p>
        </w:tc>
        <w:tc>
          <w:tcPr>
            <w:tcW w:w="2560" w:type="dxa"/>
            <w:gridSpan w:val="2"/>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38"/>
        </w:trPr>
        <w:tc>
          <w:tcPr>
            <w:tcW w:w="76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1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64"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58"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6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79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1"/>
        <w:gridCol w:w="833"/>
        <w:gridCol w:w="1225"/>
        <w:gridCol w:w="1069"/>
        <w:gridCol w:w="1466"/>
        <w:gridCol w:w="2564"/>
      </w:tblGrid>
      <w:tr w:rsidR="00016B2B" w:rsidRPr="006E4C0B" w:rsidTr="00967000">
        <w:trPr>
          <w:cantSplit/>
          <w:trHeight w:val="275"/>
          <w:tblHeader/>
        </w:trPr>
        <w:tc>
          <w:tcPr>
            <w:tcW w:w="7928"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5</w:t>
            </w:r>
          </w:p>
        </w:tc>
      </w:tr>
      <w:tr w:rsidR="00016B2B" w:rsidRPr="006E4C0B" w:rsidTr="00967000">
        <w:trPr>
          <w:cantSplit/>
          <w:trHeight w:val="289"/>
          <w:tblHeader/>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6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305"/>
          <w:tblHeader/>
        </w:trPr>
        <w:tc>
          <w:tcPr>
            <w:tcW w:w="77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2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83</w:t>
            </w:r>
          </w:p>
        </w:tc>
        <w:tc>
          <w:tcPr>
            <w:tcW w:w="1069"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36.6</w:t>
            </w:r>
          </w:p>
        </w:tc>
        <w:tc>
          <w:tcPr>
            <w:tcW w:w="1466"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36.6</w:t>
            </w:r>
          </w:p>
        </w:tc>
        <w:tc>
          <w:tcPr>
            <w:tcW w:w="256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36.6</w:t>
            </w:r>
          </w:p>
        </w:tc>
      </w:tr>
      <w:tr w:rsidR="00016B2B" w:rsidRPr="006E4C0B" w:rsidTr="00967000">
        <w:trPr>
          <w:cantSplit/>
          <w:trHeight w:val="140"/>
          <w:tblHeader/>
        </w:trPr>
        <w:tc>
          <w:tcPr>
            <w:tcW w:w="7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3"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25"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144</w:t>
            </w:r>
          </w:p>
        </w:tc>
        <w:tc>
          <w:tcPr>
            <w:tcW w:w="106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63.4</w:t>
            </w:r>
          </w:p>
        </w:tc>
        <w:tc>
          <w:tcPr>
            <w:tcW w:w="1466"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63.4</w:t>
            </w:r>
          </w:p>
        </w:tc>
        <w:tc>
          <w:tcPr>
            <w:tcW w:w="2564"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40"/>
        </w:trPr>
        <w:tc>
          <w:tcPr>
            <w:tcW w:w="7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2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69"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66"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6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rHeight w:val="280"/>
          <w:tblHeader/>
        </w:trPr>
        <w:tc>
          <w:tcPr>
            <w:tcW w:w="7928"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6</w:t>
            </w:r>
          </w:p>
        </w:tc>
      </w:tr>
      <w:tr w:rsidR="00016B2B" w:rsidRPr="006E4C0B" w:rsidTr="00967000">
        <w:trPr>
          <w:cantSplit/>
          <w:trHeight w:val="294"/>
          <w:tblHeader/>
        </w:trPr>
        <w:tc>
          <w:tcPr>
            <w:tcW w:w="7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6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310"/>
          <w:tblHeader/>
        </w:trPr>
        <w:tc>
          <w:tcPr>
            <w:tcW w:w="77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2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96</w:t>
            </w:r>
          </w:p>
        </w:tc>
        <w:tc>
          <w:tcPr>
            <w:tcW w:w="1069"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42.3</w:t>
            </w:r>
          </w:p>
        </w:tc>
        <w:tc>
          <w:tcPr>
            <w:tcW w:w="1466"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42.3</w:t>
            </w:r>
          </w:p>
        </w:tc>
        <w:tc>
          <w:tcPr>
            <w:tcW w:w="256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42.3</w:t>
            </w:r>
          </w:p>
        </w:tc>
      </w:tr>
      <w:tr w:rsidR="00016B2B" w:rsidRPr="006E4C0B" w:rsidTr="00967000">
        <w:trPr>
          <w:cantSplit/>
          <w:trHeight w:val="143"/>
          <w:tblHeader/>
        </w:trPr>
        <w:tc>
          <w:tcPr>
            <w:tcW w:w="7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3"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25"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131</w:t>
            </w:r>
          </w:p>
        </w:tc>
        <w:tc>
          <w:tcPr>
            <w:tcW w:w="106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57.7</w:t>
            </w:r>
          </w:p>
        </w:tc>
        <w:tc>
          <w:tcPr>
            <w:tcW w:w="1466"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57.7</w:t>
            </w:r>
          </w:p>
        </w:tc>
        <w:tc>
          <w:tcPr>
            <w:tcW w:w="2564"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43"/>
        </w:trPr>
        <w:tc>
          <w:tcPr>
            <w:tcW w:w="7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2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69"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66"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6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7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3"/>
        <w:gridCol w:w="835"/>
        <w:gridCol w:w="1227"/>
        <w:gridCol w:w="1071"/>
        <w:gridCol w:w="1469"/>
        <w:gridCol w:w="2568"/>
      </w:tblGrid>
      <w:tr w:rsidR="00016B2B" w:rsidRPr="006E4C0B" w:rsidTr="00967000">
        <w:trPr>
          <w:cantSplit/>
          <w:trHeight w:val="270"/>
          <w:tblHeader/>
        </w:trPr>
        <w:tc>
          <w:tcPr>
            <w:tcW w:w="7943"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7</w:t>
            </w:r>
          </w:p>
        </w:tc>
      </w:tr>
      <w:tr w:rsidR="00016B2B" w:rsidRPr="006E4C0B" w:rsidTr="00967000">
        <w:trPr>
          <w:cantSplit/>
          <w:trHeight w:val="284"/>
          <w:tblHeader/>
        </w:trPr>
        <w:tc>
          <w:tcPr>
            <w:tcW w:w="77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300"/>
          <w:tblHeader/>
        </w:trPr>
        <w:tc>
          <w:tcPr>
            <w:tcW w:w="77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2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83</w:t>
            </w:r>
          </w:p>
        </w:tc>
        <w:tc>
          <w:tcPr>
            <w:tcW w:w="1071"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36.6</w:t>
            </w:r>
          </w:p>
        </w:tc>
        <w:tc>
          <w:tcPr>
            <w:tcW w:w="1469"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36.6</w:t>
            </w:r>
          </w:p>
        </w:tc>
        <w:tc>
          <w:tcPr>
            <w:tcW w:w="25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36.6</w:t>
            </w:r>
          </w:p>
        </w:tc>
      </w:tr>
      <w:tr w:rsidR="00016B2B" w:rsidRPr="006E4C0B" w:rsidTr="00967000">
        <w:trPr>
          <w:cantSplit/>
          <w:trHeight w:val="138"/>
          <w:tblHeader/>
        </w:trPr>
        <w:tc>
          <w:tcPr>
            <w:tcW w:w="77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5"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27"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144</w:t>
            </w:r>
          </w:p>
        </w:tc>
        <w:tc>
          <w:tcPr>
            <w:tcW w:w="1071"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63.4</w:t>
            </w:r>
          </w:p>
        </w:tc>
        <w:tc>
          <w:tcPr>
            <w:tcW w:w="146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63.4</w:t>
            </w:r>
          </w:p>
        </w:tc>
        <w:tc>
          <w:tcPr>
            <w:tcW w:w="2568"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38"/>
        </w:trPr>
        <w:tc>
          <w:tcPr>
            <w:tcW w:w="77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2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71"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69"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7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3"/>
        <w:gridCol w:w="835"/>
        <w:gridCol w:w="1227"/>
        <w:gridCol w:w="1071"/>
        <w:gridCol w:w="1469"/>
        <w:gridCol w:w="2568"/>
      </w:tblGrid>
      <w:tr w:rsidR="00016B2B" w:rsidRPr="006E4C0B" w:rsidTr="00967000">
        <w:trPr>
          <w:cantSplit/>
          <w:trHeight w:val="261"/>
          <w:tblHeader/>
        </w:trPr>
        <w:tc>
          <w:tcPr>
            <w:tcW w:w="7943"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8</w:t>
            </w:r>
          </w:p>
        </w:tc>
      </w:tr>
      <w:tr w:rsidR="00016B2B" w:rsidRPr="006E4C0B" w:rsidTr="00967000">
        <w:trPr>
          <w:cantSplit/>
          <w:trHeight w:val="275"/>
          <w:tblHeader/>
        </w:trPr>
        <w:tc>
          <w:tcPr>
            <w:tcW w:w="77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304"/>
          <w:tblHeader/>
        </w:trPr>
        <w:tc>
          <w:tcPr>
            <w:tcW w:w="77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2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84</w:t>
            </w:r>
          </w:p>
        </w:tc>
        <w:tc>
          <w:tcPr>
            <w:tcW w:w="1071"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37.0</w:t>
            </w:r>
          </w:p>
        </w:tc>
        <w:tc>
          <w:tcPr>
            <w:tcW w:w="1469"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37.0</w:t>
            </w:r>
          </w:p>
        </w:tc>
        <w:tc>
          <w:tcPr>
            <w:tcW w:w="25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37.0</w:t>
            </w:r>
          </w:p>
        </w:tc>
      </w:tr>
      <w:tr w:rsidR="00016B2B" w:rsidRPr="006E4C0B" w:rsidTr="00967000">
        <w:trPr>
          <w:cantSplit/>
          <w:trHeight w:val="133"/>
          <w:tblHeader/>
        </w:trPr>
        <w:tc>
          <w:tcPr>
            <w:tcW w:w="77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5"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27"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143</w:t>
            </w:r>
          </w:p>
        </w:tc>
        <w:tc>
          <w:tcPr>
            <w:tcW w:w="1071"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63.0</w:t>
            </w:r>
          </w:p>
        </w:tc>
        <w:tc>
          <w:tcPr>
            <w:tcW w:w="146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63.0</w:t>
            </w:r>
          </w:p>
        </w:tc>
        <w:tc>
          <w:tcPr>
            <w:tcW w:w="2568"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33"/>
        </w:trPr>
        <w:tc>
          <w:tcPr>
            <w:tcW w:w="77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2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71"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69"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80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8"/>
        <w:gridCol w:w="841"/>
        <w:gridCol w:w="1237"/>
        <w:gridCol w:w="1080"/>
        <w:gridCol w:w="1474"/>
        <w:gridCol w:w="6"/>
        <w:gridCol w:w="2574"/>
        <w:gridCol w:w="31"/>
      </w:tblGrid>
      <w:tr w:rsidR="00016B2B" w:rsidRPr="006E4C0B" w:rsidTr="00967000">
        <w:trPr>
          <w:gridAfter w:val="1"/>
          <w:wAfter w:w="31" w:type="dxa"/>
          <w:cantSplit/>
          <w:trHeight w:val="266"/>
          <w:tblHeader/>
        </w:trPr>
        <w:tc>
          <w:tcPr>
            <w:tcW w:w="7990" w:type="dxa"/>
            <w:gridSpan w:val="7"/>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9</w:t>
            </w:r>
          </w:p>
        </w:tc>
      </w:tr>
      <w:tr w:rsidR="00016B2B" w:rsidRPr="006E4C0B" w:rsidTr="00967000">
        <w:trPr>
          <w:gridAfter w:val="1"/>
          <w:wAfter w:w="31" w:type="dxa"/>
          <w:cantSplit/>
          <w:trHeight w:val="280"/>
          <w:tblHeader/>
        </w:trPr>
        <w:tc>
          <w:tcPr>
            <w:tcW w:w="77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4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85"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gridAfter w:val="1"/>
          <w:wAfter w:w="31" w:type="dxa"/>
          <w:cantSplit/>
          <w:trHeight w:val="295"/>
          <w:tblHeader/>
        </w:trPr>
        <w:tc>
          <w:tcPr>
            <w:tcW w:w="77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88</w:t>
            </w:r>
          </w:p>
        </w:tc>
        <w:tc>
          <w:tcPr>
            <w:tcW w:w="107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38.8</w:t>
            </w:r>
          </w:p>
        </w:tc>
        <w:tc>
          <w:tcPr>
            <w:tcW w:w="147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38.8</w:t>
            </w:r>
          </w:p>
        </w:tc>
        <w:tc>
          <w:tcPr>
            <w:tcW w:w="2585"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38.8</w:t>
            </w:r>
          </w:p>
        </w:tc>
      </w:tr>
      <w:tr w:rsidR="00016B2B" w:rsidRPr="006E4C0B" w:rsidTr="00967000">
        <w:trPr>
          <w:gridAfter w:val="1"/>
          <w:wAfter w:w="31" w:type="dxa"/>
          <w:cantSplit/>
          <w:trHeight w:val="136"/>
          <w:tblHeader/>
        </w:trPr>
        <w:tc>
          <w:tcPr>
            <w:tcW w:w="77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40"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139</w:t>
            </w:r>
          </w:p>
        </w:tc>
        <w:tc>
          <w:tcPr>
            <w:tcW w:w="107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61.2</w:t>
            </w:r>
          </w:p>
        </w:tc>
        <w:tc>
          <w:tcPr>
            <w:tcW w:w="147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61.2</w:t>
            </w:r>
          </w:p>
        </w:tc>
        <w:tc>
          <w:tcPr>
            <w:tcW w:w="2585" w:type="dxa"/>
            <w:gridSpan w:val="2"/>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gridAfter w:val="1"/>
          <w:wAfter w:w="31" w:type="dxa"/>
          <w:cantSplit/>
          <w:trHeight w:val="136"/>
        </w:trPr>
        <w:tc>
          <w:tcPr>
            <w:tcW w:w="77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7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7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85"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rHeight w:val="275"/>
          <w:tblHeader/>
        </w:trPr>
        <w:tc>
          <w:tcPr>
            <w:tcW w:w="8021" w:type="dxa"/>
            <w:gridSpan w:val="8"/>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lastRenderedPageBreak/>
              <w:t>Pengetahuan 10</w:t>
            </w:r>
          </w:p>
        </w:tc>
      </w:tr>
      <w:tr w:rsidR="00016B2B" w:rsidRPr="006E4C0B" w:rsidTr="00967000">
        <w:trPr>
          <w:cantSplit/>
          <w:trHeight w:val="290"/>
          <w:tblHeader/>
        </w:trPr>
        <w:tc>
          <w:tcPr>
            <w:tcW w:w="7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3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83"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594"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305"/>
          <w:tblHeader/>
        </w:trPr>
        <w:tc>
          <w:tcPr>
            <w:tcW w:w="7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3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82</w:t>
            </w:r>
          </w:p>
        </w:tc>
        <w:tc>
          <w:tcPr>
            <w:tcW w:w="1082"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36.1</w:t>
            </w:r>
          </w:p>
        </w:tc>
        <w:tc>
          <w:tcPr>
            <w:tcW w:w="1483" w:type="dxa"/>
            <w:gridSpan w:val="2"/>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36.1</w:t>
            </w:r>
          </w:p>
        </w:tc>
        <w:tc>
          <w:tcPr>
            <w:tcW w:w="2594"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36.1</w:t>
            </w:r>
          </w:p>
        </w:tc>
      </w:tr>
      <w:tr w:rsidR="00016B2B" w:rsidRPr="006E4C0B" w:rsidTr="00967000">
        <w:trPr>
          <w:cantSplit/>
          <w:trHeight w:val="140"/>
          <w:tblHeader/>
        </w:trPr>
        <w:tc>
          <w:tcPr>
            <w:tcW w:w="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43"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39"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145</w:t>
            </w:r>
          </w:p>
        </w:tc>
        <w:tc>
          <w:tcPr>
            <w:tcW w:w="108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63.9</w:t>
            </w:r>
          </w:p>
        </w:tc>
        <w:tc>
          <w:tcPr>
            <w:tcW w:w="1483" w:type="dxa"/>
            <w:gridSpan w:val="2"/>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63.9</w:t>
            </w:r>
          </w:p>
        </w:tc>
        <w:tc>
          <w:tcPr>
            <w:tcW w:w="2594" w:type="dxa"/>
            <w:gridSpan w:val="2"/>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40"/>
        </w:trPr>
        <w:tc>
          <w:tcPr>
            <w:tcW w:w="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3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82"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83" w:type="dxa"/>
            <w:gridSpan w:val="2"/>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594"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80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6"/>
        <w:gridCol w:w="7"/>
        <w:gridCol w:w="831"/>
        <w:gridCol w:w="16"/>
        <w:gridCol w:w="1216"/>
        <w:gridCol w:w="28"/>
        <w:gridCol w:w="1047"/>
        <w:gridCol w:w="39"/>
        <w:gridCol w:w="1436"/>
        <w:gridCol w:w="53"/>
        <w:gridCol w:w="2604"/>
        <w:gridCol w:w="27"/>
      </w:tblGrid>
      <w:tr w:rsidR="00016B2B" w:rsidRPr="006E4C0B" w:rsidTr="00967000">
        <w:trPr>
          <w:gridAfter w:val="1"/>
          <w:wAfter w:w="27" w:type="dxa"/>
          <w:cantSplit/>
          <w:trHeight w:val="297"/>
          <w:tblHeader/>
        </w:trPr>
        <w:tc>
          <w:tcPr>
            <w:tcW w:w="8053" w:type="dxa"/>
            <w:gridSpan w:val="11"/>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11</w:t>
            </w:r>
          </w:p>
        </w:tc>
      </w:tr>
      <w:tr w:rsidR="00016B2B" w:rsidRPr="006E4C0B" w:rsidTr="00967000">
        <w:trPr>
          <w:gridAfter w:val="1"/>
          <w:wAfter w:w="27" w:type="dxa"/>
          <w:cantSplit/>
          <w:trHeight w:val="297"/>
          <w:tblHeader/>
        </w:trPr>
        <w:tc>
          <w:tcPr>
            <w:tcW w:w="783"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47"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44"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8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8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60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gridAfter w:val="1"/>
          <w:wAfter w:w="27" w:type="dxa"/>
          <w:cantSplit/>
          <w:trHeight w:val="313"/>
          <w:tblHeader/>
        </w:trPr>
        <w:tc>
          <w:tcPr>
            <w:tcW w:w="783"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4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44"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78</w:t>
            </w:r>
          </w:p>
        </w:tc>
        <w:tc>
          <w:tcPr>
            <w:tcW w:w="1086" w:type="dxa"/>
            <w:gridSpan w:val="2"/>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34.4</w:t>
            </w:r>
          </w:p>
        </w:tc>
        <w:tc>
          <w:tcPr>
            <w:tcW w:w="1489" w:type="dxa"/>
            <w:gridSpan w:val="2"/>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34.4</w:t>
            </w:r>
          </w:p>
        </w:tc>
        <w:tc>
          <w:tcPr>
            <w:tcW w:w="260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34.4</w:t>
            </w:r>
          </w:p>
        </w:tc>
      </w:tr>
      <w:tr w:rsidR="00016B2B" w:rsidRPr="006E4C0B" w:rsidTr="00967000">
        <w:trPr>
          <w:gridAfter w:val="1"/>
          <w:wAfter w:w="27" w:type="dxa"/>
          <w:cantSplit/>
          <w:trHeight w:val="144"/>
          <w:tblHeader/>
        </w:trPr>
        <w:tc>
          <w:tcPr>
            <w:tcW w:w="783"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44"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149</w:t>
            </w:r>
          </w:p>
        </w:tc>
        <w:tc>
          <w:tcPr>
            <w:tcW w:w="1086" w:type="dxa"/>
            <w:gridSpan w:val="2"/>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65.6</w:t>
            </w:r>
          </w:p>
        </w:tc>
        <w:tc>
          <w:tcPr>
            <w:tcW w:w="1489" w:type="dxa"/>
            <w:gridSpan w:val="2"/>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65.6</w:t>
            </w:r>
          </w:p>
        </w:tc>
        <w:tc>
          <w:tcPr>
            <w:tcW w:w="2604"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gridAfter w:val="1"/>
          <w:wAfter w:w="27" w:type="dxa"/>
          <w:cantSplit/>
          <w:trHeight w:val="144"/>
        </w:trPr>
        <w:tc>
          <w:tcPr>
            <w:tcW w:w="783"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4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44"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86" w:type="dxa"/>
            <w:gridSpan w:val="2"/>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89" w:type="dxa"/>
            <w:gridSpan w:val="2"/>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60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rHeight w:val="249"/>
          <w:tblHeader/>
        </w:trPr>
        <w:tc>
          <w:tcPr>
            <w:tcW w:w="8080" w:type="dxa"/>
            <w:gridSpan w:val="12"/>
            <w:tcBorders>
              <w:top w:val="nil"/>
              <w:left w:val="nil"/>
              <w:bottom w:val="nil"/>
              <w:right w:val="nil"/>
            </w:tcBorders>
            <w:shd w:val="clear" w:color="auto" w:fill="FFFFFF"/>
            <w:tcMar>
              <w:top w:w="30" w:type="dxa"/>
              <w:left w:w="30" w:type="dxa"/>
              <w:bottom w:w="30" w:type="dxa"/>
              <w:right w:w="30" w:type="dxa"/>
            </w:tcMar>
            <w:vAlign w:val="center"/>
          </w:tcPr>
          <w:p w:rsidR="00016B2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12</w:t>
            </w:r>
          </w:p>
        </w:tc>
      </w:tr>
      <w:tr w:rsidR="00016B2B" w:rsidRPr="006E4C0B" w:rsidTr="00967000">
        <w:trPr>
          <w:cantSplit/>
          <w:trHeight w:val="262"/>
          <w:tblHeader/>
        </w:trPr>
        <w:tc>
          <w:tcPr>
            <w:tcW w:w="77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38"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32"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7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7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684"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276"/>
          <w:tblHeader/>
        </w:trPr>
        <w:tc>
          <w:tcPr>
            <w:tcW w:w="77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3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32"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80</w:t>
            </w:r>
          </w:p>
        </w:tc>
        <w:tc>
          <w:tcPr>
            <w:tcW w:w="1075" w:type="dxa"/>
            <w:gridSpan w:val="2"/>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35.2</w:t>
            </w:r>
          </w:p>
        </w:tc>
        <w:tc>
          <w:tcPr>
            <w:tcW w:w="1475" w:type="dxa"/>
            <w:gridSpan w:val="2"/>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35.2</w:t>
            </w:r>
          </w:p>
        </w:tc>
        <w:tc>
          <w:tcPr>
            <w:tcW w:w="2684"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35.2</w:t>
            </w:r>
          </w:p>
        </w:tc>
      </w:tr>
      <w:tr w:rsidR="00016B2B" w:rsidRPr="006E4C0B" w:rsidTr="00967000">
        <w:trPr>
          <w:cantSplit/>
          <w:trHeight w:val="127"/>
          <w:tblHeader/>
        </w:trPr>
        <w:tc>
          <w:tcPr>
            <w:tcW w:w="7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32"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147</w:t>
            </w:r>
          </w:p>
        </w:tc>
        <w:tc>
          <w:tcPr>
            <w:tcW w:w="1075" w:type="dxa"/>
            <w:gridSpan w:val="2"/>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64.8</w:t>
            </w:r>
          </w:p>
        </w:tc>
        <w:tc>
          <w:tcPr>
            <w:tcW w:w="1475" w:type="dxa"/>
            <w:gridSpan w:val="2"/>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64.8</w:t>
            </w:r>
          </w:p>
        </w:tc>
        <w:tc>
          <w:tcPr>
            <w:tcW w:w="2684" w:type="dxa"/>
            <w:gridSpan w:val="3"/>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27"/>
        </w:trPr>
        <w:tc>
          <w:tcPr>
            <w:tcW w:w="7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3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32"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75" w:type="dxa"/>
            <w:gridSpan w:val="2"/>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75" w:type="dxa"/>
            <w:gridSpan w:val="2"/>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684"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80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86"/>
        <w:gridCol w:w="850"/>
        <w:gridCol w:w="1249"/>
        <w:gridCol w:w="1090"/>
        <w:gridCol w:w="1495"/>
        <w:gridCol w:w="2614"/>
      </w:tblGrid>
      <w:tr w:rsidR="00016B2B" w:rsidRPr="006E4C0B" w:rsidTr="00967000">
        <w:trPr>
          <w:cantSplit/>
          <w:trHeight w:val="272"/>
          <w:tblHeader/>
        </w:trPr>
        <w:tc>
          <w:tcPr>
            <w:tcW w:w="808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 13</w:t>
            </w:r>
          </w:p>
        </w:tc>
      </w:tr>
      <w:tr w:rsidR="00016B2B" w:rsidRPr="006E4C0B" w:rsidTr="00967000">
        <w:trPr>
          <w:cantSplit/>
          <w:trHeight w:val="287"/>
          <w:tblHeader/>
        </w:trPr>
        <w:tc>
          <w:tcPr>
            <w:tcW w:w="7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8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4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0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61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302"/>
          <w:tblHeader/>
        </w:trPr>
        <w:tc>
          <w:tcPr>
            <w:tcW w:w="7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8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Salah</w:t>
            </w:r>
          </w:p>
        </w:tc>
        <w:tc>
          <w:tcPr>
            <w:tcW w:w="124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92</w:t>
            </w:r>
          </w:p>
        </w:tc>
        <w:tc>
          <w:tcPr>
            <w:tcW w:w="1090"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40.5</w:t>
            </w:r>
          </w:p>
        </w:tc>
        <w:tc>
          <w:tcPr>
            <w:tcW w:w="1495"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40.5</w:t>
            </w:r>
          </w:p>
        </w:tc>
        <w:tc>
          <w:tcPr>
            <w:tcW w:w="261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40.5</w:t>
            </w:r>
          </w:p>
        </w:tc>
      </w:tr>
      <w:tr w:rsidR="00016B2B" w:rsidRPr="006E4C0B" w:rsidTr="00967000">
        <w:trPr>
          <w:cantSplit/>
          <w:trHeight w:val="139"/>
          <w:tblHeader/>
        </w:trPr>
        <w:tc>
          <w:tcPr>
            <w:tcW w:w="7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50"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Benar</w:t>
            </w:r>
          </w:p>
        </w:tc>
        <w:tc>
          <w:tcPr>
            <w:tcW w:w="1249"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135</w:t>
            </w:r>
          </w:p>
        </w:tc>
        <w:tc>
          <w:tcPr>
            <w:tcW w:w="109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59.5</w:t>
            </w:r>
          </w:p>
        </w:tc>
        <w:tc>
          <w:tcPr>
            <w:tcW w:w="1495"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59.5</w:t>
            </w:r>
          </w:p>
        </w:tc>
        <w:tc>
          <w:tcPr>
            <w:tcW w:w="2614"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39"/>
        </w:trPr>
        <w:tc>
          <w:tcPr>
            <w:tcW w:w="7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8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4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090"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95"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6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Default="00016B2B" w:rsidP="00016B2B">
      <w:pPr>
        <w:autoSpaceDE w:val="0"/>
        <w:autoSpaceDN w:val="0"/>
        <w:adjustRightInd w:val="0"/>
        <w:spacing w:after="0" w:line="240" w:lineRule="auto"/>
        <w:rPr>
          <w:rFonts w:ascii="Times New Roman" w:hAnsi="Times New Roman"/>
          <w:sz w:val="24"/>
          <w:szCs w:val="24"/>
        </w:rPr>
      </w:pPr>
    </w:p>
    <w:p w:rsidR="00016B2B" w:rsidRDefault="00016B2B" w:rsidP="00016B2B">
      <w:pPr>
        <w:autoSpaceDE w:val="0"/>
        <w:autoSpaceDN w:val="0"/>
        <w:adjustRightInd w:val="0"/>
        <w:spacing w:after="0" w:line="240" w:lineRule="auto"/>
        <w:rPr>
          <w:rFonts w:ascii="Times New Roman" w:hAnsi="Times New Roman"/>
          <w:b/>
          <w:bCs/>
          <w:color w:val="000000"/>
          <w:sz w:val="24"/>
          <w:szCs w:val="24"/>
        </w:rPr>
      </w:pPr>
    </w:p>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r w:rsidRPr="006E4C0B">
        <w:rPr>
          <w:rFonts w:ascii="Times New Roman" w:hAnsi="Times New Roman"/>
          <w:b/>
          <w:bCs/>
          <w:color w:val="000000"/>
          <w:sz w:val="24"/>
          <w:szCs w:val="24"/>
        </w:rPr>
        <w:t>Frequency Table</w:t>
      </w:r>
    </w:p>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4"/>
        <w:gridCol w:w="937"/>
        <w:gridCol w:w="1417"/>
        <w:gridCol w:w="1134"/>
        <w:gridCol w:w="1560"/>
        <w:gridCol w:w="2126"/>
      </w:tblGrid>
      <w:tr w:rsidR="00016B2B" w:rsidRPr="006E4C0B" w:rsidTr="00967000">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Pengetahuan</w:t>
            </w:r>
          </w:p>
        </w:tc>
      </w:tr>
      <w:tr w:rsidR="00016B2B" w:rsidRPr="006E4C0B" w:rsidTr="00967000">
        <w:trPr>
          <w:cantSplit/>
          <w:tblHead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3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41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5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6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9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Baik</w:t>
            </w:r>
          </w:p>
        </w:tc>
        <w:tc>
          <w:tcPr>
            <w:tcW w:w="14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54</w:t>
            </w:r>
          </w:p>
        </w:tc>
        <w:tc>
          <w:tcPr>
            <w:tcW w:w="1134"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23.8</w:t>
            </w:r>
          </w:p>
        </w:tc>
        <w:tc>
          <w:tcPr>
            <w:tcW w:w="1560"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23.8</w:t>
            </w:r>
          </w:p>
        </w:tc>
        <w:tc>
          <w:tcPr>
            <w:tcW w:w="212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23.8</w:t>
            </w:r>
          </w:p>
        </w:tc>
      </w:tr>
      <w:tr w:rsidR="00016B2B" w:rsidRPr="006E4C0B" w:rsidTr="00967000">
        <w:trPr>
          <w:cantSplit/>
          <w:tblHeader/>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7"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Cukup</w:t>
            </w:r>
          </w:p>
        </w:tc>
        <w:tc>
          <w:tcPr>
            <w:tcW w:w="1417"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107</w:t>
            </w:r>
          </w:p>
        </w:tc>
        <w:tc>
          <w:tcPr>
            <w:tcW w:w="113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47.1</w:t>
            </w:r>
          </w:p>
        </w:tc>
        <w:tc>
          <w:tcPr>
            <w:tcW w:w="15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47.1</w:t>
            </w:r>
          </w:p>
        </w:tc>
        <w:tc>
          <w:tcPr>
            <w:tcW w:w="212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76.2</w:t>
            </w:r>
          </w:p>
        </w:tc>
      </w:tr>
      <w:tr w:rsidR="00016B2B" w:rsidRPr="006E4C0B" w:rsidTr="00967000">
        <w:trPr>
          <w:cantSplit/>
          <w:tblHeader/>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7"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Kurang</w:t>
            </w:r>
          </w:p>
        </w:tc>
        <w:tc>
          <w:tcPr>
            <w:tcW w:w="1417"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66</w:t>
            </w:r>
          </w:p>
        </w:tc>
        <w:tc>
          <w:tcPr>
            <w:tcW w:w="113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29.1</w:t>
            </w:r>
          </w:p>
        </w:tc>
        <w:tc>
          <w:tcPr>
            <w:tcW w:w="15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29.1</w:t>
            </w:r>
          </w:p>
        </w:tc>
        <w:tc>
          <w:tcPr>
            <w:tcW w:w="212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4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134"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560"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1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Default="00016B2B" w:rsidP="00016B2B">
      <w:pPr>
        <w:autoSpaceDE w:val="0"/>
        <w:autoSpaceDN w:val="0"/>
        <w:adjustRightInd w:val="0"/>
        <w:spacing w:after="0" w:line="240" w:lineRule="auto"/>
        <w:rPr>
          <w:rFonts w:ascii="Times New Roman" w:hAnsi="Times New Roman"/>
          <w:sz w:val="24"/>
          <w:szCs w:val="24"/>
        </w:rPr>
      </w:pPr>
    </w:p>
    <w:p w:rsidR="00016B2B" w:rsidRPr="006E4C0B" w:rsidRDefault="00016B2B" w:rsidP="00016B2B">
      <w:pPr>
        <w:autoSpaceDE w:val="0"/>
        <w:autoSpaceDN w:val="0"/>
        <w:adjustRightInd w:val="0"/>
        <w:spacing w:after="0" w:line="240" w:lineRule="auto"/>
        <w:rPr>
          <w:rFonts w:ascii="Times New Roman" w:hAnsi="Times New Roman"/>
          <w:sz w:val="24"/>
          <w:szCs w:val="24"/>
        </w:rPr>
      </w:pPr>
    </w:p>
    <w:p w:rsidR="00016B2B" w:rsidRPr="006E4C0B" w:rsidRDefault="00016B2B" w:rsidP="00016B2B">
      <w:pPr>
        <w:autoSpaceDE w:val="0"/>
        <w:autoSpaceDN w:val="0"/>
        <w:adjustRightInd w:val="0"/>
        <w:spacing w:after="0" w:line="240" w:lineRule="auto"/>
        <w:rPr>
          <w:rFonts w:ascii="Times New Roman" w:hAnsi="Times New Roman"/>
          <w:sz w:val="24"/>
          <w:szCs w:val="24"/>
        </w:rPr>
      </w:pPr>
    </w:p>
    <w:p w:rsidR="00016B2B" w:rsidRPr="006E4C0B" w:rsidRDefault="00016B2B" w:rsidP="00016B2B">
      <w:pPr>
        <w:pStyle w:val="ListParagraph"/>
        <w:numPr>
          <w:ilvl w:val="0"/>
          <w:numId w:val="42"/>
        </w:numPr>
        <w:autoSpaceDE w:val="0"/>
        <w:autoSpaceDN w:val="0"/>
        <w:adjustRightInd w:val="0"/>
        <w:spacing w:after="0" w:line="240" w:lineRule="auto"/>
        <w:ind w:hanging="720"/>
        <w:rPr>
          <w:rFonts w:ascii="Times New Roman" w:hAnsi="Times New Roman"/>
          <w:b/>
          <w:bCs/>
          <w:color w:val="000000"/>
          <w:sz w:val="24"/>
          <w:szCs w:val="24"/>
        </w:rPr>
      </w:pPr>
      <w:r w:rsidRPr="006E4C0B">
        <w:rPr>
          <w:rFonts w:ascii="Times New Roman" w:hAnsi="Times New Roman"/>
          <w:b/>
          <w:bCs/>
          <w:color w:val="000000"/>
          <w:sz w:val="24"/>
          <w:szCs w:val="24"/>
        </w:rPr>
        <w:lastRenderedPageBreak/>
        <w:t>Distribusi Pernyataan Sikap</w:t>
      </w:r>
    </w:p>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p>
    <w:p w:rsidR="00016B2B" w:rsidRPr="006E4C0B" w:rsidRDefault="00016B2B" w:rsidP="00016B2B">
      <w:pPr>
        <w:autoSpaceDE w:val="0"/>
        <w:autoSpaceDN w:val="0"/>
        <w:adjustRightInd w:val="0"/>
        <w:spacing w:after="0" w:line="240" w:lineRule="auto"/>
        <w:rPr>
          <w:rFonts w:ascii="Times New Roman" w:hAnsi="Times New Roman"/>
          <w:sz w:val="24"/>
          <w:szCs w:val="24"/>
        </w:rPr>
      </w:pPr>
      <w:r w:rsidRPr="006E4C0B">
        <w:rPr>
          <w:rFonts w:ascii="Times New Roman" w:hAnsi="Times New Roman"/>
          <w:b/>
          <w:bCs/>
          <w:color w:val="000000"/>
          <w:sz w:val="24"/>
          <w:szCs w:val="24"/>
        </w:rPr>
        <w:t>Frequency Table</w:t>
      </w:r>
    </w:p>
    <w:tbl>
      <w:tblPr>
        <w:tblW w:w="83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09"/>
        <w:gridCol w:w="2126"/>
        <w:gridCol w:w="1134"/>
        <w:gridCol w:w="993"/>
        <w:gridCol w:w="1417"/>
        <w:gridCol w:w="1985"/>
      </w:tblGrid>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1</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45</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19.8</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19.8</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19.8</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65</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28.6</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28.6</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48.5</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54</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23.8</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23.8</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72.2</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83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09"/>
        <w:gridCol w:w="2126"/>
        <w:gridCol w:w="1134"/>
        <w:gridCol w:w="993"/>
        <w:gridCol w:w="1417"/>
        <w:gridCol w:w="1985"/>
      </w:tblGrid>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2</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43</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18.9</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18.9</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18.9</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53</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23.3</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23.3</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42.3</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61</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26.9</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26.9</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69.2</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70</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30.8</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30.8</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3</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41</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60</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26.4</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26.4</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44.5</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80</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35.2</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35.2</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79.7</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46</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4</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34</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15.0</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15.0</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15.0</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42.7</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66</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29.1</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29.1</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71.8</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64</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28.2</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28.2</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Default="00016B2B" w:rsidP="00016B2B">
      <w:pPr>
        <w:autoSpaceDE w:val="0"/>
        <w:autoSpaceDN w:val="0"/>
        <w:adjustRightInd w:val="0"/>
        <w:spacing w:after="0" w:line="240" w:lineRule="auto"/>
        <w:jc w:val="center"/>
        <w:rPr>
          <w:rFonts w:ascii="Times New Roman" w:hAnsi="Times New Roman"/>
          <w:b/>
          <w:bCs/>
          <w:color w:val="000000"/>
          <w:sz w:val="24"/>
          <w:szCs w:val="24"/>
        </w:rPr>
        <w:sectPr w:rsidR="00016B2B" w:rsidSect="00967000">
          <w:pgSz w:w="11907" w:h="16839" w:code="9"/>
          <w:pgMar w:top="2268" w:right="1701" w:bottom="1701" w:left="2268" w:header="720" w:footer="720" w:gutter="0"/>
          <w:cols w:space="720"/>
          <w:noEndnote/>
          <w:docGrid w:linePitch="299"/>
        </w:sectPr>
      </w:pPr>
    </w:p>
    <w:tbl>
      <w:tblPr>
        <w:tblW w:w="83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09"/>
        <w:gridCol w:w="2126"/>
        <w:gridCol w:w="1134"/>
        <w:gridCol w:w="993"/>
        <w:gridCol w:w="1417"/>
        <w:gridCol w:w="1985"/>
      </w:tblGrid>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lastRenderedPageBreak/>
              <w:t>Sikap 5</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45</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19.8</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19.8</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19.8</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67</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29.5</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29.5</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49.3</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39</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17.2</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17.2</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66.5</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76</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33.5</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33.5</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6</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46</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67</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29.5</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29.5</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49.8</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51</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22.5</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22.5</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72.2</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7</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47</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20.7</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20.7</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20.7</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71</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31.3</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31.3</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52.0</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56</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24.7</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24.7</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76.7</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53</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23.3</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23.3</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8</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41</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63</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27.8</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45.8</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61</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26.9</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26.9</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72.7</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62</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27.3</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27.3</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Default="00016B2B" w:rsidP="00016B2B">
      <w:pPr>
        <w:autoSpaceDE w:val="0"/>
        <w:autoSpaceDN w:val="0"/>
        <w:adjustRightInd w:val="0"/>
        <w:spacing w:after="0" w:line="240" w:lineRule="auto"/>
        <w:jc w:val="center"/>
        <w:rPr>
          <w:rFonts w:ascii="Times New Roman" w:hAnsi="Times New Roman"/>
          <w:b/>
          <w:bCs/>
          <w:color w:val="000000"/>
          <w:sz w:val="24"/>
          <w:szCs w:val="24"/>
        </w:rPr>
        <w:sectPr w:rsidR="00016B2B" w:rsidSect="00967000">
          <w:pgSz w:w="11907" w:h="16839" w:code="9"/>
          <w:pgMar w:top="2268" w:right="1701" w:bottom="1701" w:left="2268" w:header="720" w:footer="720" w:gutter="0"/>
          <w:cols w:space="720"/>
          <w:noEndnote/>
          <w:docGrid w:linePitch="299"/>
        </w:sectPr>
      </w:pPr>
    </w:p>
    <w:tbl>
      <w:tblPr>
        <w:tblW w:w="83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09"/>
        <w:gridCol w:w="2126"/>
        <w:gridCol w:w="1134"/>
        <w:gridCol w:w="993"/>
        <w:gridCol w:w="1417"/>
        <w:gridCol w:w="1985"/>
      </w:tblGrid>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lastRenderedPageBreak/>
              <w:t>Sikap 9</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41</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18.1</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75</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33.0</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33.0</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51.1</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56</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24.7</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24.7</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75.8</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55</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24.2</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24.2</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r w:rsidRPr="006E4C0B">
              <w:rPr>
                <w:rFonts w:ascii="Times New Roman" w:hAnsi="Times New Roman"/>
                <w:b/>
                <w:bCs/>
                <w:color w:val="000000"/>
                <w:sz w:val="24"/>
                <w:szCs w:val="24"/>
              </w:rPr>
              <w:t>Sikap 10</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15.9</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15.9</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15.9</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58</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25.6</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25.6</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41.4</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79</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34.8</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34.8</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76.2</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54</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23.8</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23.8</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11</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40</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17.6</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17.6</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17.6</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67</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29.5</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29.5</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47.1</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65</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28.6</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28.6</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75.8</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55</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24.2</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24.2</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364"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12</w:t>
            </w:r>
          </w:p>
        </w:tc>
      </w:tr>
      <w:tr w:rsidR="00016B2B" w:rsidRPr="006E4C0B" w:rsidTr="00967000">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56</w:t>
            </w:r>
          </w:p>
        </w:tc>
        <w:tc>
          <w:tcPr>
            <w:tcW w:w="99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24.7</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24.7</w:t>
            </w:r>
          </w:p>
        </w:tc>
        <w:tc>
          <w:tcPr>
            <w:tcW w:w="198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24.7</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58</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25.6</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25.6</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50.2</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47</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20.7</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20.7</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70.9</w:t>
            </w:r>
          </w:p>
        </w:tc>
      </w:tr>
      <w:tr w:rsidR="00016B2B" w:rsidRPr="006E4C0B" w:rsidTr="00967000">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66</w:t>
            </w:r>
          </w:p>
        </w:tc>
        <w:tc>
          <w:tcPr>
            <w:tcW w:w="99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29.1</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29.1</w:t>
            </w:r>
          </w:p>
        </w:tc>
        <w:tc>
          <w:tcPr>
            <w:tcW w:w="198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9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p w:rsidR="00016B2B" w:rsidRDefault="00016B2B" w:rsidP="00016B2B">
      <w:pPr>
        <w:autoSpaceDE w:val="0"/>
        <w:autoSpaceDN w:val="0"/>
        <w:adjustRightInd w:val="0"/>
        <w:spacing w:after="0" w:line="240" w:lineRule="auto"/>
        <w:jc w:val="center"/>
        <w:rPr>
          <w:rFonts w:ascii="Times New Roman" w:hAnsi="Times New Roman"/>
          <w:b/>
          <w:bCs/>
          <w:color w:val="000000"/>
          <w:sz w:val="24"/>
          <w:szCs w:val="24"/>
        </w:rPr>
        <w:sectPr w:rsidR="00016B2B" w:rsidSect="00967000">
          <w:pgSz w:w="11907" w:h="16839" w:code="9"/>
          <w:pgMar w:top="2268" w:right="1701" w:bottom="1701" w:left="2268" w:header="720" w:footer="720" w:gutter="0"/>
          <w:cols w:space="720"/>
          <w:noEndnote/>
          <w:docGrid w:linePitch="299"/>
        </w:sectPr>
      </w:pPr>
    </w:p>
    <w:tbl>
      <w:tblPr>
        <w:tblW w:w="83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08"/>
        <w:gridCol w:w="2060"/>
        <w:gridCol w:w="12"/>
        <w:gridCol w:w="1205"/>
        <w:gridCol w:w="23"/>
        <w:gridCol w:w="954"/>
        <w:gridCol w:w="1417"/>
        <w:gridCol w:w="1934"/>
        <w:gridCol w:w="42"/>
        <w:gridCol w:w="18"/>
      </w:tblGrid>
      <w:tr w:rsidR="00016B2B" w:rsidRPr="006E4C0B" w:rsidTr="00967000">
        <w:trPr>
          <w:cantSplit/>
          <w:trHeight w:val="297"/>
          <w:tblHeader/>
        </w:trPr>
        <w:tc>
          <w:tcPr>
            <w:tcW w:w="8373" w:type="dxa"/>
            <w:gridSpan w:val="10"/>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lastRenderedPageBreak/>
              <w:t>Sikap 13</w:t>
            </w:r>
          </w:p>
        </w:tc>
      </w:tr>
      <w:tr w:rsidR="00016B2B" w:rsidRPr="006E4C0B" w:rsidTr="00967000">
        <w:trPr>
          <w:cantSplit/>
          <w:trHeight w:val="313"/>
          <w:tblHeader/>
        </w:trPr>
        <w:tc>
          <w:tcPr>
            <w:tcW w:w="70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072"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2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5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94"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rHeight w:val="330"/>
          <w:tblHeader/>
        </w:trPr>
        <w:tc>
          <w:tcPr>
            <w:tcW w:w="70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072"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228"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59</w:t>
            </w:r>
          </w:p>
        </w:tc>
        <w:tc>
          <w:tcPr>
            <w:tcW w:w="954"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26.0</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26.0</w:t>
            </w:r>
          </w:p>
        </w:tc>
        <w:tc>
          <w:tcPr>
            <w:tcW w:w="1994"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26.0</w:t>
            </w:r>
          </w:p>
        </w:tc>
      </w:tr>
      <w:tr w:rsidR="00016B2B" w:rsidRPr="006E4C0B" w:rsidTr="00967000">
        <w:trPr>
          <w:cantSplit/>
          <w:trHeight w:val="152"/>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7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228"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74</w:t>
            </w:r>
          </w:p>
        </w:tc>
        <w:tc>
          <w:tcPr>
            <w:tcW w:w="95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32.6</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32.6</w:t>
            </w:r>
          </w:p>
        </w:tc>
        <w:tc>
          <w:tcPr>
            <w:tcW w:w="1994" w:type="dxa"/>
            <w:gridSpan w:val="3"/>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58.6</w:t>
            </w:r>
          </w:p>
        </w:tc>
      </w:tr>
      <w:tr w:rsidR="00016B2B" w:rsidRPr="006E4C0B" w:rsidTr="00967000">
        <w:trPr>
          <w:cantSplit/>
          <w:trHeight w:val="152"/>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7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228"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39</w:t>
            </w:r>
          </w:p>
        </w:tc>
        <w:tc>
          <w:tcPr>
            <w:tcW w:w="95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17.2</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17.2</w:t>
            </w:r>
          </w:p>
        </w:tc>
        <w:tc>
          <w:tcPr>
            <w:tcW w:w="1994" w:type="dxa"/>
            <w:gridSpan w:val="3"/>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75.8</w:t>
            </w:r>
          </w:p>
        </w:tc>
      </w:tr>
      <w:tr w:rsidR="00016B2B" w:rsidRPr="006E4C0B" w:rsidTr="00967000">
        <w:trPr>
          <w:cantSplit/>
          <w:trHeight w:val="152"/>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7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228"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55</w:t>
            </w:r>
          </w:p>
        </w:tc>
        <w:tc>
          <w:tcPr>
            <w:tcW w:w="95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24.2</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24.2</w:t>
            </w:r>
          </w:p>
        </w:tc>
        <w:tc>
          <w:tcPr>
            <w:tcW w:w="1994" w:type="dxa"/>
            <w:gridSpan w:val="3"/>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152"/>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72"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28"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54"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94"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gridAfter w:val="1"/>
          <w:wAfter w:w="18" w:type="dxa"/>
          <w:cantSplit/>
          <w:trHeight w:val="292"/>
          <w:tblHeader/>
        </w:trPr>
        <w:tc>
          <w:tcPr>
            <w:tcW w:w="8355" w:type="dxa"/>
            <w:gridSpan w:val="9"/>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14</w:t>
            </w:r>
          </w:p>
        </w:tc>
      </w:tr>
      <w:tr w:rsidR="00016B2B" w:rsidRPr="006E4C0B" w:rsidTr="00967000">
        <w:trPr>
          <w:gridAfter w:val="1"/>
          <w:wAfter w:w="18" w:type="dxa"/>
          <w:cantSplit/>
          <w:trHeight w:val="308"/>
          <w:tblHeader/>
        </w:trPr>
        <w:tc>
          <w:tcPr>
            <w:tcW w:w="70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072"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2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5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76"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gridAfter w:val="1"/>
          <w:wAfter w:w="18" w:type="dxa"/>
          <w:cantSplit/>
          <w:trHeight w:val="324"/>
          <w:tblHeader/>
        </w:trPr>
        <w:tc>
          <w:tcPr>
            <w:tcW w:w="70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072"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228"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44</w:t>
            </w:r>
          </w:p>
        </w:tc>
        <w:tc>
          <w:tcPr>
            <w:tcW w:w="954"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19.4</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19.4</w:t>
            </w:r>
          </w:p>
        </w:tc>
        <w:tc>
          <w:tcPr>
            <w:tcW w:w="1976"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19.4</w:t>
            </w:r>
          </w:p>
        </w:tc>
      </w:tr>
      <w:tr w:rsidR="00016B2B" w:rsidRPr="006E4C0B" w:rsidTr="00967000">
        <w:trPr>
          <w:gridAfter w:val="1"/>
          <w:wAfter w:w="18" w:type="dxa"/>
          <w:cantSplit/>
          <w:trHeight w:val="149"/>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7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228"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82</w:t>
            </w:r>
          </w:p>
        </w:tc>
        <w:tc>
          <w:tcPr>
            <w:tcW w:w="95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36.1</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36.1</w:t>
            </w:r>
          </w:p>
        </w:tc>
        <w:tc>
          <w:tcPr>
            <w:tcW w:w="1976" w:type="dxa"/>
            <w:gridSpan w:val="2"/>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55.5</w:t>
            </w:r>
          </w:p>
        </w:tc>
      </w:tr>
      <w:tr w:rsidR="00016B2B" w:rsidRPr="006E4C0B" w:rsidTr="00967000">
        <w:trPr>
          <w:gridAfter w:val="1"/>
          <w:wAfter w:w="18" w:type="dxa"/>
          <w:cantSplit/>
          <w:trHeight w:val="149"/>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7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228"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55</w:t>
            </w:r>
          </w:p>
        </w:tc>
        <w:tc>
          <w:tcPr>
            <w:tcW w:w="95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24.2</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24.2</w:t>
            </w:r>
          </w:p>
        </w:tc>
        <w:tc>
          <w:tcPr>
            <w:tcW w:w="1976" w:type="dxa"/>
            <w:gridSpan w:val="2"/>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79.7</w:t>
            </w:r>
          </w:p>
        </w:tc>
      </w:tr>
      <w:tr w:rsidR="00016B2B" w:rsidRPr="006E4C0B" w:rsidTr="00967000">
        <w:trPr>
          <w:gridAfter w:val="1"/>
          <w:wAfter w:w="18" w:type="dxa"/>
          <w:cantSplit/>
          <w:trHeight w:val="149"/>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7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228"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46</w:t>
            </w:r>
          </w:p>
        </w:tc>
        <w:tc>
          <w:tcPr>
            <w:tcW w:w="95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20.3</w:t>
            </w:r>
          </w:p>
        </w:tc>
        <w:tc>
          <w:tcPr>
            <w:tcW w:w="1976" w:type="dxa"/>
            <w:gridSpan w:val="2"/>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gridAfter w:val="1"/>
          <w:wAfter w:w="18" w:type="dxa"/>
          <w:cantSplit/>
          <w:trHeight w:val="149"/>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72"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28"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54"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76"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gridAfter w:val="2"/>
          <w:wAfter w:w="60" w:type="dxa"/>
          <w:cantSplit/>
          <w:trHeight w:val="284"/>
          <w:tblHeader/>
        </w:trPr>
        <w:tc>
          <w:tcPr>
            <w:tcW w:w="8313" w:type="dxa"/>
            <w:gridSpan w:val="8"/>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 15</w:t>
            </w:r>
          </w:p>
        </w:tc>
      </w:tr>
      <w:tr w:rsidR="00016B2B" w:rsidRPr="006E4C0B" w:rsidTr="00967000">
        <w:trPr>
          <w:gridAfter w:val="1"/>
          <w:wAfter w:w="18" w:type="dxa"/>
          <w:cantSplit/>
          <w:trHeight w:val="284"/>
          <w:tblHeader/>
        </w:trPr>
        <w:tc>
          <w:tcPr>
            <w:tcW w:w="70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0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17"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97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1976"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gridAfter w:val="1"/>
          <w:wAfter w:w="18" w:type="dxa"/>
          <w:cantSplit/>
          <w:trHeight w:val="299"/>
          <w:tblHeader/>
        </w:trPr>
        <w:tc>
          <w:tcPr>
            <w:tcW w:w="70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20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Tidak Setuju</w:t>
            </w:r>
          </w:p>
        </w:tc>
        <w:tc>
          <w:tcPr>
            <w:tcW w:w="1217"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37</w:t>
            </w:r>
          </w:p>
        </w:tc>
        <w:tc>
          <w:tcPr>
            <w:tcW w:w="977" w:type="dxa"/>
            <w:gridSpan w:val="2"/>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16.3</w:t>
            </w:r>
          </w:p>
        </w:tc>
        <w:tc>
          <w:tcPr>
            <w:tcW w:w="1417"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16.3</w:t>
            </w:r>
          </w:p>
        </w:tc>
        <w:tc>
          <w:tcPr>
            <w:tcW w:w="1976"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16.3</w:t>
            </w:r>
          </w:p>
        </w:tc>
      </w:tr>
      <w:tr w:rsidR="00016B2B" w:rsidRPr="006E4C0B" w:rsidTr="00967000">
        <w:trPr>
          <w:gridAfter w:val="1"/>
          <w:wAfter w:w="18" w:type="dxa"/>
          <w:cantSplit/>
          <w:trHeight w:val="137"/>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Setuju</w:t>
            </w:r>
          </w:p>
        </w:tc>
        <w:tc>
          <w:tcPr>
            <w:tcW w:w="1217"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64</w:t>
            </w:r>
          </w:p>
        </w:tc>
        <w:tc>
          <w:tcPr>
            <w:tcW w:w="977" w:type="dxa"/>
            <w:gridSpan w:val="2"/>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28.2</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28.2</w:t>
            </w:r>
          </w:p>
        </w:tc>
        <w:tc>
          <w:tcPr>
            <w:tcW w:w="1976" w:type="dxa"/>
            <w:gridSpan w:val="2"/>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44.5</w:t>
            </w:r>
          </w:p>
        </w:tc>
      </w:tr>
      <w:tr w:rsidR="00016B2B" w:rsidRPr="006E4C0B" w:rsidTr="00967000">
        <w:trPr>
          <w:gridAfter w:val="1"/>
          <w:wAfter w:w="18" w:type="dxa"/>
          <w:cantSplit/>
          <w:trHeight w:val="137"/>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Setuju</w:t>
            </w:r>
          </w:p>
        </w:tc>
        <w:tc>
          <w:tcPr>
            <w:tcW w:w="1217"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69</w:t>
            </w:r>
          </w:p>
        </w:tc>
        <w:tc>
          <w:tcPr>
            <w:tcW w:w="977" w:type="dxa"/>
            <w:gridSpan w:val="2"/>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30.4</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30.4</w:t>
            </w:r>
          </w:p>
        </w:tc>
        <w:tc>
          <w:tcPr>
            <w:tcW w:w="1976" w:type="dxa"/>
            <w:gridSpan w:val="2"/>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74.9</w:t>
            </w:r>
          </w:p>
        </w:tc>
      </w:tr>
      <w:tr w:rsidR="00016B2B" w:rsidRPr="006E4C0B" w:rsidTr="00967000">
        <w:trPr>
          <w:gridAfter w:val="1"/>
          <w:wAfter w:w="18" w:type="dxa"/>
          <w:cantSplit/>
          <w:trHeight w:val="137"/>
          <w:tblHeader/>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Sangat Setuju</w:t>
            </w:r>
          </w:p>
        </w:tc>
        <w:tc>
          <w:tcPr>
            <w:tcW w:w="1217"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57</w:t>
            </w:r>
          </w:p>
        </w:tc>
        <w:tc>
          <w:tcPr>
            <w:tcW w:w="977" w:type="dxa"/>
            <w:gridSpan w:val="2"/>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25.1</w:t>
            </w:r>
          </w:p>
        </w:tc>
        <w:tc>
          <w:tcPr>
            <w:tcW w:w="1417"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25.1</w:t>
            </w:r>
          </w:p>
        </w:tc>
        <w:tc>
          <w:tcPr>
            <w:tcW w:w="1976" w:type="dxa"/>
            <w:gridSpan w:val="2"/>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gridAfter w:val="1"/>
          <w:wAfter w:w="18" w:type="dxa"/>
          <w:cantSplit/>
          <w:trHeight w:val="137"/>
        </w:trPr>
        <w:tc>
          <w:tcPr>
            <w:tcW w:w="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20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217"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977" w:type="dxa"/>
            <w:gridSpan w:val="2"/>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417"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976"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Default="00016B2B" w:rsidP="00016B2B">
      <w:pPr>
        <w:autoSpaceDE w:val="0"/>
        <w:autoSpaceDN w:val="0"/>
        <w:adjustRightInd w:val="0"/>
        <w:spacing w:after="0" w:line="240" w:lineRule="auto"/>
        <w:rPr>
          <w:rFonts w:ascii="Times New Roman" w:hAnsi="Times New Roman"/>
          <w:sz w:val="24"/>
          <w:szCs w:val="24"/>
        </w:rPr>
      </w:pPr>
    </w:p>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r w:rsidRPr="006E4C0B">
        <w:rPr>
          <w:rFonts w:ascii="Times New Roman" w:hAnsi="Times New Roman"/>
          <w:b/>
          <w:bCs/>
          <w:color w:val="000000"/>
          <w:sz w:val="24"/>
          <w:szCs w:val="24"/>
        </w:rPr>
        <w:t>Frequency Table</w:t>
      </w:r>
    </w:p>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4"/>
        <w:gridCol w:w="937"/>
        <w:gridCol w:w="1418"/>
        <w:gridCol w:w="1134"/>
        <w:gridCol w:w="1559"/>
        <w:gridCol w:w="2126"/>
      </w:tblGrid>
      <w:tr w:rsidR="00016B2B" w:rsidRPr="006E4C0B" w:rsidTr="00967000">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Sikap</w:t>
            </w:r>
          </w:p>
        </w:tc>
      </w:tr>
      <w:tr w:rsidR="00016B2B" w:rsidRPr="006E4C0B" w:rsidTr="00967000">
        <w:trPr>
          <w:cantSplit/>
          <w:tblHead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3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41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5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6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9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Positif</w:t>
            </w:r>
          </w:p>
        </w:tc>
        <w:tc>
          <w:tcPr>
            <w:tcW w:w="141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119</w:t>
            </w:r>
          </w:p>
        </w:tc>
        <w:tc>
          <w:tcPr>
            <w:tcW w:w="1134"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52.4</w:t>
            </w:r>
          </w:p>
        </w:tc>
        <w:tc>
          <w:tcPr>
            <w:tcW w:w="1559"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52.4</w:t>
            </w:r>
          </w:p>
        </w:tc>
        <w:tc>
          <w:tcPr>
            <w:tcW w:w="212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52.4</w:t>
            </w:r>
          </w:p>
        </w:tc>
      </w:tr>
      <w:tr w:rsidR="00016B2B" w:rsidRPr="006E4C0B" w:rsidTr="00967000">
        <w:trPr>
          <w:cantSplit/>
          <w:tblHeader/>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7"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Negatif</w:t>
            </w:r>
          </w:p>
        </w:tc>
        <w:tc>
          <w:tcPr>
            <w:tcW w:w="1418"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108</w:t>
            </w:r>
          </w:p>
        </w:tc>
        <w:tc>
          <w:tcPr>
            <w:tcW w:w="113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47.6</w:t>
            </w:r>
          </w:p>
        </w:tc>
        <w:tc>
          <w:tcPr>
            <w:tcW w:w="155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47.6</w:t>
            </w:r>
          </w:p>
        </w:tc>
        <w:tc>
          <w:tcPr>
            <w:tcW w:w="212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Height w:val="417"/>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41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134"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559"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1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p w:rsidR="00016B2B" w:rsidRDefault="00016B2B" w:rsidP="00016B2B">
      <w:pPr>
        <w:autoSpaceDE w:val="0"/>
        <w:autoSpaceDN w:val="0"/>
        <w:adjustRightInd w:val="0"/>
        <w:spacing w:after="0" w:line="240" w:lineRule="auto"/>
        <w:jc w:val="center"/>
        <w:rPr>
          <w:rFonts w:ascii="Times New Roman" w:hAnsi="Times New Roman"/>
          <w:b/>
          <w:bCs/>
          <w:color w:val="000000"/>
          <w:sz w:val="24"/>
          <w:szCs w:val="24"/>
        </w:rPr>
        <w:sectPr w:rsidR="00016B2B" w:rsidSect="00967000">
          <w:pgSz w:w="11907" w:h="16839" w:code="9"/>
          <w:pgMar w:top="2268" w:right="1701" w:bottom="1701" w:left="2268" w:header="720" w:footer="720" w:gutter="0"/>
          <w:cols w:space="720"/>
          <w:noEndnote/>
          <w:docGrid w:linePitch="299"/>
        </w:sect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3"/>
        <w:gridCol w:w="937"/>
        <w:gridCol w:w="319"/>
        <w:gridCol w:w="1099"/>
        <w:gridCol w:w="1134"/>
        <w:gridCol w:w="1560"/>
        <w:gridCol w:w="2126"/>
      </w:tblGrid>
      <w:tr w:rsidR="00016B2B" w:rsidRPr="006E4C0B" w:rsidTr="00967000">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lastRenderedPageBreak/>
              <w:t>Status Ekonomi</w:t>
            </w:r>
          </w:p>
        </w:tc>
      </w:tr>
      <w:tr w:rsidR="00016B2B" w:rsidRPr="006E4C0B" w:rsidTr="00967000">
        <w:trPr>
          <w:cantSplit/>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3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41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5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9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Tinggi</w:t>
            </w:r>
          </w:p>
        </w:tc>
        <w:tc>
          <w:tcPr>
            <w:tcW w:w="1418"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103</w:t>
            </w:r>
          </w:p>
        </w:tc>
        <w:tc>
          <w:tcPr>
            <w:tcW w:w="1134"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45.4</w:t>
            </w:r>
          </w:p>
        </w:tc>
        <w:tc>
          <w:tcPr>
            <w:tcW w:w="1560"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45.4</w:t>
            </w:r>
          </w:p>
        </w:tc>
        <w:tc>
          <w:tcPr>
            <w:tcW w:w="212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45.4</w:t>
            </w:r>
          </w:p>
        </w:tc>
      </w:tr>
      <w:tr w:rsidR="00016B2B" w:rsidRPr="006E4C0B" w:rsidTr="00967000">
        <w:trPr>
          <w:cantSplit/>
          <w:tblHeader/>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7"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Rendah</w:t>
            </w:r>
          </w:p>
        </w:tc>
        <w:tc>
          <w:tcPr>
            <w:tcW w:w="1418" w:type="dxa"/>
            <w:gridSpan w:val="2"/>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124</w:t>
            </w:r>
          </w:p>
        </w:tc>
        <w:tc>
          <w:tcPr>
            <w:tcW w:w="113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54.6</w:t>
            </w:r>
          </w:p>
        </w:tc>
        <w:tc>
          <w:tcPr>
            <w:tcW w:w="15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54.6</w:t>
            </w:r>
          </w:p>
        </w:tc>
        <w:tc>
          <w:tcPr>
            <w:tcW w:w="212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418"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134"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560"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1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Perilaku BABS</w:t>
            </w:r>
          </w:p>
        </w:tc>
      </w:tr>
      <w:tr w:rsidR="00016B2B" w:rsidRPr="006E4C0B" w:rsidTr="00967000">
        <w:trPr>
          <w:cantSplit/>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256"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0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Frequency</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Percent</w:t>
            </w:r>
          </w:p>
        </w:tc>
        <w:tc>
          <w:tcPr>
            <w:tcW w:w="15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Valid Percent</w:t>
            </w:r>
          </w:p>
        </w:tc>
        <w:tc>
          <w:tcPr>
            <w:tcW w:w="2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Cumulative Percent</w:t>
            </w:r>
          </w:p>
        </w:tc>
      </w:tr>
      <w:tr w:rsidR="00016B2B" w:rsidRPr="006E4C0B" w:rsidTr="00967000">
        <w:trPr>
          <w:cantSplit/>
          <w:tblHeader/>
        </w:trPr>
        <w:tc>
          <w:tcPr>
            <w:tcW w:w="7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Valid</w:t>
            </w:r>
          </w:p>
        </w:tc>
        <w:tc>
          <w:tcPr>
            <w:tcW w:w="1256"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Tidak BABS</w:t>
            </w:r>
          </w:p>
        </w:tc>
        <w:tc>
          <w:tcPr>
            <w:tcW w:w="109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97</w:t>
            </w:r>
          </w:p>
        </w:tc>
        <w:tc>
          <w:tcPr>
            <w:tcW w:w="1134"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42.7</w:t>
            </w:r>
          </w:p>
        </w:tc>
        <w:tc>
          <w:tcPr>
            <w:tcW w:w="1560"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42.7</w:t>
            </w:r>
          </w:p>
        </w:tc>
        <w:tc>
          <w:tcPr>
            <w:tcW w:w="212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42.7</w:t>
            </w:r>
          </w:p>
        </w:tc>
      </w:tr>
      <w:tr w:rsidR="00016B2B" w:rsidRPr="006E4C0B" w:rsidTr="00967000">
        <w:trPr>
          <w:cantSplit/>
          <w:tblHeader/>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25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BABS</w:t>
            </w:r>
          </w:p>
        </w:tc>
        <w:tc>
          <w:tcPr>
            <w:tcW w:w="1099"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130</w:t>
            </w:r>
          </w:p>
        </w:tc>
        <w:tc>
          <w:tcPr>
            <w:tcW w:w="113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57.3</w:t>
            </w:r>
          </w:p>
        </w:tc>
        <w:tc>
          <w:tcPr>
            <w:tcW w:w="1560"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57.3</w:t>
            </w:r>
          </w:p>
        </w:tc>
        <w:tc>
          <w:tcPr>
            <w:tcW w:w="212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r w:rsidR="00016B2B" w:rsidRPr="006E4C0B" w:rsidTr="00967000">
        <w:trPr>
          <w:cantSplit/>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256"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09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134"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1560"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c>
          <w:tcPr>
            <w:tcW w:w="21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p w:rsidR="00016B2B" w:rsidRPr="006E4C0B" w:rsidRDefault="00016B2B" w:rsidP="00016B2B">
      <w:pPr>
        <w:pStyle w:val="ListParagraph"/>
        <w:numPr>
          <w:ilvl w:val="0"/>
          <w:numId w:val="42"/>
        </w:numPr>
        <w:autoSpaceDE w:val="0"/>
        <w:autoSpaceDN w:val="0"/>
        <w:adjustRightInd w:val="0"/>
        <w:spacing w:after="0" w:line="240" w:lineRule="auto"/>
        <w:ind w:left="709" w:hanging="709"/>
        <w:rPr>
          <w:rFonts w:ascii="Times New Roman" w:hAnsi="Times New Roman"/>
          <w:b/>
          <w:sz w:val="24"/>
          <w:szCs w:val="24"/>
        </w:rPr>
      </w:pPr>
      <w:r w:rsidRPr="006E4C0B">
        <w:rPr>
          <w:rFonts w:ascii="Times New Roman" w:hAnsi="Times New Roman"/>
          <w:b/>
          <w:sz w:val="24"/>
          <w:szCs w:val="24"/>
        </w:rPr>
        <w:t>Analisis Bivariat</w:t>
      </w:r>
    </w:p>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p>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r w:rsidRPr="006E4C0B">
        <w:rPr>
          <w:rFonts w:ascii="Times New Roman" w:hAnsi="Times New Roman"/>
          <w:b/>
          <w:bCs/>
          <w:color w:val="000000"/>
          <w:sz w:val="24"/>
          <w:szCs w:val="24"/>
        </w:rPr>
        <w:t>Crosstabs</w:t>
      </w:r>
    </w:p>
    <w:p w:rsidR="00016B2B" w:rsidRPr="006E4C0B" w:rsidRDefault="00016B2B" w:rsidP="00016B2B">
      <w:pPr>
        <w:autoSpaceDE w:val="0"/>
        <w:autoSpaceDN w:val="0"/>
        <w:adjustRightInd w:val="0"/>
        <w:spacing w:after="0" w:line="240" w:lineRule="auto"/>
        <w:rPr>
          <w:rFonts w:ascii="Times New Roman" w:hAnsi="Times New Roman"/>
          <w:sz w:val="24"/>
          <w:szCs w:val="24"/>
        </w:rPr>
      </w:pPr>
    </w:p>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r w:rsidRPr="006E4C0B">
        <w:rPr>
          <w:rFonts w:ascii="Times New Roman" w:hAnsi="Times New Roman"/>
          <w:b/>
          <w:bCs/>
          <w:color w:val="000000"/>
          <w:sz w:val="24"/>
          <w:szCs w:val="24"/>
        </w:rPr>
        <w:t>Pengetahuan * Perilaku BABS</w:t>
      </w:r>
    </w:p>
    <w:tbl>
      <w:tblPr>
        <w:tblW w:w="80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80"/>
        <w:gridCol w:w="938"/>
        <w:gridCol w:w="1672"/>
        <w:gridCol w:w="1439"/>
        <w:gridCol w:w="1324"/>
        <w:gridCol w:w="1227"/>
      </w:tblGrid>
      <w:tr w:rsidR="00016B2B" w:rsidRPr="006E4C0B" w:rsidTr="00967000">
        <w:trPr>
          <w:cantSplit/>
          <w:tblHeader/>
        </w:trPr>
        <w:tc>
          <w:tcPr>
            <w:tcW w:w="8080"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Crosstab</w:t>
            </w:r>
          </w:p>
        </w:tc>
      </w:tr>
      <w:tr w:rsidR="00016B2B" w:rsidRPr="006E4C0B" w:rsidTr="00967000">
        <w:trPr>
          <w:cantSplit/>
          <w:tblHeader/>
        </w:trPr>
        <w:tc>
          <w:tcPr>
            <w:tcW w:w="148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38" w:type="dxa"/>
            <w:tcBorders>
              <w:top w:val="single" w:sz="16" w:space="0" w:color="000000"/>
              <w:left w:val="nil"/>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76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Perilaku BABS</w:t>
            </w:r>
          </w:p>
        </w:tc>
        <w:tc>
          <w:tcPr>
            <w:tcW w:w="122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Total</w:t>
            </w:r>
          </w:p>
        </w:tc>
      </w:tr>
      <w:tr w:rsidR="00016B2B" w:rsidRPr="006E4C0B" w:rsidTr="00967000">
        <w:trPr>
          <w:cantSplit/>
          <w:tblHeader/>
        </w:trPr>
        <w:tc>
          <w:tcPr>
            <w:tcW w:w="148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38" w:type="dxa"/>
            <w:tcBorders>
              <w:top w:val="nil"/>
              <w:left w:val="nil"/>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43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Tidak BABS</w:t>
            </w:r>
          </w:p>
        </w:tc>
        <w:tc>
          <w:tcPr>
            <w:tcW w:w="1324" w:type="dxa"/>
            <w:tcBorders>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BABS</w:t>
            </w:r>
          </w:p>
        </w:tc>
        <w:tc>
          <w:tcPr>
            <w:tcW w:w="122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r>
      <w:tr w:rsidR="00016B2B" w:rsidRPr="006E4C0B" w:rsidTr="00967000">
        <w:trPr>
          <w:cantSplit/>
          <w:tblHeader/>
        </w:trPr>
        <w:tc>
          <w:tcPr>
            <w:tcW w:w="148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Pengetahuan</w:t>
            </w:r>
          </w:p>
        </w:tc>
        <w:tc>
          <w:tcPr>
            <w:tcW w:w="938" w:type="dxa"/>
            <w:vMerge w:val="restart"/>
            <w:tcBorders>
              <w:top w:val="single" w:sz="16" w:space="0" w:color="000000"/>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Baik</w:t>
            </w:r>
          </w:p>
        </w:tc>
        <w:tc>
          <w:tcPr>
            <w:tcW w:w="16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43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51</w:t>
            </w:r>
          </w:p>
        </w:tc>
        <w:tc>
          <w:tcPr>
            <w:tcW w:w="1324"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w:t>
            </w:r>
          </w:p>
        </w:tc>
        <w:tc>
          <w:tcPr>
            <w:tcW w:w="122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54</w:t>
            </w:r>
          </w:p>
        </w:tc>
      </w:tr>
      <w:tr w:rsidR="00016B2B" w:rsidRPr="006E4C0B" w:rsidTr="00967000">
        <w:trPr>
          <w:cantSplit/>
          <w:tblHeader/>
        </w:trPr>
        <w:tc>
          <w:tcPr>
            <w:tcW w:w="14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8" w:type="dxa"/>
            <w:vMerge/>
            <w:tcBorders>
              <w:top w:val="single" w:sz="16" w:space="0" w:color="000000"/>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2"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439"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23.1</w:t>
            </w:r>
          </w:p>
        </w:tc>
        <w:tc>
          <w:tcPr>
            <w:tcW w:w="132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30.9</w:t>
            </w:r>
          </w:p>
        </w:tc>
        <w:tc>
          <w:tcPr>
            <w:tcW w:w="1227"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54.0</w:t>
            </w:r>
          </w:p>
        </w:tc>
      </w:tr>
      <w:tr w:rsidR="00016B2B" w:rsidRPr="006E4C0B" w:rsidTr="00967000">
        <w:trPr>
          <w:cantSplit/>
          <w:tblHeader/>
        </w:trPr>
        <w:tc>
          <w:tcPr>
            <w:tcW w:w="14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8" w:type="dxa"/>
            <w:vMerge/>
            <w:tcBorders>
              <w:top w:val="single" w:sz="16" w:space="0" w:color="000000"/>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2" w:type="dxa"/>
            <w:tcBorders>
              <w:top w:val="nil"/>
              <w:left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439" w:type="dxa"/>
            <w:tcBorders>
              <w:top w:val="nil"/>
              <w:lef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22.5%</w:t>
            </w:r>
          </w:p>
        </w:tc>
        <w:tc>
          <w:tcPr>
            <w:tcW w:w="1324" w:type="dxa"/>
            <w:tcBorders>
              <w:top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w:t>
            </w:r>
          </w:p>
        </w:tc>
        <w:tc>
          <w:tcPr>
            <w:tcW w:w="1227" w:type="dxa"/>
            <w:tcBorders>
              <w:top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23.8%</w:t>
            </w:r>
          </w:p>
        </w:tc>
      </w:tr>
      <w:tr w:rsidR="00016B2B" w:rsidRPr="006E4C0B" w:rsidTr="00967000">
        <w:trPr>
          <w:cantSplit/>
          <w:tblHeader/>
        </w:trPr>
        <w:tc>
          <w:tcPr>
            <w:tcW w:w="14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8" w:type="dxa"/>
            <w:vMerge w:val="restart"/>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Cukup</w:t>
            </w:r>
          </w:p>
        </w:tc>
        <w:tc>
          <w:tcPr>
            <w:tcW w:w="1672" w:type="dxa"/>
            <w:tcBorders>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439" w:type="dxa"/>
            <w:tcBorders>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39</w:t>
            </w:r>
          </w:p>
        </w:tc>
        <w:tc>
          <w:tcPr>
            <w:tcW w:w="1324" w:type="dxa"/>
            <w:tcBorders>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68</w:t>
            </w:r>
          </w:p>
        </w:tc>
        <w:tc>
          <w:tcPr>
            <w:tcW w:w="1227" w:type="dxa"/>
            <w:tcBorders>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107</w:t>
            </w:r>
          </w:p>
        </w:tc>
      </w:tr>
      <w:tr w:rsidR="00016B2B" w:rsidRPr="006E4C0B" w:rsidTr="00967000">
        <w:trPr>
          <w:cantSplit/>
          <w:tblHeader/>
        </w:trPr>
        <w:tc>
          <w:tcPr>
            <w:tcW w:w="14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38" w:type="dxa"/>
            <w:vMerge/>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2"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439"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45.7</w:t>
            </w:r>
          </w:p>
        </w:tc>
        <w:tc>
          <w:tcPr>
            <w:tcW w:w="132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61.3</w:t>
            </w:r>
          </w:p>
        </w:tc>
        <w:tc>
          <w:tcPr>
            <w:tcW w:w="1227"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107.0</w:t>
            </w:r>
          </w:p>
        </w:tc>
      </w:tr>
      <w:tr w:rsidR="00016B2B" w:rsidRPr="006E4C0B" w:rsidTr="00967000">
        <w:trPr>
          <w:cantSplit/>
          <w:tblHeader/>
        </w:trPr>
        <w:tc>
          <w:tcPr>
            <w:tcW w:w="14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38" w:type="dxa"/>
            <w:vMerge/>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2" w:type="dxa"/>
            <w:tcBorders>
              <w:top w:val="nil"/>
              <w:left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439" w:type="dxa"/>
            <w:tcBorders>
              <w:top w:val="nil"/>
              <w:lef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17.2%</w:t>
            </w:r>
          </w:p>
        </w:tc>
        <w:tc>
          <w:tcPr>
            <w:tcW w:w="1324" w:type="dxa"/>
            <w:tcBorders>
              <w:top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30.0%</w:t>
            </w:r>
          </w:p>
        </w:tc>
        <w:tc>
          <w:tcPr>
            <w:tcW w:w="1227" w:type="dxa"/>
            <w:tcBorders>
              <w:top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47.1%</w:t>
            </w:r>
          </w:p>
        </w:tc>
      </w:tr>
      <w:tr w:rsidR="00016B2B" w:rsidRPr="006E4C0B" w:rsidTr="00967000">
        <w:trPr>
          <w:cantSplit/>
          <w:tblHeader/>
        </w:trPr>
        <w:tc>
          <w:tcPr>
            <w:tcW w:w="14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938" w:type="dxa"/>
            <w:vMerge w:val="restart"/>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Kurang</w:t>
            </w:r>
          </w:p>
        </w:tc>
        <w:tc>
          <w:tcPr>
            <w:tcW w:w="1672" w:type="dxa"/>
            <w:tcBorders>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439" w:type="dxa"/>
            <w:tcBorders>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w:t>
            </w:r>
          </w:p>
        </w:tc>
        <w:tc>
          <w:tcPr>
            <w:tcW w:w="1324" w:type="dxa"/>
            <w:tcBorders>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59</w:t>
            </w:r>
          </w:p>
        </w:tc>
        <w:tc>
          <w:tcPr>
            <w:tcW w:w="1227" w:type="dxa"/>
            <w:tcBorders>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66</w:t>
            </w:r>
          </w:p>
        </w:tc>
      </w:tr>
      <w:tr w:rsidR="00016B2B" w:rsidRPr="006E4C0B" w:rsidTr="00967000">
        <w:trPr>
          <w:cantSplit/>
          <w:tblHeader/>
        </w:trPr>
        <w:tc>
          <w:tcPr>
            <w:tcW w:w="14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38" w:type="dxa"/>
            <w:vMerge/>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2"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439"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28.2</w:t>
            </w:r>
          </w:p>
        </w:tc>
        <w:tc>
          <w:tcPr>
            <w:tcW w:w="132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37.8</w:t>
            </w:r>
          </w:p>
        </w:tc>
        <w:tc>
          <w:tcPr>
            <w:tcW w:w="1227"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66.0</w:t>
            </w:r>
          </w:p>
        </w:tc>
      </w:tr>
      <w:tr w:rsidR="00016B2B" w:rsidRPr="006E4C0B" w:rsidTr="00967000">
        <w:trPr>
          <w:cantSplit/>
          <w:tblHeader/>
        </w:trPr>
        <w:tc>
          <w:tcPr>
            <w:tcW w:w="14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38" w:type="dxa"/>
            <w:vMerge/>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2" w:type="dxa"/>
            <w:tcBorders>
              <w:top w:val="nil"/>
              <w:left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439" w:type="dxa"/>
            <w:tcBorders>
              <w:top w:val="nil"/>
              <w:lef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3.1%</w:t>
            </w:r>
          </w:p>
        </w:tc>
        <w:tc>
          <w:tcPr>
            <w:tcW w:w="1324" w:type="dxa"/>
            <w:tcBorders>
              <w:top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26.0%</w:t>
            </w:r>
          </w:p>
        </w:tc>
        <w:tc>
          <w:tcPr>
            <w:tcW w:w="1227" w:type="dxa"/>
            <w:tcBorders>
              <w:top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29.1%</w:t>
            </w:r>
          </w:p>
        </w:tc>
      </w:tr>
      <w:tr w:rsidR="00016B2B" w:rsidRPr="006E4C0B" w:rsidTr="00967000">
        <w:trPr>
          <w:cantSplit/>
          <w:tblHeader/>
        </w:trPr>
        <w:tc>
          <w:tcPr>
            <w:tcW w:w="241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672" w:type="dxa"/>
            <w:tcBorders>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439" w:type="dxa"/>
            <w:tcBorders>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97</w:t>
            </w:r>
          </w:p>
        </w:tc>
        <w:tc>
          <w:tcPr>
            <w:tcW w:w="1324" w:type="dxa"/>
            <w:tcBorders>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130</w:t>
            </w:r>
          </w:p>
        </w:tc>
        <w:tc>
          <w:tcPr>
            <w:tcW w:w="1227" w:type="dxa"/>
            <w:tcBorders>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r>
      <w:tr w:rsidR="00016B2B" w:rsidRPr="006E4C0B" w:rsidTr="00967000">
        <w:trPr>
          <w:cantSplit/>
          <w:tblHeader/>
        </w:trPr>
        <w:tc>
          <w:tcPr>
            <w:tcW w:w="241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2"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439"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97.0</w:t>
            </w:r>
          </w:p>
        </w:tc>
        <w:tc>
          <w:tcPr>
            <w:tcW w:w="132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130.0</w:t>
            </w:r>
          </w:p>
        </w:tc>
        <w:tc>
          <w:tcPr>
            <w:tcW w:w="1227"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227.0</w:t>
            </w:r>
          </w:p>
        </w:tc>
      </w:tr>
      <w:tr w:rsidR="00016B2B" w:rsidRPr="006E4C0B" w:rsidTr="00967000">
        <w:trPr>
          <w:cantSplit/>
        </w:trPr>
        <w:tc>
          <w:tcPr>
            <w:tcW w:w="241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43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42.7%</w:t>
            </w:r>
          </w:p>
        </w:tc>
        <w:tc>
          <w:tcPr>
            <w:tcW w:w="1324"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57.3%</w:t>
            </w:r>
          </w:p>
        </w:tc>
        <w:tc>
          <w:tcPr>
            <w:tcW w:w="122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bl>
    <w:p w:rsidR="00016B2B" w:rsidRDefault="00016B2B" w:rsidP="00016B2B">
      <w:pPr>
        <w:autoSpaceDE w:val="0"/>
        <w:autoSpaceDN w:val="0"/>
        <w:adjustRightInd w:val="0"/>
        <w:spacing w:after="0" w:line="240" w:lineRule="auto"/>
        <w:jc w:val="center"/>
        <w:rPr>
          <w:rFonts w:ascii="Times New Roman" w:hAnsi="Times New Roman"/>
          <w:b/>
          <w:bCs/>
          <w:color w:val="000000"/>
          <w:sz w:val="24"/>
          <w:szCs w:val="24"/>
        </w:rPr>
        <w:sectPr w:rsidR="00016B2B" w:rsidSect="00967000">
          <w:pgSz w:w="11907" w:h="16839" w:code="9"/>
          <w:pgMar w:top="2268" w:right="1701" w:bottom="1701" w:left="2268" w:header="720" w:footer="720" w:gutter="0"/>
          <w:cols w:space="720"/>
          <w:noEndnote/>
          <w:docGrid w:linePitch="299"/>
        </w:sectPr>
      </w:pPr>
    </w:p>
    <w:tbl>
      <w:tblPr>
        <w:tblW w:w="809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96"/>
        <w:gridCol w:w="1122"/>
        <w:gridCol w:w="1121"/>
        <w:gridCol w:w="3155"/>
      </w:tblGrid>
      <w:tr w:rsidR="00016B2B" w:rsidRPr="006E4C0B" w:rsidTr="00967000">
        <w:trPr>
          <w:cantSplit/>
          <w:trHeight w:val="281"/>
          <w:tblHeader/>
        </w:trPr>
        <w:tc>
          <w:tcPr>
            <w:tcW w:w="8094" w:type="dxa"/>
            <w:gridSpan w:val="4"/>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lastRenderedPageBreak/>
              <w:t>Chi-Square Tests</w:t>
            </w:r>
          </w:p>
        </w:tc>
      </w:tr>
      <w:tr w:rsidR="00016B2B" w:rsidRPr="006E4C0B" w:rsidTr="00967000">
        <w:trPr>
          <w:cantSplit/>
          <w:trHeight w:val="296"/>
          <w:tblHeader/>
        </w:trPr>
        <w:tc>
          <w:tcPr>
            <w:tcW w:w="269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12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Value</w:t>
            </w:r>
          </w:p>
        </w:tc>
        <w:tc>
          <w:tcPr>
            <w:tcW w:w="112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df</w:t>
            </w:r>
          </w:p>
        </w:tc>
        <w:tc>
          <w:tcPr>
            <w:tcW w:w="31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Asymp. Sig. (2-sided)</w:t>
            </w:r>
          </w:p>
        </w:tc>
      </w:tr>
      <w:tr w:rsidR="00016B2B" w:rsidRPr="006E4C0B" w:rsidTr="00967000">
        <w:trPr>
          <w:cantSplit/>
          <w:trHeight w:val="296"/>
          <w:tblHeader/>
        </w:trPr>
        <w:tc>
          <w:tcPr>
            <w:tcW w:w="26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Pearson Chi-Square</w:t>
            </w:r>
          </w:p>
        </w:tc>
        <w:tc>
          <w:tcPr>
            <w:tcW w:w="112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88.571</w:t>
            </w:r>
            <w:r w:rsidRPr="006E4C0B">
              <w:rPr>
                <w:rFonts w:ascii="Times New Roman" w:hAnsi="Times New Roman"/>
                <w:color w:val="000000"/>
                <w:sz w:val="24"/>
                <w:szCs w:val="24"/>
                <w:vertAlign w:val="superscript"/>
              </w:rPr>
              <w:t>a</w:t>
            </w:r>
          </w:p>
        </w:tc>
        <w:tc>
          <w:tcPr>
            <w:tcW w:w="1121"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w:t>
            </w:r>
          </w:p>
        </w:tc>
        <w:tc>
          <w:tcPr>
            <w:tcW w:w="31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r>
      <w:tr w:rsidR="00016B2B" w:rsidRPr="006E4C0B" w:rsidTr="00967000">
        <w:trPr>
          <w:cantSplit/>
          <w:trHeight w:val="296"/>
          <w:tblHeader/>
        </w:trPr>
        <w:tc>
          <w:tcPr>
            <w:tcW w:w="26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Likelihood Ratio</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101.685</w:t>
            </w:r>
          </w:p>
        </w:tc>
        <w:tc>
          <w:tcPr>
            <w:tcW w:w="1121"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w:t>
            </w:r>
          </w:p>
        </w:tc>
        <w:tc>
          <w:tcPr>
            <w:tcW w:w="315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r>
      <w:tr w:rsidR="00016B2B" w:rsidRPr="006E4C0B" w:rsidTr="00967000">
        <w:trPr>
          <w:cantSplit/>
          <w:trHeight w:val="561"/>
          <w:tblHeader/>
        </w:trPr>
        <w:tc>
          <w:tcPr>
            <w:tcW w:w="26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Linear-by-Linear Association</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82.261</w:t>
            </w:r>
          </w:p>
        </w:tc>
        <w:tc>
          <w:tcPr>
            <w:tcW w:w="1121"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w:t>
            </w:r>
          </w:p>
        </w:tc>
        <w:tc>
          <w:tcPr>
            <w:tcW w:w="3155"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r>
      <w:tr w:rsidR="00016B2B" w:rsidRPr="006E4C0B" w:rsidTr="00967000">
        <w:trPr>
          <w:cantSplit/>
          <w:trHeight w:val="281"/>
          <w:tblHeader/>
        </w:trPr>
        <w:tc>
          <w:tcPr>
            <w:tcW w:w="26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N of Valid Cases</w:t>
            </w:r>
          </w:p>
        </w:tc>
        <w:tc>
          <w:tcPr>
            <w:tcW w:w="112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1121" w:type="dxa"/>
            <w:tcBorders>
              <w:top w:val="nil"/>
              <w:bottom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31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rHeight w:val="561"/>
        </w:trPr>
        <w:tc>
          <w:tcPr>
            <w:tcW w:w="8094" w:type="dxa"/>
            <w:gridSpan w:val="4"/>
            <w:tcBorders>
              <w:top w:val="nil"/>
              <w:left w:val="nil"/>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a. 0 cells (,0%) have expected count less than 5. The minimum expected count is 23,07.</w:t>
            </w:r>
          </w:p>
        </w:tc>
      </w:tr>
    </w:tbl>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r w:rsidRPr="006E4C0B">
        <w:rPr>
          <w:rFonts w:ascii="Times New Roman" w:hAnsi="Times New Roman"/>
          <w:b/>
          <w:bCs/>
          <w:color w:val="000000"/>
          <w:sz w:val="24"/>
          <w:szCs w:val="24"/>
        </w:rPr>
        <w:t>Sikap * Perilaku BABS</w:t>
      </w:r>
    </w:p>
    <w:tbl>
      <w:tblPr>
        <w:tblW w:w="80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3"/>
        <w:gridCol w:w="1334"/>
        <w:gridCol w:w="1671"/>
        <w:gridCol w:w="1433"/>
        <w:gridCol w:w="1432"/>
        <w:gridCol w:w="1383"/>
      </w:tblGrid>
      <w:tr w:rsidR="00016B2B" w:rsidRPr="006E4C0B" w:rsidTr="00967000">
        <w:trPr>
          <w:cantSplit/>
          <w:tblHeader/>
        </w:trPr>
        <w:tc>
          <w:tcPr>
            <w:tcW w:w="8046"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b/>
                <w:bCs/>
                <w:color w:val="000000"/>
                <w:sz w:val="24"/>
                <w:szCs w:val="24"/>
              </w:rPr>
            </w:pPr>
          </w:p>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Crosstab</w:t>
            </w:r>
          </w:p>
        </w:tc>
      </w:tr>
      <w:tr w:rsidR="00016B2B" w:rsidRPr="006E4C0B" w:rsidTr="00967000">
        <w:trPr>
          <w:cantSplit/>
          <w:tblHeader/>
        </w:trPr>
        <w:tc>
          <w:tcPr>
            <w:tcW w:w="7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334" w:type="dxa"/>
            <w:tcBorders>
              <w:top w:val="single" w:sz="16" w:space="0" w:color="000000"/>
              <w:left w:val="nil"/>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86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Perilaku BABS</w:t>
            </w:r>
          </w:p>
        </w:tc>
        <w:tc>
          <w:tcPr>
            <w:tcW w:w="138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Total</w:t>
            </w:r>
          </w:p>
        </w:tc>
      </w:tr>
      <w:tr w:rsidR="00016B2B" w:rsidRPr="006E4C0B" w:rsidTr="00967000">
        <w:trPr>
          <w:cantSplit/>
          <w:tblHeader/>
        </w:trPr>
        <w:tc>
          <w:tcPr>
            <w:tcW w:w="7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334" w:type="dxa"/>
            <w:tcBorders>
              <w:top w:val="nil"/>
              <w:left w:val="nil"/>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43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Tidak BABS</w:t>
            </w:r>
          </w:p>
        </w:tc>
        <w:tc>
          <w:tcPr>
            <w:tcW w:w="1432" w:type="dxa"/>
            <w:tcBorders>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BABS</w:t>
            </w:r>
          </w:p>
        </w:tc>
        <w:tc>
          <w:tcPr>
            <w:tcW w:w="138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r>
      <w:tr w:rsidR="00016B2B" w:rsidRPr="006E4C0B" w:rsidTr="00967000">
        <w:trPr>
          <w:cantSplit/>
          <w:tblHeader/>
        </w:trPr>
        <w:tc>
          <w:tcPr>
            <w:tcW w:w="7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Sikap</w:t>
            </w:r>
          </w:p>
        </w:tc>
        <w:tc>
          <w:tcPr>
            <w:tcW w:w="1334" w:type="dxa"/>
            <w:vMerge w:val="restart"/>
            <w:tcBorders>
              <w:top w:val="single" w:sz="16" w:space="0" w:color="000000"/>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Positif</w:t>
            </w:r>
          </w:p>
        </w:tc>
        <w:tc>
          <w:tcPr>
            <w:tcW w:w="16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4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86</w:t>
            </w:r>
          </w:p>
        </w:tc>
        <w:tc>
          <w:tcPr>
            <w:tcW w:w="1432"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33</w:t>
            </w:r>
          </w:p>
        </w:tc>
        <w:tc>
          <w:tcPr>
            <w:tcW w:w="138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119</w:t>
            </w:r>
          </w:p>
        </w:tc>
      </w:tr>
      <w:tr w:rsidR="00016B2B" w:rsidRPr="006E4C0B" w:rsidTr="00967000">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334" w:type="dxa"/>
            <w:vMerge/>
            <w:tcBorders>
              <w:top w:val="single" w:sz="16" w:space="0" w:color="000000"/>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1"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43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50.9</w:t>
            </w:r>
          </w:p>
        </w:tc>
        <w:tc>
          <w:tcPr>
            <w:tcW w:w="143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68.1</w:t>
            </w:r>
          </w:p>
        </w:tc>
        <w:tc>
          <w:tcPr>
            <w:tcW w:w="1383"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119.0</w:t>
            </w:r>
          </w:p>
        </w:tc>
      </w:tr>
      <w:tr w:rsidR="00016B2B" w:rsidRPr="006E4C0B" w:rsidTr="00967000">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334" w:type="dxa"/>
            <w:vMerge/>
            <w:tcBorders>
              <w:top w:val="single" w:sz="16" w:space="0" w:color="000000"/>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1" w:type="dxa"/>
            <w:tcBorders>
              <w:top w:val="nil"/>
              <w:left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433" w:type="dxa"/>
            <w:tcBorders>
              <w:top w:val="nil"/>
              <w:lef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37.9%</w:t>
            </w:r>
          </w:p>
        </w:tc>
        <w:tc>
          <w:tcPr>
            <w:tcW w:w="1432" w:type="dxa"/>
            <w:tcBorders>
              <w:top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14.5%</w:t>
            </w:r>
          </w:p>
        </w:tc>
        <w:tc>
          <w:tcPr>
            <w:tcW w:w="1383" w:type="dxa"/>
            <w:tcBorders>
              <w:top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52.4%</w:t>
            </w:r>
          </w:p>
        </w:tc>
      </w:tr>
      <w:tr w:rsidR="00016B2B" w:rsidRPr="006E4C0B" w:rsidTr="00967000">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334" w:type="dxa"/>
            <w:vMerge w:val="restart"/>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Negatif</w:t>
            </w:r>
          </w:p>
        </w:tc>
        <w:tc>
          <w:tcPr>
            <w:tcW w:w="1671" w:type="dxa"/>
            <w:tcBorders>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433" w:type="dxa"/>
            <w:tcBorders>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11</w:t>
            </w:r>
          </w:p>
        </w:tc>
        <w:tc>
          <w:tcPr>
            <w:tcW w:w="1432" w:type="dxa"/>
            <w:tcBorders>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97</w:t>
            </w:r>
          </w:p>
        </w:tc>
        <w:tc>
          <w:tcPr>
            <w:tcW w:w="1383" w:type="dxa"/>
            <w:tcBorders>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108</w:t>
            </w:r>
          </w:p>
        </w:tc>
      </w:tr>
      <w:tr w:rsidR="00016B2B" w:rsidRPr="006E4C0B" w:rsidTr="00967000">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334" w:type="dxa"/>
            <w:vMerge/>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1"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43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46.1</w:t>
            </w:r>
          </w:p>
        </w:tc>
        <w:tc>
          <w:tcPr>
            <w:tcW w:w="143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61.9</w:t>
            </w:r>
          </w:p>
        </w:tc>
        <w:tc>
          <w:tcPr>
            <w:tcW w:w="1383"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108.0</w:t>
            </w:r>
          </w:p>
        </w:tc>
      </w:tr>
      <w:tr w:rsidR="00016B2B" w:rsidRPr="006E4C0B" w:rsidTr="00967000">
        <w:trPr>
          <w:cantSplit/>
          <w:tblHeader/>
        </w:trPr>
        <w:tc>
          <w:tcPr>
            <w:tcW w:w="7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334" w:type="dxa"/>
            <w:vMerge/>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1" w:type="dxa"/>
            <w:tcBorders>
              <w:top w:val="nil"/>
              <w:left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433" w:type="dxa"/>
            <w:tcBorders>
              <w:top w:val="nil"/>
              <w:lef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4.8%</w:t>
            </w:r>
          </w:p>
        </w:tc>
        <w:tc>
          <w:tcPr>
            <w:tcW w:w="1432" w:type="dxa"/>
            <w:tcBorders>
              <w:top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42.7%</w:t>
            </w:r>
          </w:p>
        </w:tc>
        <w:tc>
          <w:tcPr>
            <w:tcW w:w="1383" w:type="dxa"/>
            <w:tcBorders>
              <w:top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47.6%</w:t>
            </w:r>
          </w:p>
        </w:tc>
      </w:tr>
      <w:tr w:rsidR="00016B2B" w:rsidRPr="006E4C0B" w:rsidTr="00967000">
        <w:trPr>
          <w:cantSplit/>
          <w:tblHeader/>
        </w:trPr>
        <w:tc>
          <w:tcPr>
            <w:tcW w:w="212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671" w:type="dxa"/>
            <w:tcBorders>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433" w:type="dxa"/>
            <w:tcBorders>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97</w:t>
            </w:r>
          </w:p>
        </w:tc>
        <w:tc>
          <w:tcPr>
            <w:tcW w:w="1432" w:type="dxa"/>
            <w:tcBorders>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130</w:t>
            </w:r>
          </w:p>
        </w:tc>
        <w:tc>
          <w:tcPr>
            <w:tcW w:w="1383" w:type="dxa"/>
            <w:tcBorders>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r>
      <w:tr w:rsidR="00016B2B" w:rsidRPr="006E4C0B" w:rsidTr="00967000">
        <w:trPr>
          <w:cantSplit/>
          <w:tblHeader/>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1"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433"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97.0</w:t>
            </w:r>
          </w:p>
        </w:tc>
        <w:tc>
          <w:tcPr>
            <w:tcW w:w="1432"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130.0</w:t>
            </w:r>
          </w:p>
        </w:tc>
        <w:tc>
          <w:tcPr>
            <w:tcW w:w="1383"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227.0</w:t>
            </w:r>
          </w:p>
        </w:tc>
      </w:tr>
      <w:tr w:rsidR="00016B2B" w:rsidRPr="006E4C0B" w:rsidTr="00967000">
        <w:trPr>
          <w:cantSplit/>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4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42.7%</w:t>
            </w:r>
          </w:p>
        </w:tc>
        <w:tc>
          <w:tcPr>
            <w:tcW w:w="1432"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57.3%</w:t>
            </w:r>
          </w:p>
        </w:tc>
        <w:tc>
          <w:tcPr>
            <w:tcW w:w="138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80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10"/>
        <w:gridCol w:w="992"/>
        <w:gridCol w:w="709"/>
        <w:gridCol w:w="1529"/>
        <w:gridCol w:w="1164"/>
        <w:gridCol w:w="1276"/>
      </w:tblGrid>
      <w:tr w:rsidR="00016B2B" w:rsidRPr="006E4C0B" w:rsidTr="00967000">
        <w:trPr>
          <w:cantSplit/>
          <w:tblHeader/>
        </w:trPr>
        <w:tc>
          <w:tcPr>
            <w:tcW w:w="8080"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Chi-Square Tests</w:t>
            </w:r>
          </w:p>
        </w:tc>
      </w:tr>
      <w:tr w:rsidR="00016B2B" w:rsidRPr="006E4C0B" w:rsidTr="00967000">
        <w:trPr>
          <w:cantSplit/>
          <w:tblHeader/>
        </w:trPr>
        <w:tc>
          <w:tcPr>
            <w:tcW w:w="24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Value</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df</w:t>
            </w:r>
          </w:p>
        </w:tc>
        <w:tc>
          <w:tcPr>
            <w:tcW w:w="1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Asymp. Sig. (2-sided)</w:t>
            </w:r>
          </w:p>
        </w:tc>
        <w:tc>
          <w:tcPr>
            <w:tcW w:w="11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Exact Sig. (2-sided)</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Exact Sig. (1-sided)</w:t>
            </w:r>
          </w:p>
        </w:tc>
      </w:tr>
      <w:tr w:rsidR="00016B2B" w:rsidRPr="006E4C0B" w:rsidTr="00967000">
        <w:trPr>
          <w:cantSplit/>
          <w:tblHeader/>
        </w:trPr>
        <w:tc>
          <w:tcPr>
            <w:tcW w:w="24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Pearson Chi-Square</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89.174</w:t>
            </w:r>
            <w:r w:rsidRPr="006E4C0B">
              <w:rPr>
                <w:rFonts w:ascii="Times New Roman" w:hAnsi="Times New Roman"/>
                <w:color w:val="000000"/>
                <w:sz w:val="24"/>
                <w:szCs w:val="24"/>
                <w:vertAlign w:val="superscript"/>
              </w:rPr>
              <w:t>a</w:t>
            </w:r>
          </w:p>
        </w:tc>
        <w:tc>
          <w:tcPr>
            <w:tcW w:w="709"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w:t>
            </w:r>
          </w:p>
        </w:tc>
        <w:tc>
          <w:tcPr>
            <w:tcW w:w="1529"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164" w:type="dxa"/>
            <w:tcBorders>
              <w:top w:val="single" w:sz="16" w:space="0" w:color="000000"/>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24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Continuity Correction</w:t>
            </w:r>
            <w:r w:rsidRPr="006E4C0B">
              <w:rPr>
                <w:rFonts w:ascii="Times New Roman" w:hAnsi="Times New Roman"/>
                <w:color w:val="000000"/>
                <w:sz w:val="24"/>
                <w:szCs w:val="24"/>
                <w:vertAlign w:val="superscript"/>
              </w:rPr>
              <w:t>b</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86.655</w:t>
            </w:r>
          </w:p>
        </w:tc>
        <w:tc>
          <w:tcPr>
            <w:tcW w:w="70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w:t>
            </w:r>
          </w:p>
        </w:tc>
        <w:tc>
          <w:tcPr>
            <w:tcW w:w="152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164"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24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Likelihood Ratio</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98.268</w:t>
            </w:r>
          </w:p>
        </w:tc>
        <w:tc>
          <w:tcPr>
            <w:tcW w:w="70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w:t>
            </w:r>
          </w:p>
        </w:tc>
        <w:tc>
          <w:tcPr>
            <w:tcW w:w="152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164"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24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Fisher's Exact Test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529"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164"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r>
      <w:tr w:rsidR="00016B2B" w:rsidRPr="006E4C0B" w:rsidTr="00967000">
        <w:trPr>
          <w:cantSplit/>
          <w:tblHeader/>
        </w:trPr>
        <w:tc>
          <w:tcPr>
            <w:tcW w:w="24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Linear-by-Linear Association</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88.781</w:t>
            </w:r>
          </w:p>
        </w:tc>
        <w:tc>
          <w:tcPr>
            <w:tcW w:w="70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w:t>
            </w:r>
          </w:p>
        </w:tc>
        <w:tc>
          <w:tcPr>
            <w:tcW w:w="152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164"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24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N of Valid Cases</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529" w:type="dxa"/>
            <w:tcBorders>
              <w:top w:val="nil"/>
              <w:bottom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164" w:type="dxa"/>
            <w:tcBorders>
              <w:top w:val="nil"/>
              <w:bottom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080" w:type="dxa"/>
            <w:gridSpan w:val="6"/>
            <w:tcBorders>
              <w:top w:val="nil"/>
              <w:left w:val="nil"/>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a. 0 cells (,0%) have expected count less than 5. The minimum expected count is 46,15.</w:t>
            </w:r>
          </w:p>
        </w:tc>
      </w:tr>
      <w:tr w:rsidR="00016B2B" w:rsidRPr="006E4C0B" w:rsidTr="00967000">
        <w:trPr>
          <w:cantSplit/>
        </w:trPr>
        <w:tc>
          <w:tcPr>
            <w:tcW w:w="8080" w:type="dxa"/>
            <w:gridSpan w:val="6"/>
            <w:tcBorders>
              <w:top w:val="nil"/>
              <w:left w:val="nil"/>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 Computed only for a 2x2 table</w:t>
            </w:r>
          </w:p>
        </w:tc>
      </w:tr>
    </w:tbl>
    <w:p w:rsidR="00016B2B" w:rsidRPr="006E4C0B" w:rsidRDefault="00016B2B" w:rsidP="00016B2B">
      <w:pPr>
        <w:autoSpaceDE w:val="0"/>
        <w:autoSpaceDN w:val="0"/>
        <w:adjustRightInd w:val="0"/>
        <w:spacing w:after="0" w:line="240" w:lineRule="auto"/>
        <w:rPr>
          <w:rFonts w:ascii="Times New Roman" w:hAnsi="Times New Roman"/>
          <w:b/>
          <w:bCs/>
          <w:color w:val="000000"/>
          <w:sz w:val="24"/>
          <w:szCs w:val="24"/>
        </w:rPr>
      </w:pPr>
      <w:r w:rsidRPr="006E4C0B">
        <w:rPr>
          <w:rFonts w:ascii="Times New Roman" w:hAnsi="Times New Roman"/>
          <w:b/>
          <w:bCs/>
          <w:color w:val="000000"/>
          <w:sz w:val="24"/>
          <w:szCs w:val="24"/>
        </w:rPr>
        <w:lastRenderedPageBreak/>
        <w:t>Status Ekonomi * Perilaku BABS</w:t>
      </w:r>
    </w:p>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80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86"/>
        <w:gridCol w:w="1002"/>
        <w:gridCol w:w="1671"/>
        <w:gridCol w:w="1311"/>
        <w:gridCol w:w="1323"/>
        <w:gridCol w:w="1062"/>
      </w:tblGrid>
      <w:tr w:rsidR="00016B2B" w:rsidRPr="006E4C0B" w:rsidTr="00967000">
        <w:trPr>
          <w:cantSplit/>
          <w:tblHeader/>
        </w:trPr>
        <w:tc>
          <w:tcPr>
            <w:tcW w:w="8055"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Crosstab</w:t>
            </w:r>
          </w:p>
        </w:tc>
      </w:tr>
      <w:tr w:rsidR="00016B2B" w:rsidRPr="006E4C0B" w:rsidTr="00967000">
        <w:trPr>
          <w:cantSplit/>
          <w:tblHeader/>
        </w:trPr>
        <w:tc>
          <w:tcPr>
            <w:tcW w:w="168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002" w:type="dxa"/>
            <w:tcBorders>
              <w:top w:val="single" w:sz="16" w:space="0" w:color="000000"/>
              <w:left w:val="nil"/>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263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Perilaku BABS</w:t>
            </w:r>
          </w:p>
        </w:tc>
        <w:tc>
          <w:tcPr>
            <w:tcW w:w="106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Total</w:t>
            </w:r>
          </w:p>
        </w:tc>
      </w:tr>
      <w:tr w:rsidR="00016B2B" w:rsidRPr="006E4C0B" w:rsidTr="00967000">
        <w:trPr>
          <w:cantSplit/>
          <w:tblHeader/>
        </w:trPr>
        <w:tc>
          <w:tcPr>
            <w:tcW w:w="168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002" w:type="dxa"/>
            <w:tcBorders>
              <w:top w:val="nil"/>
              <w:left w:val="nil"/>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31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Tidak BABS</w:t>
            </w:r>
          </w:p>
        </w:tc>
        <w:tc>
          <w:tcPr>
            <w:tcW w:w="1323" w:type="dxa"/>
            <w:tcBorders>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BABS</w:t>
            </w:r>
          </w:p>
        </w:tc>
        <w:tc>
          <w:tcPr>
            <w:tcW w:w="106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r>
      <w:tr w:rsidR="00016B2B" w:rsidRPr="006E4C0B" w:rsidTr="00967000">
        <w:trPr>
          <w:cantSplit/>
          <w:tblHeader/>
        </w:trPr>
        <w:tc>
          <w:tcPr>
            <w:tcW w:w="168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Status Ekonomi</w:t>
            </w:r>
          </w:p>
        </w:tc>
        <w:tc>
          <w:tcPr>
            <w:tcW w:w="1002" w:type="dxa"/>
            <w:vMerge w:val="restart"/>
            <w:tcBorders>
              <w:top w:val="single" w:sz="16" w:space="0" w:color="000000"/>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Tinggi</w:t>
            </w:r>
          </w:p>
        </w:tc>
        <w:tc>
          <w:tcPr>
            <w:tcW w:w="16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31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90</w:t>
            </w:r>
          </w:p>
        </w:tc>
        <w:tc>
          <w:tcPr>
            <w:tcW w:w="1323"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w:t>
            </w:r>
          </w:p>
        </w:tc>
        <w:tc>
          <w:tcPr>
            <w:tcW w:w="106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103</w:t>
            </w:r>
          </w:p>
        </w:tc>
      </w:tr>
      <w:tr w:rsidR="00016B2B" w:rsidRPr="006E4C0B" w:rsidTr="00967000">
        <w:trPr>
          <w:cantSplit/>
          <w:tblHeader/>
        </w:trPr>
        <w:tc>
          <w:tcPr>
            <w:tcW w:w="168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002" w:type="dxa"/>
            <w:vMerge/>
            <w:tcBorders>
              <w:top w:val="single" w:sz="16" w:space="0" w:color="000000"/>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1"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311"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44.0</w:t>
            </w:r>
          </w:p>
        </w:tc>
        <w:tc>
          <w:tcPr>
            <w:tcW w:w="132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59.0</w:t>
            </w:r>
          </w:p>
        </w:tc>
        <w:tc>
          <w:tcPr>
            <w:tcW w:w="1062"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103.0</w:t>
            </w:r>
          </w:p>
        </w:tc>
      </w:tr>
      <w:tr w:rsidR="00016B2B" w:rsidRPr="006E4C0B" w:rsidTr="00967000">
        <w:trPr>
          <w:cantSplit/>
          <w:tblHeader/>
        </w:trPr>
        <w:tc>
          <w:tcPr>
            <w:tcW w:w="168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002" w:type="dxa"/>
            <w:vMerge/>
            <w:tcBorders>
              <w:top w:val="single" w:sz="16" w:space="0" w:color="000000"/>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1" w:type="dxa"/>
            <w:tcBorders>
              <w:top w:val="nil"/>
              <w:left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311" w:type="dxa"/>
            <w:tcBorders>
              <w:top w:val="nil"/>
              <w:lef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39.6%</w:t>
            </w:r>
          </w:p>
        </w:tc>
        <w:tc>
          <w:tcPr>
            <w:tcW w:w="1323" w:type="dxa"/>
            <w:tcBorders>
              <w:top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5.7%</w:t>
            </w:r>
          </w:p>
        </w:tc>
        <w:tc>
          <w:tcPr>
            <w:tcW w:w="1062" w:type="dxa"/>
            <w:tcBorders>
              <w:top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45.4%</w:t>
            </w:r>
          </w:p>
        </w:tc>
      </w:tr>
      <w:tr w:rsidR="00016B2B" w:rsidRPr="006E4C0B" w:rsidTr="00967000">
        <w:trPr>
          <w:cantSplit/>
          <w:tblHeader/>
        </w:trPr>
        <w:tc>
          <w:tcPr>
            <w:tcW w:w="168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002" w:type="dxa"/>
            <w:vMerge w:val="restart"/>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Rendah</w:t>
            </w:r>
          </w:p>
        </w:tc>
        <w:tc>
          <w:tcPr>
            <w:tcW w:w="1671" w:type="dxa"/>
            <w:tcBorders>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311" w:type="dxa"/>
            <w:tcBorders>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w:t>
            </w:r>
          </w:p>
        </w:tc>
        <w:tc>
          <w:tcPr>
            <w:tcW w:w="1323" w:type="dxa"/>
            <w:tcBorders>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117</w:t>
            </w:r>
          </w:p>
        </w:tc>
        <w:tc>
          <w:tcPr>
            <w:tcW w:w="1062" w:type="dxa"/>
            <w:tcBorders>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124</w:t>
            </w:r>
          </w:p>
        </w:tc>
      </w:tr>
      <w:tr w:rsidR="00016B2B" w:rsidRPr="006E4C0B" w:rsidTr="00967000">
        <w:trPr>
          <w:cantSplit/>
          <w:tblHeader/>
        </w:trPr>
        <w:tc>
          <w:tcPr>
            <w:tcW w:w="168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002" w:type="dxa"/>
            <w:vMerge/>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1"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311"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53.0</w:t>
            </w:r>
          </w:p>
        </w:tc>
        <w:tc>
          <w:tcPr>
            <w:tcW w:w="132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71.0</w:t>
            </w:r>
          </w:p>
        </w:tc>
        <w:tc>
          <w:tcPr>
            <w:tcW w:w="1062"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124.0</w:t>
            </w:r>
          </w:p>
        </w:tc>
      </w:tr>
      <w:tr w:rsidR="00016B2B" w:rsidRPr="006E4C0B" w:rsidTr="00967000">
        <w:trPr>
          <w:cantSplit/>
          <w:tblHeader/>
        </w:trPr>
        <w:tc>
          <w:tcPr>
            <w:tcW w:w="168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002" w:type="dxa"/>
            <w:vMerge/>
            <w:tcBorders>
              <w:left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1671" w:type="dxa"/>
            <w:tcBorders>
              <w:top w:val="nil"/>
              <w:left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311" w:type="dxa"/>
            <w:tcBorders>
              <w:top w:val="nil"/>
              <w:lef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3.1%</w:t>
            </w:r>
          </w:p>
        </w:tc>
        <w:tc>
          <w:tcPr>
            <w:tcW w:w="1323" w:type="dxa"/>
            <w:tcBorders>
              <w:top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51.5%</w:t>
            </w:r>
          </w:p>
        </w:tc>
        <w:tc>
          <w:tcPr>
            <w:tcW w:w="1062" w:type="dxa"/>
            <w:tcBorders>
              <w:top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54.6%</w:t>
            </w:r>
          </w:p>
        </w:tc>
      </w:tr>
      <w:tr w:rsidR="00016B2B" w:rsidRPr="006E4C0B" w:rsidTr="00967000">
        <w:trPr>
          <w:cantSplit/>
          <w:tblHeader/>
        </w:trPr>
        <w:tc>
          <w:tcPr>
            <w:tcW w:w="268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Total</w:t>
            </w:r>
          </w:p>
        </w:tc>
        <w:tc>
          <w:tcPr>
            <w:tcW w:w="1671" w:type="dxa"/>
            <w:tcBorders>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Count</w:t>
            </w:r>
          </w:p>
        </w:tc>
        <w:tc>
          <w:tcPr>
            <w:tcW w:w="1311" w:type="dxa"/>
            <w:tcBorders>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97</w:t>
            </w:r>
          </w:p>
        </w:tc>
        <w:tc>
          <w:tcPr>
            <w:tcW w:w="1323" w:type="dxa"/>
            <w:tcBorders>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130</w:t>
            </w:r>
          </w:p>
        </w:tc>
        <w:tc>
          <w:tcPr>
            <w:tcW w:w="1062" w:type="dxa"/>
            <w:tcBorders>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r>
      <w:tr w:rsidR="00016B2B" w:rsidRPr="006E4C0B" w:rsidTr="00967000">
        <w:trPr>
          <w:cantSplit/>
          <w:tblHeader/>
        </w:trPr>
        <w:tc>
          <w:tcPr>
            <w:tcW w:w="268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1" w:type="dxa"/>
            <w:tcBorders>
              <w:top w:val="nil"/>
              <w:left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Expected Count</w:t>
            </w:r>
          </w:p>
        </w:tc>
        <w:tc>
          <w:tcPr>
            <w:tcW w:w="1311"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97.0</w:t>
            </w:r>
          </w:p>
        </w:tc>
        <w:tc>
          <w:tcPr>
            <w:tcW w:w="1323"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130.0</w:t>
            </w:r>
          </w:p>
        </w:tc>
        <w:tc>
          <w:tcPr>
            <w:tcW w:w="1062"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227.0</w:t>
            </w:r>
          </w:p>
        </w:tc>
      </w:tr>
      <w:tr w:rsidR="00016B2B" w:rsidRPr="006E4C0B" w:rsidTr="00967000">
        <w:trPr>
          <w:cantSplit/>
        </w:trPr>
        <w:tc>
          <w:tcPr>
            <w:tcW w:w="268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p>
        </w:tc>
        <w:tc>
          <w:tcPr>
            <w:tcW w:w="16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 of Total</w:t>
            </w:r>
          </w:p>
        </w:tc>
        <w:tc>
          <w:tcPr>
            <w:tcW w:w="131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42.7%</w:t>
            </w:r>
          </w:p>
        </w:tc>
        <w:tc>
          <w:tcPr>
            <w:tcW w:w="1323" w:type="dxa"/>
            <w:tcBorders>
              <w:top w:val="nil"/>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57.3%</w:t>
            </w:r>
          </w:p>
        </w:tc>
        <w:tc>
          <w:tcPr>
            <w:tcW w:w="106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100.0%</w:t>
            </w: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p w:rsidR="00016B2B" w:rsidRPr="006E4C0B" w:rsidRDefault="00016B2B" w:rsidP="00016B2B">
      <w:pPr>
        <w:autoSpaceDE w:val="0"/>
        <w:autoSpaceDN w:val="0"/>
        <w:adjustRightInd w:val="0"/>
        <w:spacing w:after="0" w:line="240" w:lineRule="auto"/>
        <w:rPr>
          <w:rFonts w:ascii="Times New Roman" w:hAnsi="Times New Roman"/>
          <w:sz w:val="24"/>
          <w:szCs w:val="24"/>
        </w:rPr>
      </w:pPr>
    </w:p>
    <w:tbl>
      <w:tblPr>
        <w:tblW w:w="80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10"/>
        <w:gridCol w:w="992"/>
        <w:gridCol w:w="709"/>
        <w:gridCol w:w="1418"/>
        <w:gridCol w:w="1275"/>
        <w:gridCol w:w="1276"/>
      </w:tblGrid>
      <w:tr w:rsidR="00016B2B" w:rsidRPr="006E4C0B" w:rsidTr="00967000">
        <w:trPr>
          <w:cantSplit/>
          <w:tblHeader/>
        </w:trPr>
        <w:tc>
          <w:tcPr>
            <w:tcW w:w="8080" w:type="dxa"/>
            <w:gridSpan w:val="6"/>
            <w:tcBorders>
              <w:top w:val="nil"/>
              <w:left w:val="nil"/>
              <w:bottom w:val="nil"/>
              <w:right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b/>
                <w:bCs/>
                <w:color w:val="000000"/>
                <w:sz w:val="24"/>
                <w:szCs w:val="24"/>
              </w:rPr>
              <w:t>Chi-Square Tests</w:t>
            </w:r>
          </w:p>
        </w:tc>
      </w:tr>
      <w:tr w:rsidR="00016B2B" w:rsidRPr="006E4C0B" w:rsidTr="00967000">
        <w:trPr>
          <w:cantSplit/>
          <w:tblHeader/>
        </w:trPr>
        <w:tc>
          <w:tcPr>
            <w:tcW w:w="24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Value</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df</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Asymp. Sig. (2-sided)</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Exact Sig. (2-sided)</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6B2B" w:rsidRPr="006E4C0B" w:rsidRDefault="00016B2B" w:rsidP="00967000">
            <w:pPr>
              <w:autoSpaceDE w:val="0"/>
              <w:autoSpaceDN w:val="0"/>
              <w:adjustRightInd w:val="0"/>
              <w:spacing w:after="0" w:line="240" w:lineRule="auto"/>
              <w:jc w:val="center"/>
              <w:rPr>
                <w:rFonts w:ascii="Times New Roman" w:hAnsi="Times New Roman"/>
                <w:color w:val="000000"/>
                <w:sz w:val="24"/>
                <w:szCs w:val="24"/>
              </w:rPr>
            </w:pPr>
            <w:r w:rsidRPr="006E4C0B">
              <w:rPr>
                <w:rFonts w:ascii="Times New Roman" w:hAnsi="Times New Roman"/>
                <w:color w:val="000000"/>
                <w:sz w:val="24"/>
                <w:szCs w:val="24"/>
              </w:rPr>
              <w:t>Exact Sig. (1-sided)</w:t>
            </w:r>
          </w:p>
        </w:tc>
      </w:tr>
      <w:tr w:rsidR="00016B2B" w:rsidRPr="006E4C0B" w:rsidTr="00967000">
        <w:trPr>
          <w:cantSplit/>
          <w:tblHeader/>
        </w:trPr>
        <w:tc>
          <w:tcPr>
            <w:tcW w:w="24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Pearson Chi-Square</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153.592</w:t>
            </w:r>
            <w:r w:rsidRPr="006E4C0B">
              <w:rPr>
                <w:rFonts w:ascii="Times New Roman" w:hAnsi="Times New Roman"/>
                <w:color w:val="000000"/>
                <w:sz w:val="24"/>
                <w:szCs w:val="24"/>
                <w:vertAlign w:val="superscript"/>
              </w:rPr>
              <w:t>a</w:t>
            </w:r>
          </w:p>
        </w:tc>
        <w:tc>
          <w:tcPr>
            <w:tcW w:w="709"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w:t>
            </w:r>
          </w:p>
        </w:tc>
        <w:tc>
          <w:tcPr>
            <w:tcW w:w="1418" w:type="dxa"/>
            <w:tcBorders>
              <w:top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24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Continuity Correction</w:t>
            </w:r>
            <w:r w:rsidRPr="006E4C0B">
              <w:rPr>
                <w:rFonts w:ascii="Times New Roman" w:hAnsi="Times New Roman"/>
                <w:color w:val="000000"/>
                <w:sz w:val="24"/>
                <w:szCs w:val="24"/>
                <w:vertAlign w:val="superscript"/>
              </w:rPr>
              <w:t>b</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150.271</w:t>
            </w:r>
          </w:p>
        </w:tc>
        <w:tc>
          <w:tcPr>
            <w:tcW w:w="70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w:t>
            </w:r>
          </w:p>
        </w:tc>
        <w:tc>
          <w:tcPr>
            <w:tcW w:w="1418"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275"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24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Likelihood Ratio</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177.936</w:t>
            </w:r>
          </w:p>
        </w:tc>
        <w:tc>
          <w:tcPr>
            <w:tcW w:w="70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w:t>
            </w:r>
          </w:p>
        </w:tc>
        <w:tc>
          <w:tcPr>
            <w:tcW w:w="1418"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275"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24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Fisher's Exact Test</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418"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5"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r>
      <w:tr w:rsidR="00016B2B" w:rsidRPr="006E4C0B" w:rsidTr="00967000">
        <w:trPr>
          <w:cantSplit/>
          <w:tblHeader/>
        </w:trPr>
        <w:tc>
          <w:tcPr>
            <w:tcW w:w="24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Linear-by-Linear Association</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152.916</w:t>
            </w:r>
          </w:p>
        </w:tc>
        <w:tc>
          <w:tcPr>
            <w:tcW w:w="709"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1</w:t>
            </w:r>
          </w:p>
        </w:tc>
        <w:tc>
          <w:tcPr>
            <w:tcW w:w="1418" w:type="dxa"/>
            <w:tcBorders>
              <w:top w:val="nil"/>
              <w:bottom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.000</w:t>
            </w:r>
          </w:p>
        </w:tc>
        <w:tc>
          <w:tcPr>
            <w:tcW w:w="1275" w:type="dxa"/>
            <w:tcBorders>
              <w:top w:val="nil"/>
              <w:bottom w:val="nil"/>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24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N of Valid Cases</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jc w:val="right"/>
              <w:rPr>
                <w:rFonts w:ascii="Times New Roman" w:hAnsi="Times New Roman"/>
                <w:color w:val="000000"/>
                <w:sz w:val="24"/>
                <w:szCs w:val="24"/>
              </w:rPr>
            </w:pPr>
            <w:r w:rsidRPr="006E4C0B">
              <w:rPr>
                <w:rFonts w:ascii="Times New Roman" w:hAnsi="Times New Roman"/>
                <w:color w:val="000000"/>
                <w:sz w:val="24"/>
                <w:szCs w:val="24"/>
              </w:rPr>
              <w:t>227</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5" w:type="dxa"/>
            <w:tcBorders>
              <w:top w:val="nil"/>
              <w:bottom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6B2B" w:rsidRPr="006E4C0B" w:rsidRDefault="00016B2B" w:rsidP="00967000">
            <w:pPr>
              <w:autoSpaceDE w:val="0"/>
              <w:autoSpaceDN w:val="0"/>
              <w:adjustRightInd w:val="0"/>
              <w:spacing w:after="0" w:line="240" w:lineRule="auto"/>
              <w:jc w:val="center"/>
              <w:rPr>
                <w:rFonts w:ascii="Times New Roman" w:hAnsi="Times New Roman"/>
                <w:sz w:val="24"/>
                <w:szCs w:val="24"/>
              </w:rPr>
            </w:pPr>
          </w:p>
        </w:tc>
      </w:tr>
      <w:tr w:rsidR="00016B2B" w:rsidRPr="006E4C0B" w:rsidTr="00967000">
        <w:trPr>
          <w:cantSplit/>
          <w:tblHeader/>
        </w:trPr>
        <w:tc>
          <w:tcPr>
            <w:tcW w:w="8080" w:type="dxa"/>
            <w:gridSpan w:val="6"/>
            <w:tcBorders>
              <w:top w:val="nil"/>
              <w:left w:val="nil"/>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a. 0 cells (,0%) have expected count less than 5. The minimum expected count is 44,01.</w:t>
            </w:r>
          </w:p>
        </w:tc>
      </w:tr>
      <w:tr w:rsidR="00016B2B" w:rsidRPr="006E4C0B" w:rsidTr="00967000">
        <w:trPr>
          <w:cantSplit/>
        </w:trPr>
        <w:tc>
          <w:tcPr>
            <w:tcW w:w="8080" w:type="dxa"/>
            <w:gridSpan w:val="6"/>
            <w:tcBorders>
              <w:top w:val="nil"/>
              <w:left w:val="nil"/>
              <w:bottom w:val="nil"/>
              <w:right w:val="nil"/>
            </w:tcBorders>
            <w:shd w:val="clear" w:color="auto" w:fill="FFFFFF"/>
            <w:tcMar>
              <w:top w:w="30" w:type="dxa"/>
              <w:left w:w="30" w:type="dxa"/>
              <w:bottom w:w="30" w:type="dxa"/>
              <w:right w:w="30" w:type="dxa"/>
            </w:tcMar>
          </w:tcPr>
          <w:p w:rsidR="00016B2B" w:rsidRPr="006E4C0B" w:rsidRDefault="00016B2B" w:rsidP="00967000">
            <w:pPr>
              <w:autoSpaceDE w:val="0"/>
              <w:autoSpaceDN w:val="0"/>
              <w:adjustRightInd w:val="0"/>
              <w:spacing w:after="0" w:line="240" w:lineRule="auto"/>
              <w:rPr>
                <w:rFonts w:ascii="Times New Roman" w:hAnsi="Times New Roman"/>
                <w:color w:val="000000"/>
                <w:sz w:val="24"/>
                <w:szCs w:val="24"/>
              </w:rPr>
            </w:pPr>
            <w:r w:rsidRPr="006E4C0B">
              <w:rPr>
                <w:rFonts w:ascii="Times New Roman" w:hAnsi="Times New Roman"/>
                <w:color w:val="000000"/>
                <w:sz w:val="24"/>
                <w:szCs w:val="24"/>
              </w:rPr>
              <w:t>b. Computed only for a 2x2 table</w:t>
            </w:r>
          </w:p>
        </w:tc>
      </w:tr>
    </w:tbl>
    <w:p w:rsidR="00016B2B" w:rsidRPr="006E4C0B" w:rsidRDefault="00016B2B" w:rsidP="00016B2B">
      <w:pPr>
        <w:autoSpaceDE w:val="0"/>
        <w:autoSpaceDN w:val="0"/>
        <w:adjustRightInd w:val="0"/>
        <w:spacing w:after="0" w:line="240" w:lineRule="auto"/>
        <w:rPr>
          <w:rFonts w:ascii="Times New Roman" w:hAnsi="Times New Roman"/>
          <w:sz w:val="24"/>
          <w:szCs w:val="24"/>
        </w:rPr>
      </w:pPr>
    </w:p>
    <w:p w:rsidR="00016B2B" w:rsidRPr="006E4C0B" w:rsidRDefault="00016B2B" w:rsidP="00016B2B">
      <w:pPr>
        <w:spacing w:after="0" w:line="240" w:lineRule="auto"/>
        <w:rPr>
          <w:rFonts w:ascii="Times New Roman" w:hAnsi="Times New Roman"/>
          <w:sz w:val="24"/>
          <w:szCs w:val="24"/>
        </w:rPr>
      </w:pPr>
    </w:p>
    <w:p w:rsidR="00016B2B" w:rsidRDefault="00016B2B" w:rsidP="00016B2B">
      <w:pPr>
        <w:tabs>
          <w:tab w:val="left" w:pos="1800"/>
        </w:tabs>
        <w:rPr>
          <w:rFonts w:ascii="Times New Roman" w:hAnsi="Times New Roman"/>
          <w:sz w:val="24"/>
          <w:szCs w:val="24"/>
          <w:lang w:val="id-ID"/>
        </w:rPr>
      </w:pPr>
      <w:r>
        <w:rPr>
          <w:rFonts w:ascii="Times New Roman" w:hAnsi="Times New Roman"/>
          <w:sz w:val="24"/>
          <w:szCs w:val="24"/>
          <w:lang w:val="id-ID"/>
        </w:rPr>
        <w:tab/>
      </w:r>
    </w:p>
    <w:p w:rsidR="00016B2B" w:rsidRDefault="00016B2B" w:rsidP="00016B2B">
      <w:pPr>
        <w:rPr>
          <w:rFonts w:ascii="Times New Roman" w:hAnsi="Times New Roman"/>
          <w:sz w:val="24"/>
          <w:szCs w:val="24"/>
          <w:lang w:val="id-ID"/>
        </w:rPr>
      </w:pPr>
    </w:p>
    <w:p w:rsidR="00016B2B" w:rsidRPr="00AF1DC0" w:rsidRDefault="00016B2B" w:rsidP="00016B2B">
      <w:pPr>
        <w:rPr>
          <w:rFonts w:ascii="Times New Roman" w:hAnsi="Times New Roman"/>
          <w:sz w:val="24"/>
          <w:szCs w:val="24"/>
          <w:lang w:val="id-ID"/>
        </w:rPr>
        <w:sectPr w:rsidR="00016B2B" w:rsidRPr="00AF1DC0" w:rsidSect="00967000">
          <w:pgSz w:w="11906" w:h="16838"/>
          <w:pgMar w:top="2268" w:right="1701" w:bottom="1701" w:left="2268" w:header="709" w:footer="709" w:gutter="0"/>
          <w:cols w:space="708"/>
          <w:docGrid w:linePitch="360"/>
        </w:sectPr>
      </w:pPr>
    </w:p>
    <w:p w:rsidR="00967000" w:rsidRDefault="00016B2B" w:rsidP="00967000">
      <w:r>
        <w:rPr>
          <w:noProof/>
        </w:rPr>
        <w:lastRenderedPageBreak/>
        <w:drawing>
          <wp:inline distT="0" distB="0" distL="0" distR="0" wp14:anchorId="19D79FD7" wp14:editId="001BCAC2">
            <wp:extent cx="4953000" cy="7219950"/>
            <wp:effectExtent l="19050" t="0" r="0" b="0"/>
            <wp:docPr id="45" name="Picture 45" descr="G:\buk rianti dok\IMG2019091113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buk rianti dok\IMG20190911132750.jpg"/>
                    <pic:cNvPicPr>
                      <a:picLocks noChangeAspect="1" noChangeArrowheads="1"/>
                    </pic:cNvPicPr>
                  </pic:nvPicPr>
                  <pic:blipFill>
                    <a:blip r:embed="rId82" cstate="email"/>
                    <a:srcRect/>
                    <a:stretch>
                      <a:fillRect/>
                    </a:stretch>
                  </pic:blipFill>
                  <pic:spPr bwMode="auto">
                    <a:xfrm>
                      <a:off x="0" y="0"/>
                      <a:ext cx="4953000" cy="7219950"/>
                    </a:xfrm>
                    <a:prstGeom prst="rect">
                      <a:avLst/>
                    </a:prstGeom>
                    <a:noFill/>
                    <a:ln w="9525">
                      <a:noFill/>
                      <a:miter lim="800000"/>
                      <a:headEnd/>
                      <a:tailEnd/>
                    </a:ln>
                  </pic:spPr>
                </pic:pic>
              </a:graphicData>
            </a:graphic>
          </wp:inline>
        </w:drawing>
      </w:r>
    </w:p>
    <w:p w:rsidR="00967000" w:rsidRDefault="00967000">
      <w:r>
        <w:rPr>
          <w:noProof/>
        </w:rPr>
        <w:lastRenderedPageBreak/>
        <w:drawing>
          <wp:anchor distT="0" distB="0" distL="114300" distR="114300" simplePos="0" relativeHeight="251679744" behindDoc="0" locked="0" layoutInCell="1" allowOverlap="1" wp14:anchorId="3979A1B8" wp14:editId="0A3DE9D6">
            <wp:simplePos x="0" y="0"/>
            <wp:positionH relativeFrom="column">
              <wp:posOffset>-1104265</wp:posOffset>
            </wp:positionH>
            <wp:positionV relativeFrom="paragraph">
              <wp:posOffset>1085215</wp:posOffset>
            </wp:positionV>
            <wp:extent cx="7274560" cy="5276850"/>
            <wp:effectExtent l="8255" t="0" r="0" b="0"/>
            <wp:wrapNone/>
            <wp:docPr id="46" name="Picture 46" descr="G:\buk rianti dok\IMG2019091113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buk rianti dok\IMG20190911132631.jpg"/>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rot="16200000">
                      <a:off x="0" y="0"/>
                      <a:ext cx="7274560" cy="5276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br w:type="page"/>
      </w:r>
    </w:p>
    <w:p w:rsidR="00967000" w:rsidRDefault="00967000">
      <w:r>
        <w:rPr>
          <w:noProof/>
        </w:rPr>
        <w:lastRenderedPageBreak/>
        <w:drawing>
          <wp:anchor distT="0" distB="0" distL="114300" distR="114300" simplePos="0" relativeHeight="251680768" behindDoc="0" locked="0" layoutInCell="1" allowOverlap="1" wp14:anchorId="1880778F" wp14:editId="1377584F">
            <wp:simplePos x="0" y="0"/>
            <wp:positionH relativeFrom="column">
              <wp:posOffset>-1228725</wp:posOffset>
            </wp:positionH>
            <wp:positionV relativeFrom="paragraph">
              <wp:posOffset>1217930</wp:posOffset>
            </wp:positionV>
            <wp:extent cx="7397750" cy="5029835"/>
            <wp:effectExtent l="2857" t="0" r="0" b="0"/>
            <wp:wrapNone/>
            <wp:docPr id="47" name="Picture 47" descr="G:\buk rianti dok\IMG2019091113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buk rianti dok\IMG20190911132649.jpg"/>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rot="16200000">
                      <a:off x="0" y="0"/>
                      <a:ext cx="7397750" cy="5029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br w:type="page"/>
      </w:r>
    </w:p>
    <w:p w:rsidR="00016B2B" w:rsidRDefault="00016B2B" w:rsidP="00967000">
      <w:pPr>
        <w:sectPr w:rsidR="00016B2B" w:rsidSect="00967000">
          <w:headerReference w:type="default" r:id="rId85"/>
          <w:footerReference w:type="default" r:id="rId86"/>
          <w:pgSz w:w="12240" w:h="15840"/>
          <w:pgMar w:top="2268" w:right="1701" w:bottom="1701" w:left="2268" w:header="708" w:footer="708" w:gutter="0"/>
          <w:cols w:space="708"/>
          <w:docGrid w:linePitch="360"/>
        </w:sectPr>
      </w:pPr>
    </w:p>
    <w:p w:rsidR="00967000" w:rsidRDefault="00967000">
      <w:r>
        <w:rPr>
          <w:noProof/>
        </w:rPr>
        <w:lastRenderedPageBreak/>
        <w:drawing>
          <wp:anchor distT="0" distB="0" distL="114300" distR="114300" simplePos="0" relativeHeight="251681792" behindDoc="0" locked="0" layoutInCell="1" allowOverlap="1" wp14:anchorId="0493FC57" wp14:editId="3C4452F9">
            <wp:simplePos x="0" y="0"/>
            <wp:positionH relativeFrom="column">
              <wp:posOffset>-1329055</wp:posOffset>
            </wp:positionH>
            <wp:positionV relativeFrom="paragraph">
              <wp:posOffset>1031875</wp:posOffset>
            </wp:positionV>
            <wp:extent cx="7317740" cy="5229860"/>
            <wp:effectExtent l="0" t="3810" r="0" b="0"/>
            <wp:wrapNone/>
            <wp:docPr id="48" name="Picture 48" descr="G:\buk rianti dok\IMG2019091113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buk rianti dok\IMG20190911132706.jpg"/>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rot="16200000">
                      <a:off x="0" y="0"/>
                      <a:ext cx="7317740" cy="5229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br w:type="page"/>
      </w:r>
    </w:p>
    <w:p w:rsidR="00016B2B" w:rsidRDefault="00016B2B" w:rsidP="00967000">
      <w:pPr>
        <w:ind w:left="142"/>
        <w:sectPr w:rsidR="00016B2B" w:rsidSect="00967000">
          <w:pgSz w:w="12240" w:h="15840"/>
          <w:pgMar w:top="2268" w:right="1701" w:bottom="1701" w:left="2268" w:header="708" w:footer="708" w:gutter="0"/>
          <w:cols w:space="708"/>
          <w:docGrid w:linePitch="360"/>
        </w:sectPr>
      </w:pPr>
    </w:p>
    <w:p w:rsidR="00967000" w:rsidRDefault="00967000" w:rsidP="00967000">
      <w:pPr>
        <w:ind w:left="142"/>
      </w:pPr>
    </w:p>
    <w:p w:rsidR="00967000" w:rsidRDefault="00967000">
      <w:r>
        <w:rPr>
          <w:noProof/>
        </w:rPr>
        <w:drawing>
          <wp:anchor distT="0" distB="0" distL="114300" distR="114300" simplePos="0" relativeHeight="251682816" behindDoc="0" locked="0" layoutInCell="1" allowOverlap="1" wp14:anchorId="44D6EAC2" wp14:editId="03F8F836">
            <wp:simplePos x="0" y="0"/>
            <wp:positionH relativeFrom="column">
              <wp:posOffset>-1160345</wp:posOffset>
            </wp:positionH>
            <wp:positionV relativeFrom="paragraph">
              <wp:posOffset>602414</wp:posOffset>
            </wp:positionV>
            <wp:extent cx="7501255" cy="5271135"/>
            <wp:effectExtent l="0" t="8890" r="0" b="0"/>
            <wp:wrapNone/>
            <wp:docPr id="49" name="Picture 49" descr="G:\buk rianti dok\IMG2019091113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buk rianti dok\IMG20190911132640.jpg"/>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rot="16200000">
                      <a:off x="0" y="0"/>
                      <a:ext cx="7501255" cy="52711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br w:type="page"/>
      </w:r>
    </w:p>
    <w:p w:rsidR="00016B2B" w:rsidRDefault="00016B2B" w:rsidP="00967000">
      <w:pPr>
        <w:ind w:left="142"/>
        <w:sectPr w:rsidR="00016B2B" w:rsidSect="00967000">
          <w:pgSz w:w="12240" w:h="15840"/>
          <w:pgMar w:top="2268" w:right="1701" w:bottom="1701" w:left="2268" w:header="708" w:footer="708" w:gutter="0"/>
          <w:cols w:space="708"/>
          <w:docGrid w:linePitch="360"/>
        </w:sectPr>
      </w:pPr>
    </w:p>
    <w:p w:rsidR="00016B2B" w:rsidRDefault="00016B2B" w:rsidP="00967000">
      <w:pPr>
        <w:ind w:left="142"/>
        <w:sectPr w:rsidR="00016B2B" w:rsidSect="00967000">
          <w:pgSz w:w="12240" w:h="15840"/>
          <w:pgMar w:top="2268" w:right="1701" w:bottom="1701" w:left="2268" w:header="708" w:footer="708" w:gutter="0"/>
          <w:cols w:space="708"/>
          <w:docGrid w:linePitch="360"/>
        </w:sectPr>
      </w:pPr>
      <w:r>
        <w:rPr>
          <w:noProof/>
        </w:rPr>
        <w:lastRenderedPageBreak/>
        <w:drawing>
          <wp:anchor distT="0" distB="0" distL="114300" distR="114300" simplePos="0" relativeHeight="251683840" behindDoc="0" locked="0" layoutInCell="1" allowOverlap="1">
            <wp:simplePos x="0" y="0"/>
            <wp:positionH relativeFrom="column">
              <wp:posOffset>-1038225</wp:posOffset>
            </wp:positionH>
            <wp:positionV relativeFrom="paragraph">
              <wp:posOffset>1171361</wp:posOffset>
            </wp:positionV>
            <wp:extent cx="7463867" cy="5188284"/>
            <wp:effectExtent l="0" t="5080" r="0" b="0"/>
            <wp:wrapNone/>
            <wp:docPr id="50" name="Picture 50" descr="G:\buk rianti dok\IMG2019091113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buk rianti dok\IMG20190911132659.jpg"/>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rot="16200000">
                      <a:off x="0" y="0"/>
                      <a:ext cx="7463867" cy="518828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67000" w:rsidRDefault="00967000">
      <w:pPr>
        <w:rPr>
          <w:noProof/>
        </w:rPr>
      </w:pPr>
      <w:r>
        <w:rPr>
          <w:noProof/>
        </w:rPr>
        <w:lastRenderedPageBreak/>
        <w:drawing>
          <wp:anchor distT="0" distB="0" distL="114300" distR="114300" simplePos="0" relativeHeight="251684864" behindDoc="0" locked="0" layoutInCell="1" allowOverlap="1" wp14:anchorId="1A6ED4C6" wp14:editId="28E58068">
            <wp:simplePos x="0" y="0"/>
            <wp:positionH relativeFrom="column">
              <wp:posOffset>-1068070</wp:posOffset>
            </wp:positionH>
            <wp:positionV relativeFrom="paragraph">
              <wp:posOffset>1325245</wp:posOffset>
            </wp:positionV>
            <wp:extent cx="7519035" cy="4895850"/>
            <wp:effectExtent l="0" t="2857" r="2857" b="2858"/>
            <wp:wrapNone/>
            <wp:docPr id="51" name="Picture 51" descr="G:\buk rianti dok\IMG2019091113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buk rianti dok\IMG20190911132715.jpg"/>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rot="16200000">
                      <a:off x="0" y="0"/>
                      <a:ext cx="7519035" cy="489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br w:type="page"/>
      </w:r>
    </w:p>
    <w:p w:rsidR="00016B2B" w:rsidRDefault="00016B2B" w:rsidP="00967000">
      <w:pPr>
        <w:ind w:left="142" w:hanging="141"/>
        <w:sectPr w:rsidR="00016B2B" w:rsidSect="00967000">
          <w:pgSz w:w="12240" w:h="15840"/>
          <w:pgMar w:top="2268" w:right="1701" w:bottom="1701" w:left="2268" w:header="708" w:footer="708" w:gutter="0"/>
          <w:cols w:space="708"/>
          <w:docGrid w:linePitch="360"/>
        </w:sectPr>
      </w:pPr>
    </w:p>
    <w:p w:rsidR="00016B2B" w:rsidRDefault="00016B2B" w:rsidP="00016B2B">
      <w:pPr>
        <w:sectPr w:rsidR="00016B2B" w:rsidSect="00967000">
          <w:pgSz w:w="12240" w:h="15840"/>
          <w:pgMar w:top="2268" w:right="1701" w:bottom="1701" w:left="2268" w:header="708" w:footer="708" w:gutter="0"/>
          <w:cols w:space="708"/>
          <w:docGrid w:linePitch="360"/>
        </w:sectPr>
      </w:pPr>
      <w:r>
        <w:rPr>
          <w:noProof/>
        </w:rPr>
        <w:lastRenderedPageBreak/>
        <w:drawing>
          <wp:inline distT="0" distB="0" distL="0" distR="0">
            <wp:extent cx="5362158" cy="7504386"/>
            <wp:effectExtent l="19050" t="0" r="0" b="0"/>
            <wp:docPr id="54" name="Picture 54" descr="G:\buk rianti dok\IMG2019091113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buk rianti dok\IMG20190911132801.jpg"/>
                    <pic:cNvPicPr>
                      <a:picLocks noChangeAspect="1" noChangeArrowheads="1"/>
                    </pic:cNvPicPr>
                  </pic:nvPicPr>
                  <pic:blipFill>
                    <a:blip r:embed="rId91" cstate="email"/>
                    <a:srcRect/>
                    <a:stretch>
                      <a:fillRect/>
                    </a:stretch>
                  </pic:blipFill>
                  <pic:spPr bwMode="auto">
                    <a:xfrm>
                      <a:off x="0" y="0"/>
                      <a:ext cx="5365430" cy="7508965"/>
                    </a:xfrm>
                    <a:prstGeom prst="rect">
                      <a:avLst/>
                    </a:prstGeom>
                    <a:noFill/>
                    <a:ln w="9525">
                      <a:noFill/>
                      <a:miter lim="800000"/>
                      <a:headEnd/>
                      <a:tailEnd/>
                    </a:ln>
                  </pic:spPr>
                </pic:pic>
              </a:graphicData>
            </a:graphic>
          </wp:inline>
        </w:drawing>
      </w:r>
    </w:p>
    <w:p w:rsidR="00016B2B" w:rsidRDefault="00016B2B" w:rsidP="00016B2B">
      <w:pPr>
        <w:sectPr w:rsidR="00016B2B" w:rsidSect="00967000">
          <w:pgSz w:w="12240" w:h="15840"/>
          <w:pgMar w:top="2268" w:right="1701" w:bottom="1701" w:left="2268" w:header="708" w:footer="708" w:gutter="0"/>
          <w:cols w:space="708"/>
          <w:docGrid w:linePitch="360"/>
        </w:sectPr>
      </w:pPr>
      <w:r>
        <w:rPr>
          <w:noProof/>
        </w:rPr>
        <w:lastRenderedPageBreak/>
        <w:drawing>
          <wp:inline distT="0" distB="0" distL="0" distR="0">
            <wp:extent cx="4966091" cy="7535008"/>
            <wp:effectExtent l="19050" t="0" r="5959" b="0"/>
            <wp:docPr id="55" name="Picture 55" descr="G:\buk rianti dok\IMG2019091113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buk rianti dok\IMG20190911132814.jpg"/>
                    <pic:cNvPicPr>
                      <a:picLocks noChangeAspect="1" noChangeArrowheads="1"/>
                    </pic:cNvPicPr>
                  </pic:nvPicPr>
                  <pic:blipFill>
                    <a:blip r:embed="rId92" cstate="email"/>
                    <a:srcRect/>
                    <a:stretch>
                      <a:fillRect/>
                    </a:stretch>
                  </pic:blipFill>
                  <pic:spPr bwMode="auto">
                    <a:xfrm>
                      <a:off x="0" y="0"/>
                      <a:ext cx="4966091" cy="7535008"/>
                    </a:xfrm>
                    <a:prstGeom prst="rect">
                      <a:avLst/>
                    </a:prstGeom>
                    <a:noFill/>
                    <a:ln w="9525">
                      <a:noFill/>
                      <a:miter lim="800000"/>
                      <a:headEnd/>
                      <a:tailEnd/>
                    </a:ln>
                  </pic:spPr>
                </pic:pic>
              </a:graphicData>
            </a:graphic>
          </wp:inline>
        </w:drawing>
      </w:r>
    </w:p>
    <w:p w:rsidR="00016B2B" w:rsidRPr="00C2394C" w:rsidRDefault="00016B2B" w:rsidP="00016B2B">
      <w:pPr>
        <w:jc w:val="center"/>
        <w:rPr>
          <w:rFonts w:ascii="Times New Roman" w:hAnsi="Times New Roman"/>
          <w:b/>
          <w:sz w:val="24"/>
          <w:szCs w:val="24"/>
          <w:lang w:val="id-ID"/>
        </w:rPr>
      </w:pPr>
      <w:r>
        <w:rPr>
          <w:rFonts w:ascii="Times New Roman" w:hAnsi="Times New Roman"/>
          <w:b/>
          <w:sz w:val="24"/>
          <w:szCs w:val="24"/>
          <w:lang w:val="id-ID"/>
        </w:rPr>
        <w:lastRenderedPageBreak/>
        <w:t>DO</w:t>
      </w:r>
      <w:r w:rsidRPr="00C2394C">
        <w:rPr>
          <w:rFonts w:ascii="Times New Roman" w:hAnsi="Times New Roman"/>
          <w:b/>
          <w:sz w:val="24"/>
          <w:szCs w:val="24"/>
          <w:lang w:val="id-ID"/>
        </w:rPr>
        <w:t>KUMENTASI</w:t>
      </w:r>
      <w:r w:rsidR="004A41FE">
        <w:rPr>
          <w:rFonts w:ascii="Times New Roman" w:hAnsi="Times New Roman"/>
          <w:b/>
          <w:sz w:val="24"/>
          <w:szCs w:val="24"/>
          <w:lang w:val="id-ID"/>
        </w:rPr>
        <w:t xml:space="preserve"> PENELITIAN</w:t>
      </w:r>
    </w:p>
    <w:p w:rsidR="00016B2B" w:rsidRPr="00736A7E" w:rsidRDefault="00016B2B" w:rsidP="00016B2B">
      <w:pPr>
        <w:jc w:val="center"/>
        <w:rPr>
          <w:rFonts w:ascii="Times New Roman" w:hAnsi="Times New Roman"/>
          <w:sz w:val="24"/>
          <w:szCs w:val="24"/>
        </w:rPr>
      </w:pPr>
      <w:r w:rsidRPr="00736A7E">
        <w:rPr>
          <w:rFonts w:ascii="Times New Roman" w:hAnsi="Times New Roman"/>
          <w:noProof/>
          <w:sz w:val="24"/>
          <w:szCs w:val="24"/>
        </w:rPr>
        <w:drawing>
          <wp:inline distT="0" distB="0" distL="0" distR="0">
            <wp:extent cx="4881222" cy="3071004"/>
            <wp:effectExtent l="19050" t="0" r="0" b="0"/>
            <wp:docPr id="20" name="Picture 4" descr="D:\data rianti\IMG-201907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rianti\IMG-20190709-WA0003.jpg"/>
                    <pic:cNvPicPr>
                      <a:picLocks noChangeAspect="1" noChangeArrowheads="1"/>
                    </pic:cNvPicPr>
                  </pic:nvPicPr>
                  <pic:blipFill>
                    <a:blip r:embed="rId93" cstate="print"/>
                    <a:srcRect/>
                    <a:stretch>
                      <a:fillRect/>
                    </a:stretch>
                  </pic:blipFill>
                  <pic:spPr bwMode="auto">
                    <a:xfrm>
                      <a:off x="0" y="0"/>
                      <a:ext cx="4886325" cy="3074215"/>
                    </a:xfrm>
                    <a:prstGeom prst="rect">
                      <a:avLst/>
                    </a:prstGeom>
                    <a:noFill/>
                    <a:ln w="9525">
                      <a:noFill/>
                      <a:miter lim="800000"/>
                      <a:headEnd/>
                      <a:tailEnd/>
                    </a:ln>
                  </pic:spPr>
                </pic:pic>
              </a:graphicData>
            </a:graphic>
          </wp:inline>
        </w:drawing>
      </w:r>
    </w:p>
    <w:p w:rsidR="00016B2B" w:rsidRPr="00736A7E" w:rsidRDefault="00016B2B" w:rsidP="00016B2B">
      <w:pPr>
        <w:jc w:val="center"/>
        <w:rPr>
          <w:rFonts w:ascii="Times New Roman" w:hAnsi="Times New Roman"/>
        </w:rPr>
      </w:pPr>
      <w:r w:rsidRPr="00736A7E">
        <w:rPr>
          <w:rFonts w:ascii="Times New Roman" w:hAnsi="Times New Roman"/>
        </w:rPr>
        <w:t>Gambar</w:t>
      </w:r>
      <w:r>
        <w:rPr>
          <w:rFonts w:ascii="Times New Roman" w:hAnsi="Times New Roman"/>
          <w:lang w:val="id-ID"/>
        </w:rPr>
        <w:t xml:space="preserve"> </w:t>
      </w:r>
      <w:r w:rsidRPr="00736A7E">
        <w:rPr>
          <w:rFonts w:ascii="Times New Roman" w:hAnsi="Times New Roman"/>
        </w:rPr>
        <w:t>1</w:t>
      </w:r>
      <w:r>
        <w:rPr>
          <w:rFonts w:ascii="Times New Roman" w:hAnsi="Times New Roman"/>
          <w:lang w:val="id-ID"/>
        </w:rPr>
        <w:t>.</w:t>
      </w:r>
      <w:r w:rsidRPr="00736A7E">
        <w:rPr>
          <w:rFonts w:ascii="Times New Roman" w:hAnsi="Times New Roman"/>
        </w:rPr>
        <w:t xml:space="preserve"> Kuesioner</w:t>
      </w:r>
      <w:r>
        <w:rPr>
          <w:rFonts w:ascii="Times New Roman" w:hAnsi="Times New Roman"/>
          <w:lang w:val="id-ID"/>
        </w:rPr>
        <w:t xml:space="preserve"> </w:t>
      </w:r>
      <w:r w:rsidRPr="00736A7E">
        <w:rPr>
          <w:rFonts w:ascii="Times New Roman" w:hAnsi="Times New Roman"/>
        </w:rPr>
        <w:t>Uji</w:t>
      </w:r>
      <w:r>
        <w:rPr>
          <w:rFonts w:ascii="Times New Roman" w:hAnsi="Times New Roman"/>
          <w:lang w:val="id-ID"/>
        </w:rPr>
        <w:t xml:space="preserve"> </w:t>
      </w:r>
      <w:r w:rsidRPr="00736A7E">
        <w:rPr>
          <w:rFonts w:ascii="Times New Roman" w:hAnsi="Times New Roman"/>
        </w:rPr>
        <w:t>Validitas</w:t>
      </w:r>
    </w:p>
    <w:p w:rsidR="00016B2B" w:rsidRDefault="00016B2B" w:rsidP="00016B2B">
      <w:pPr>
        <w:jc w:val="center"/>
      </w:pPr>
    </w:p>
    <w:p w:rsidR="00016B2B" w:rsidRDefault="00016B2B" w:rsidP="00016B2B">
      <w:pPr>
        <w:jc w:val="center"/>
      </w:pPr>
      <w:r>
        <w:rPr>
          <w:noProof/>
        </w:rPr>
        <w:drawing>
          <wp:inline distT="0" distB="0" distL="0" distR="0">
            <wp:extent cx="4989491" cy="3409950"/>
            <wp:effectExtent l="19050" t="0" r="1609" b="0"/>
            <wp:docPr id="21" name="Picture 6" descr="D:\data rianti\IMG-201907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rianti\IMG-20190709-WA0009.jpg"/>
                    <pic:cNvPicPr>
                      <a:picLocks noChangeAspect="1" noChangeArrowheads="1"/>
                    </pic:cNvPicPr>
                  </pic:nvPicPr>
                  <pic:blipFill>
                    <a:blip r:embed="rId94" cstate="email"/>
                    <a:srcRect/>
                    <a:stretch>
                      <a:fillRect/>
                    </a:stretch>
                  </pic:blipFill>
                  <pic:spPr bwMode="auto">
                    <a:xfrm>
                      <a:off x="0" y="0"/>
                      <a:ext cx="4989491" cy="3409950"/>
                    </a:xfrm>
                    <a:prstGeom prst="rect">
                      <a:avLst/>
                    </a:prstGeom>
                    <a:noFill/>
                    <a:ln w="9525">
                      <a:noFill/>
                      <a:miter lim="800000"/>
                      <a:headEnd/>
                      <a:tailEnd/>
                    </a:ln>
                  </pic:spPr>
                </pic:pic>
              </a:graphicData>
            </a:graphic>
          </wp:inline>
        </w:drawing>
      </w:r>
    </w:p>
    <w:p w:rsidR="00016B2B" w:rsidRPr="00736A7E" w:rsidRDefault="00016B2B" w:rsidP="00016B2B">
      <w:pPr>
        <w:jc w:val="center"/>
        <w:rPr>
          <w:rFonts w:ascii="Times New Roman" w:hAnsi="Times New Roman"/>
          <w:sz w:val="24"/>
          <w:szCs w:val="24"/>
        </w:rPr>
      </w:pPr>
      <w:r w:rsidRPr="00736A7E">
        <w:rPr>
          <w:rFonts w:ascii="Times New Roman" w:hAnsi="Times New Roman"/>
          <w:sz w:val="24"/>
          <w:szCs w:val="24"/>
        </w:rPr>
        <w:t>Gambar</w:t>
      </w:r>
      <w:r>
        <w:rPr>
          <w:rFonts w:ascii="Times New Roman" w:hAnsi="Times New Roman"/>
          <w:sz w:val="24"/>
          <w:szCs w:val="24"/>
          <w:lang w:val="id-ID"/>
        </w:rPr>
        <w:t xml:space="preserve"> </w:t>
      </w:r>
      <w:r w:rsidRPr="00736A7E">
        <w:rPr>
          <w:rFonts w:ascii="Times New Roman" w:hAnsi="Times New Roman"/>
          <w:sz w:val="24"/>
          <w:szCs w:val="24"/>
        </w:rPr>
        <w:t>2</w:t>
      </w:r>
      <w:r>
        <w:rPr>
          <w:rFonts w:ascii="Times New Roman" w:hAnsi="Times New Roman"/>
          <w:sz w:val="24"/>
          <w:szCs w:val="24"/>
          <w:lang w:val="id-ID"/>
        </w:rPr>
        <w:t>.</w:t>
      </w:r>
      <w:r w:rsidRPr="00736A7E">
        <w:rPr>
          <w:rFonts w:ascii="Times New Roman" w:hAnsi="Times New Roman"/>
          <w:sz w:val="24"/>
          <w:szCs w:val="24"/>
        </w:rPr>
        <w:t xml:space="preserve"> Kuesioner</w:t>
      </w:r>
      <w:r>
        <w:rPr>
          <w:rFonts w:ascii="Times New Roman" w:hAnsi="Times New Roman"/>
          <w:sz w:val="24"/>
          <w:szCs w:val="24"/>
          <w:lang w:val="id-ID"/>
        </w:rPr>
        <w:t xml:space="preserve"> </w:t>
      </w:r>
      <w:r w:rsidRPr="00736A7E">
        <w:rPr>
          <w:rFonts w:ascii="Times New Roman" w:hAnsi="Times New Roman"/>
          <w:sz w:val="24"/>
          <w:szCs w:val="24"/>
        </w:rPr>
        <w:t>Penelitian</w:t>
      </w:r>
    </w:p>
    <w:p w:rsidR="00016B2B" w:rsidRDefault="00016B2B" w:rsidP="00016B2B">
      <w:pPr>
        <w:jc w:val="center"/>
      </w:pPr>
      <w:r>
        <w:rPr>
          <w:noProof/>
        </w:rPr>
        <w:lastRenderedPageBreak/>
        <w:drawing>
          <wp:inline distT="0" distB="0" distL="0" distR="0">
            <wp:extent cx="4991878" cy="3657600"/>
            <wp:effectExtent l="0" t="0" r="0" b="0"/>
            <wp:docPr id="22" name="Picture 7" descr="D:\data rianti\IMG-201907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rianti\IMG-20190709-WA0004.jpg"/>
                    <pic:cNvPicPr>
                      <a:picLocks noChangeAspect="1" noChangeArrowheads="1"/>
                    </pic:cNvPicPr>
                  </pic:nvPicPr>
                  <pic:blipFill>
                    <a:blip r:embed="rId95" cstate="print"/>
                    <a:srcRect/>
                    <a:stretch>
                      <a:fillRect/>
                    </a:stretch>
                  </pic:blipFill>
                  <pic:spPr bwMode="auto">
                    <a:xfrm>
                      <a:off x="0" y="0"/>
                      <a:ext cx="4991878" cy="3657600"/>
                    </a:xfrm>
                    <a:prstGeom prst="rect">
                      <a:avLst/>
                    </a:prstGeom>
                    <a:noFill/>
                    <a:ln w="9525">
                      <a:noFill/>
                      <a:miter lim="800000"/>
                      <a:headEnd/>
                      <a:tailEnd/>
                    </a:ln>
                  </pic:spPr>
                </pic:pic>
              </a:graphicData>
            </a:graphic>
          </wp:inline>
        </w:drawing>
      </w:r>
    </w:p>
    <w:p w:rsidR="00016B2B" w:rsidRPr="00736A7E" w:rsidRDefault="00016B2B" w:rsidP="00016B2B">
      <w:pPr>
        <w:jc w:val="center"/>
        <w:rPr>
          <w:rFonts w:ascii="Times New Roman" w:hAnsi="Times New Roman"/>
          <w:sz w:val="24"/>
          <w:szCs w:val="24"/>
        </w:rPr>
      </w:pPr>
      <w:r>
        <w:rPr>
          <w:noProof/>
        </w:rPr>
        <w:drawing>
          <wp:anchor distT="0" distB="0" distL="114300" distR="114300" simplePos="0" relativeHeight="251675648" behindDoc="0" locked="0" layoutInCell="1" allowOverlap="1">
            <wp:simplePos x="0" y="0"/>
            <wp:positionH relativeFrom="column">
              <wp:posOffset>17144</wp:posOffset>
            </wp:positionH>
            <wp:positionV relativeFrom="paragraph">
              <wp:posOffset>207645</wp:posOffset>
            </wp:positionV>
            <wp:extent cx="4964807" cy="3095625"/>
            <wp:effectExtent l="0" t="0" r="0" b="0"/>
            <wp:wrapNone/>
            <wp:docPr id="23" name="Picture 8" descr="D:\data rianti\IMG-201907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rianti\IMG-20190709-WA000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66936" cy="3096952"/>
                    </a:xfrm>
                    <a:prstGeom prst="rect">
                      <a:avLst/>
                    </a:prstGeom>
                    <a:noFill/>
                    <a:ln w="9525">
                      <a:noFill/>
                      <a:miter lim="800000"/>
                      <a:headEnd/>
                      <a:tailEnd/>
                    </a:ln>
                  </pic:spPr>
                </pic:pic>
              </a:graphicData>
            </a:graphic>
          </wp:anchor>
        </w:drawing>
      </w:r>
      <w:r w:rsidRPr="00736A7E">
        <w:rPr>
          <w:rFonts w:ascii="Times New Roman" w:hAnsi="Times New Roman"/>
          <w:sz w:val="24"/>
          <w:szCs w:val="24"/>
        </w:rPr>
        <w:t>Gambar</w:t>
      </w:r>
      <w:r>
        <w:rPr>
          <w:rFonts w:ascii="Times New Roman" w:hAnsi="Times New Roman"/>
          <w:sz w:val="24"/>
          <w:szCs w:val="24"/>
          <w:lang w:val="id-ID"/>
        </w:rPr>
        <w:t xml:space="preserve"> </w:t>
      </w:r>
      <w:r w:rsidRPr="00736A7E">
        <w:rPr>
          <w:rFonts w:ascii="Times New Roman" w:hAnsi="Times New Roman"/>
          <w:sz w:val="24"/>
          <w:szCs w:val="24"/>
        </w:rPr>
        <w:t>3</w:t>
      </w:r>
      <w:r>
        <w:rPr>
          <w:rFonts w:ascii="Times New Roman" w:hAnsi="Times New Roman"/>
          <w:sz w:val="24"/>
          <w:szCs w:val="24"/>
          <w:lang w:val="id-ID"/>
        </w:rPr>
        <w:t>.</w:t>
      </w:r>
      <w:r w:rsidRPr="00736A7E">
        <w:rPr>
          <w:rFonts w:ascii="Times New Roman" w:hAnsi="Times New Roman"/>
          <w:sz w:val="24"/>
          <w:szCs w:val="24"/>
        </w:rPr>
        <w:t xml:space="preserve"> Pemicuan STBM</w:t>
      </w:r>
    </w:p>
    <w:p w:rsidR="00016B2B" w:rsidRDefault="00016B2B" w:rsidP="00016B2B">
      <w:pPr>
        <w:jc w:val="center"/>
      </w:pPr>
    </w:p>
    <w:p w:rsidR="00016B2B" w:rsidRDefault="00016B2B" w:rsidP="00016B2B">
      <w:pPr>
        <w:jc w:val="center"/>
      </w:pPr>
    </w:p>
    <w:p w:rsidR="00016B2B" w:rsidRDefault="00016B2B" w:rsidP="00016B2B">
      <w:pPr>
        <w:ind w:left="1134" w:hanging="1134"/>
        <w:rPr>
          <w:rFonts w:ascii="Times New Roman" w:hAnsi="Times New Roman"/>
          <w:sz w:val="24"/>
          <w:szCs w:val="24"/>
        </w:rPr>
      </w:pPr>
    </w:p>
    <w:p w:rsidR="00016B2B" w:rsidRDefault="00016B2B" w:rsidP="00016B2B">
      <w:pPr>
        <w:ind w:left="1134" w:hanging="1134"/>
        <w:rPr>
          <w:rFonts w:ascii="Times New Roman" w:hAnsi="Times New Roman"/>
          <w:sz w:val="24"/>
          <w:szCs w:val="24"/>
        </w:rPr>
      </w:pPr>
    </w:p>
    <w:p w:rsidR="00016B2B" w:rsidRDefault="00016B2B" w:rsidP="00016B2B">
      <w:pPr>
        <w:ind w:left="1134" w:hanging="1134"/>
        <w:rPr>
          <w:rFonts w:ascii="Times New Roman" w:hAnsi="Times New Roman"/>
          <w:sz w:val="24"/>
          <w:szCs w:val="24"/>
        </w:rPr>
      </w:pPr>
    </w:p>
    <w:p w:rsidR="00016B2B" w:rsidRDefault="00016B2B" w:rsidP="00016B2B">
      <w:pPr>
        <w:ind w:left="1134" w:hanging="1134"/>
        <w:rPr>
          <w:rFonts w:ascii="Times New Roman" w:hAnsi="Times New Roman"/>
          <w:sz w:val="24"/>
          <w:szCs w:val="24"/>
        </w:rPr>
      </w:pPr>
    </w:p>
    <w:p w:rsidR="00016B2B" w:rsidRDefault="00016B2B" w:rsidP="00016B2B">
      <w:pPr>
        <w:ind w:left="1134" w:hanging="1134"/>
        <w:rPr>
          <w:rFonts w:ascii="Times New Roman" w:hAnsi="Times New Roman"/>
          <w:sz w:val="24"/>
          <w:szCs w:val="24"/>
        </w:rPr>
      </w:pPr>
    </w:p>
    <w:p w:rsidR="00016B2B" w:rsidRDefault="00016B2B" w:rsidP="00016B2B">
      <w:pPr>
        <w:ind w:left="1134" w:hanging="1134"/>
        <w:rPr>
          <w:rFonts w:ascii="Times New Roman" w:hAnsi="Times New Roman"/>
          <w:sz w:val="24"/>
          <w:szCs w:val="24"/>
        </w:rPr>
      </w:pPr>
    </w:p>
    <w:p w:rsidR="00016B2B" w:rsidRDefault="00016B2B" w:rsidP="00016B2B">
      <w:pPr>
        <w:ind w:left="1134" w:hanging="1134"/>
        <w:rPr>
          <w:rFonts w:ascii="Times New Roman" w:hAnsi="Times New Roman"/>
          <w:sz w:val="24"/>
          <w:szCs w:val="24"/>
        </w:rPr>
      </w:pPr>
    </w:p>
    <w:p w:rsidR="00016B2B" w:rsidRDefault="00016B2B" w:rsidP="00016B2B">
      <w:pPr>
        <w:ind w:left="1134" w:hanging="1134"/>
        <w:rPr>
          <w:rFonts w:ascii="Times New Roman" w:hAnsi="Times New Roman"/>
          <w:sz w:val="24"/>
          <w:szCs w:val="24"/>
        </w:rPr>
      </w:pPr>
    </w:p>
    <w:p w:rsidR="00016B2B" w:rsidRPr="00736A7E" w:rsidRDefault="00016B2B" w:rsidP="00016B2B">
      <w:pPr>
        <w:jc w:val="center"/>
        <w:rPr>
          <w:rFonts w:ascii="Times New Roman" w:hAnsi="Times New Roman"/>
          <w:sz w:val="24"/>
          <w:szCs w:val="24"/>
        </w:rPr>
      </w:pPr>
      <w:r w:rsidRPr="00736A7E">
        <w:rPr>
          <w:rFonts w:ascii="Times New Roman" w:hAnsi="Times New Roman"/>
          <w:sz w:val="24"/>
          <w:szCs w:val="24"/>
        </w:rPr>
        <w:t>Gambar</w:t>
      </w:r>
      <w:r>
        <w:rPr>
          <w:rFonts w:ascii="Times New Roman" w:hAnsi="Times New Roman"/>
          <w:sz w:val="24"/>
          <w:szCs w:val="24"/>
          <w:lang w:val="id-ID"/>
        </w:rPr>
        <w:t xml:space="preserve"> </w:t>
      </w:r>
      <w:r w:rsidRPr="00736A7E">
        <w:rPr>
          <w:rFonts w:ascii="Times New Roman" w:hAnsi="Times New Roman"/>
          <w:sz w:val="24"/>
          <w:szCs w:val="24"/>
        </w:rPr>
        <w:t>4</w:t>
      </w:r>
      <w:r>
        <w:rPr>
          <w:rFonts w:ascii="Times New Roman" w:hAnsi="Times New Roman"/>
          <w:sz w:val="24"/>
          <w:szCs w:val="24"/>
          <w:lang w:val="id-ID"/>
        </w:rPr>
        <w:t xml:space="preserve">. </w:t>
      </w:r>
      <w:r w:rsidRPr="00736A7E">
        <w:rPr>
          <w:rFonts w:ascii="Times New Roman" w:hAnsi="Times New Roman"/>
          <w:sz w:val="24"/>
          <w:szCs w:val="24"/>
        </w:rPr>
        <w:t>Masyarakat yang Dipicu</w:t>
      </w:r>
      <w:r>
        <w:rPr>
          <w:rFonts w:ascii="Times New Roman" w:hAnsi="Times New Roman"/>
          <w:sz w:val="24"/>
          <w:szCs w:val="24"/>
          <w:lang w:val="id-ID"/>
        </w:rPr>
        <w:t xml:space="preserve"> </w:t>
      </w:r>
      <w:r w:rsidRPr="00736A7E">
        <w:rPr>
          <w:rFonts w:ascii="Times New Roman" w:hAnsi="Times New Roman"/>
          <w:sz w:val="24"/>
          <w:szCs w:val="24"/>
        </w:rPr>
        <w:t>Berjanji</w:t>
      </w:r>
      <w:r>
        <w:rPr>
          <w:rFonts w:ascii="Times New Roman" w:hAnsi="Times New Roman"/>
          <w:sz w:val="24"/>
          <w:szCs w:val="24"/>
          <w:lang w:val="id-ID"/>
        </w:rPr>
        <w:t xml:space="preserve"> un</w:t>
      </w:r>
      <w:r w:rsidRPr="00736A7E">
        <w:rPr>
          <w:rFonts w:ascii="Times New Roman" w:hAnsi="Times New Roman"/>
          <w:sz w:val="24"/>
          <w:szCs w:val="24"/>
        </w:rPr>
        <w:t>tuk</w:t>
      </w:r>
      <w:r>
        <w:rPr>
          <w:rFonts w:ascii="Times New Roman" w:hAnsi="Times New Roman"/>
          <w:sz w:val="24"/>
          <w:szCs w:val="24"/>
          <w:lang w:val="id-ID"/>
        </w:rPr>
        <w:t xml:space="preserve"> </w:t>
      </w:r>
      <w:r w:rsidRPr="00736A7E">
        <w:rPr>
          <w:rFonts w:ascii="Times New Roman" w:hAnsi="Times New Roman"/>
          <w:sz w:val="24"/>
          <w:szCs w:val="24"/>
        </w:rPr>
        <w:t>Berubah Stop BABS Dengan</w:t>
      </w:r>
      <w:r>
        <w:rPr>
          <w:rFonts w:ascii="Times New Roman" w:hAnsi="Times New Roman"/>
          <w:sz w:val="24"/>
          <w:szCs w:val="24"/>
          <w:lang w:val="id-ID"/>
        </w:rPr>
        <w:t xml:space="preserve"> </w:t>
      </w:r>
      <w:r w:rsidRPr="00736A7E">
        <w:rPr>
          <w:rFonts w:ascii="Times New Roman" w:hAnsi="Times New Roman"/>
          <w:sz w:val="24"/>
          <w:szCs w:val="24"/>
        </w:rPr>
        <w:t>Kesadaran</w:t>
      </w:r>
      <w:r>
        <w:rPr>
          <w:rFonts w:ascii="Times New Roman" w:hAnsi="Times New Roman"/>
          <w:sz w:val="24"/>
          <w:szCs w:val="24"/>
          <w:lang w:val="id-ID"/>
        </w:rPr>
        <w:t xml:space="preserve"> </w:t>
      </w:r>
      <w:r w:rsidRPr="00736A7E">
        <w:rPr>
          <w:rFonts w:ascii="Times New Roman" w:hAnsi="Times New Roman"/>
          <w:sz w:val="24"/>
          <w:szCs w:val="24"/>
        </w:rPr>
        <w:t>dan</w:t>
      </w:r>
      <w:r>
        <w:rPr>
          <w:rFonts w:ascii="Times New Roman" w:hAnsi="Times New Roman"/>
          <w:sz w:val="24"/>
          <w:szCs w:val="24"/>
          <w:lang w:val="id-ID"/>
        </w:rPr>
        <w:t xml:space="preserve"> </w:t>
      </w:r>
      <w:r w:rsidRPr="00736A7E">
        <w:rPr>
          <w:rFonts w:ascii="Times New Roman" w:hAnsi="Times New Roman"/>
          <w:sz w:val="24"/>
          <w:szCs w:val="24"/>
        </w:rPr>
        <w:t>Kemauan</w:t>
      </w:r>
      <w:r>
        <w:rPr>
          <w:rFonts w:ascii="Times New Roman" w:hAnsi="Times New Roman"/>
          <w:sz w:val="24"/>
          <w:szCs w:val="24"/>
          <w:lang w:val="id-ID"/>
        </w:rPr>
        <w:t xml:space="preserve"> </w:t>
      </w:r>
      <w:r w:rsidRPr="00736A7E">
        <w:rPr>
          <w:rFonts w:ascii="Times New Roman" w:hAnsi="Times New Roman"/>
          <w:sz w:val="24"/>
          <w:szCs w:val="24"/>
        </w:rPr>
        <w:t>Sendiri</w:t>
      </w:r>
    </w:p>
    <w:p w:rsidR="00016B2B" w:rsidRPr="00736A7E" w:rsidRDefault="00016B2B" w:rsidP="00016B2B">
      <w:pPr>
        <w:jc w:val="center"/>
        <w:rPr>
          <w:rFonts w:ascii="Times New Roman" w:hAnsi="Times New Roman"/>
          <w:sz w:val="24"/>
          <w:szCs w:val="24"/>
        </w:rPr>
      </w:pPr>
      <w:r w:rsidRPr="00736A7E">
        <w:rPr>
          <w:rFonts w:ascii="Times New Roman" w:hAnsi="Times New Roman"/>
          <w:noProof/>
          <w:sz w:val="24"/>
          <w:szCs w:val="24"/>
        </w:rPr>
        <w:lastRenderedPageBreak/>
        <w:drawing>
          <wp:inline distT="0" distB="0" distL="0" distR="0">
            <wp:extent cx="4619625" cy="3962400"/>
            <wp:effectExtent l="19050" t="0" r="9525" b="0"/>
            <wp:docPr id="24" name="Picture 9" descr="D:\data rianti\IMG-201907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rianti\IMG-20190709-WA0006.jpg"/>
                    <pic:cNvPicPr>
                      <a:picLocks noChangeAspect="1" noChangeArrowheads="1"/>
                    </pic:cNvPicPr>
                  </pic:nvPicPr>
                  <pic:blipFill>
                    <a:blip r:embed="rId97" cstate="email"/>
                    <a:srcRect/>
                    <a:stretch>
                      <a:fillRect/>
                    </a:stretch>
                  </pic:blipFill>
                  <pic:spPr bwMode="auto">
                    <a:xfrm>
                      <a:off x="0" y="0"/>
                      <a:ext cx="4619625" cy="3962400"/>
                    </a:xfrm>
                    <a:prstGeom prst="rect">
                      <a:avLst/>
                    </a:prstGeom>
                    <a:noFill/>
                    <a:ln w="9525">
                      <a:noFill/>
                      <a:miter lim="800000"/>
                      <a:headEnd/>
                      <a:tailEnd/>
                    </a:ln>
                  </pic:spPr>
                </pic:pic>
              </a:graphicData>
            </a:graphic>
          </wp:inline>
        </w:drawing>
      </w:r>
    </w:p>
    <w:p w:rsidR="00016B2B" w:rsidRPr="00736A7E" w:rsidRDefault="00016B2B" w:rsidP="00016B2B">
      <w:pPr>
        <w:jc w:val="center"/>
        <w:rPr>
          <w:rFonts w:ascii="Times New Roman" w:hAnsi="Times New Roman"/>
          <w:sz w:val="24"/>
          <w:szCs w:val="24"/>
        </w:rPr>
      </w:pPr>
      <w:r w:rsidRPr="00736A7E">
        <w:rPr>
          <w:rFonts w:ascii="Times New Roman" w:hAnsi="Times New Roman"/>
          <w:sz w:val="24"/>
          <w:szCs w:val="24"/>
        </w:rPr>
        <w:t>Gambar</w:t>
      </w:r>
      <w:r>
        <w:rPr>
          <w:rFonts w:ascii="Times New Roman" w:hAnsi="Times New Roman"/>
          <w:sz w:val="24"/>
          <w:szCs w:val="24"/>
          <w:lang w:val="id-ID"/>
        </w:rPr>
        <w:t xml:space="preserve"> </w:t>
      </w:r>
      <w:r w:rsidRPr="00736A7E">
        <w:rPr>
          <w:rFonts w:ascii="Times New Roman" w:hAnsi="Times New Roman"/>
          <w:sz w:val="24"/>
          <w:szCs w:val="24"/>
        </w:rPr>
        <w:t>5</w:t>
      </w:r>
      <w:r>
        <w:rPr>
          <w:rFonts w:ascii="Times New Roman" w:hAnsi="Times New Roman"/>
          <w:sz w:val="24"/>
          <w:szCs w:val="24"/>
          <w:lang w:val="id-ID"/>
        </w:rPr>
        <w:t>.</w:t>
      </w:r>
      <w:r w:rsidRPr="00736A7E">
        <w:rPr>
          <w:rFonts w:ascii="Times New Roman" w:hAnsi="Times New Roman"/>
          <w:sz w:val="24"/>
          <w:szCs w:val="24"/>
        </w:rPr>
        <w:t xml:space="preserve"> Monitoring Stop BABS Setelah</w:t>
      </w:r>
      <w:r>
        <w:rPr>
          <w:rFonts w:ascii="Times New Roman" w:hAnsi="Times New Roman"/>
          <w:sz w:val="24"/>
          <w:szCs w:val="24"/>
          <w:lang w:val="id-ID"/>
        </w:rPr>
        <w:t xml:space="preserve"> </w:t>
      </w:r>
      <w:r w:rsidRPr="00736A7E">
        <w:rPr>
          <w:rFonts w:ascii="Times New Roman" w:hAnsi="Times New Roman"/>
          <w:sz w:val="24"/>
          <w:szCs w:val="24"/>
        </w:rPr>
        <w:t>Pemicuan</w:t>
      </w:r>
    </w:p>
    <w:p w:rsidR="00016B2B" w:rsidRDefault="00016B2B" w:rsidP="00016B2B">
      <w:pPr>
        <w:jc w:val="center"/>
      </w:pPr>
      <w:r>
        <w:rPr>
          <w:noProof/>
        </w:rPr>
        <w:drawing>
          <wp:anchor distT="0" distB="0" distL="114300" distR="114300" simplePos="0" relativeHeight="251676672" behindDoc="0" locked="0" layoutInCell="1" allowOverlap="1">
            <wp:simplePos x="0" y="0"/>
            <wp:positionH relativeFrom="column">
              <wp:posOffset>17145</wp:posOffset>
            </wp:positionH>
            <wp:positionV relativeFrom="paragraph">
              <wp:posOffset>1905</wp:posOffset>
            </wp:positionV>
            <wp:extent cx="4933950" cy="2962275"/>
            <wp:effectExtent l="0" t="0" r="0" b="0"/>
            <wp:wrapNone/>
            <wp:docPr id="25" name="Picture 10" descr="D:\data rianti\IMG-201907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 rianti\IMG-20190709-WA000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33950" cy="2962275"/>
                    </a:xfrm>
                    <a:prstGeom prst="rect">
                      <a:avLst/>
                    </a:prstGeom>
                    <a:noFill/>
                    <a:ln w="9525">
                      <a:noFill/>
                      <a:miter lim="800000"/>
                      <a:headEnd/>
                      <a:tailEnd/>
                    </a:ln>
                  </pic:spPr>
                </pic:pic>
              </a:graphicData>
            </a:graphic>
          </wp:anchor>
        </w:drawing>
      </w:r>
    </w:p>
    <w:p w:rsidR="00016B2B" w:rsidRDefault="00016B2B" w:rsidP="00016B2B">
      <w:pPr>
        <w:jc w:val="center"/>
      </w:pPr>
    </w:p>
    <w:p w:rsidR="00016B2B" w:rsidRDefault="00016B2B" w:rsidP="00016B2B">
      <w:pPr>
        <w:tabs>
          <w:tab w:val="center" w:pos="4680"/>
          <w:tab w:val="left" w:pos="7200"/>
        </w:tabs>
      </w:pPr>
      <w:r>
        <w:tab/>
      </w:r>
    </w:p>
    <w:p w:rsidR="00016B2B" w:rsidRDefault="00016B2B" w:rsidP="00016B2B">
      <w:pPr>
        <w:tabs>
          <w:tab w:val="center" w:pos="4680"/>
          <w:tab w:val="left" w:pos="7200"/>
        </w:tabs>
      </w:pPr>
    </w:p>
    <w:p w:rsidR="00016B2B" w:rsidRDefault="00016B2B" w:rsidP="00016B2B">
      <w:pPr>
        <w:tabs>
          <w:tab w:val="center" w:pos="4680"/>
          <w:tab w:val="left" w:pos="7200"/>
        </w:tabs>
      </w:pPr>
    </w:p>
    <w:p w:rsidR="00016B2B" w:rsidRDefault="00016B2B" w:rsidP="00016B2B">
      <w:pPr>
        <w:tabs>
          <w:tab w:val="center" w:pos="4680"/>
          <w:tab w:val="left" w:pos="7200"/>
        </w:tabs>
      </w:pPr>
    </w:p>
    <w:p w:rsidR="00016B2B" w:rsidRDefault="00016B2B" w:rsidP="00016B2B">
      <w:pPr>
        <w:tabs>
          <w:tab w:val="center" w:pos="4680"/>
          <w:tab w:val="left" w:pos="7200"/>
        </w:tabs>
      </w:pPr>
    </w:p>
    <w:p w:rsidR="00016B2B" w:rsidRDefault="00016B2B" w:rsidP="00016B2B">
      <w:pPr>
        <w:tabs>
          <w:tab w:val="center" w:pos="4680"/>
          <w:tab w:val="left" w:pos="7200"/>
        </w:tabs>
      </w:pPr>
    </w:p>
    <w:p w:rsidR="00016B2B" w:rsidRDefault="00016B2B" w:rsidP="00016B2B">
      <w:pPr>
        <w:tabs>
          <w:tab w:val="center" w:pos="4680"/>
          <w:tab w:val="left" w:pos="7200"/>
        </w:tabs>
      </w:pPr>
    </w:p>
    <w:p w:rsidR="00016B2B" w:rsidRDefault="00016B2B" w:rsidP="00016B2B">
      <w:pPr>
        <w:tabs>
          <w:tab w:val="center" w:pos="4680"/>
          <w:tab w:val="left" w:pos="7200"/>
        </w:tabs>
        <w:jc w:val="center"/>
      </w:pPr>
    </w:p>
    <w:p w:rsidR="00016B2B" w:rsidRPr="00C2394C" w:rsidRDefault="00016B2B" w:rsidP="00016B2B">
      <w:pPr>
        <w:tabs>
          <w:tab w:val="center" w:pos="4680"/>
          <w:tab w:val="left" w:pos="7200"/>
        </w:tabs>
        <w:jc w:val="center"/>
        <w:rPr>
          <w:rFonts w:ascii="Times New Roman" w:hAnsi="Times New Roman"/>
          <w:sz w:val="24"/>
          <w:szCs w:val="24"/>
          <w:lang w:val="id-ID"/>
        </w:rPr>
      </w:pPr>
      <w:r w:rsidRPr="00736A7E">
        <w:rPr>
          <w:rFonts w:ascii="Times New Roman" w:hAnsi="Times New Roman"/>
          <w:sz w:val="24"/>
          <w:szCs w:val="24"/>
        </w:rPr>
        <w:t>Gambar</w:t>
      </w:r>
      <w:r>
        <w:rPr>
          <w:rFonts w:ascii="Times New Roman" w:hAnsi="Times New Roman"/>
          <w:sz w:val="24"/>
          <w:szCs w:val="24"/>
          <w:lang w:val="id-ID"/>
        </w:rPr>
        <w:t xml:space="preserve"> </w:t>
      </w:r>
      <w:r w:rsidRPr="00736A7E">
        <w:rPr>
          <w:rFonts w:ascii="Times New Roman" w:hAnsi="Times New Roman"/>
          <w:sz w:val="24"/>
          <w:szCs w:val="24"/>
        </w:rPr>
        <w:t>6</w:t>
      </w:r>
      <w:r>
        <w:rPr>
          <w:rFonts w:ascii="Times New Roman" w:hAnsi="Times New Roman"/>
          <w:sz w:val="24"/>
          <w:szCs w:val="24"/>
          <w:lang w:val="id-ID"/>
        </w:rPr>
        <w:t>.</w:t>
      </w:r>
      <w:r w:rsidRPr="00736A7E">
        <w:rPr>
          <w:rFonts w:ascii="Times New Roman" w:hAnsi="Times New Roman"/>
          <w:sz w:val="24"/>
          <w:szCs w:val="24"/>
        </w:rPr>
        <w:t xml:space="preserve"> Monitoring stop BABS Setelah</w:t>
      </w:r>
      <w:r>
        <w:rPr>
          <w:rFonts w:ascii="Times New Roman" w:hAnsi="Times New Roman"/>
          <w:sz w:val="24"/>
          <w:szCs w:val="24"/>
          <w:lang w:val="id-ID"/>
        </w:rPr>
        <w:t xml:space="preserve"> </w:t>
      </w:r>
      <w:r w:rsidRPr="00736A7E">
        <w:rPr>
          <w:rFonts w:ascii="Times New Roman" w:hAnsi="Times New Roman"/>
          <w:sz w:val="24"/>
          <w:szCs w:val="24"/>
        </w:rPr>
        <w:t>Pemicuan STBM</w:t>
      </w:r>
    </w:p>
    <w:sectPr w:rsidR="00016B2B" w:rsidRPr="00C2394C" w:rsidSect="00967000">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58B" w:rsidRDefault="00DC158B" w:rsidP="0001560B">
      <w:pPr>
        <w:spacing w:after="0" w:line="240" w:lineRule="auto"/>
      </w:pPr>
      <w:r>
        <w:separator/>
      </w:r>
    </w:p>
  </w:endnote>
  <w:endnote w:type="continuationSeparator" w:id="0">
    <w:p w:rsidR="00DC158B" w:rsidRDefault="00DC158B" w:rsidP="00015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BD0FC1" w:rsidRDefault="00967000">
    <w:pPr>
      <w:pStyle w:val="Footer"/>
      <w:jc w:val="center"/>
      <w:rPr>
        <w:rFonts w:ascii="Times New Roman" w:hAnsi="Times New Roman"/>
        <w:sz w:val="24"/>
        <w:szCs w:val="24"/>
      </w:rPr>
    </w:pPr>
  </w:p>
  <w:p w:rsidR="00967000" w:rsidRPr="00BD0FC1" w:rsidRDefault="00967000">
    <w:pPr>
      <w:pStyle w:val="Footer"/>
      <w:rPr>
        <w:rFonts w:ascii="Times New Roman" w:hAnsi="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EE6834" w:rsidRDefault="00967000">
    <w:pPr>
      <w:pStyle w:val="Footer"/>
      <w:jc w:val="center"/>
      <w:rPr>
        <w:rFonts w:ascii="Times New Roman" w:hAnsi="Times New Roman"/>
        <w:sz w:val="24"/>
        <w:szCs w:val="24"/>
      </w:rPr>
    </w:pPr>
  </w:p>
  <w:p w:rsidR="00967000" w:rsidRPr="00EE6834" w:rsidRDefault="00967000">
    <w:pPr>
      <w:pStyle w:val="Footer"/>
      <w:rPr>
        <w:rFonts w:ascii="Times New Roman" w:hAnsi="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94331F" w:rsidRDefault="00967000">
    <w:pPr>
      <w:pStyle w:val="Footer"/>
      <w:jc w:val="center"/>
      <w:rPr>
        <w:rFonts w:ascii="Times New Roman" w:hAnsi="Times New Roman"/>
        <w:sz w:val="24"/>
        <w:lang w:val="id-ID"/>
      </w:rPr>
    </w:pPr>
    <w:r>
      <w:rPr>
        <w:rFonts w:ascii="Times New Roman" w:hAnsi="Times New Roman"/>
        <w:sz w:val="24"/>
        <w:lang w:val="id-ID"/>
      </w:rPr>
      <w:t>46</w:t>
    </w:r>
  </w:p>
  <w:p w:rsidR="00967000" w:rsidRPr="0094331F" w:rsidRDefault="00967000" w:rsidP="00967000">
    <w:pPr>
      <w:pStyle w:val="Footer"/>
      <w:tabs>
        <w:tab w:val="left" w:pos="4513"/>
      </w:tabs>
      <w:rPr>
        <w:rFonts w:ascii="Times New Roman" w:hAnsi="Times New Roman"/>
        <w:sz w:val="28"/>
        <w:szCs w:val="24"/>
      </w:rPr>
    </w:pPr>
    <w:r w:rsidRPr="0094331F">
      <w:rPr>
        <w:rFonts w:ascii="Times New Roman" w:hAnsi="Times New Roman"/>
        <w:sz w:val="28"/>
        <w:szCs w:val="24"/>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94331F" w:rsidRDefault="00967000">
    <w:pPr>
      <w:pStyle w:val="Footer"/>
      <w:jc w:val="center"/>
      <w:rPr>
        <w:rFonts w:ascii="Times New Roman" w:hAnsi="Times New Roman"/>
        <w:sz w:val="24"/>
        <w:lang w:val="id-ID"/>
      </w:rPr>
    </w:pPr>
  </w:p>
  <w:p w:rsidR="00967000" w:rsidRPr="0094331F" w:rsidRDefault="00967000" w:rsidP="00967000">
    <w:pPr>
      <w:pStyle w:val="Footer"/>
      <w:tabs>
        <w:tab w:val="left" w:pos="4513"/>
      </w:tabs>
      <w:rPr>
        <w:rFonts w:ascii="Times New Roman" w:hAnsi="Times New Roman"/>
        <w:sz w:val="28"/>
        <w:szCs w:val="24"/>
      </w:rPr>
    </w:pPr>
    <w:r w:rsidRPr="0094331F">
      <w:rPr>
        <w:rFonts w:ascii="Times New Roman" w:hAnsi="Times New Roman"/>
        <w:sz w:val="28"/>
        <w:szCs w:val="24"/>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5F2926" w:rsidRDefault="00967000" w:rsidP="00967000">
    <w:pPr>
      <w:pStyle w:val="Footer"/>
      <w:jc w:val="center"/>
      <w:rPr>
        <w:rFonts w:ascii="Times New Roman" w:hAnsi="Times New Roman"/>
        <w:lang w:val="id-ID"/>
      </w:rPr>
    </w:pPr>
    <w:r w:rsidRPr="005F2926">
      <w:rPr>
        <w:rFonts w:ascii="Times New Roman" w:hAnsi="Times New Roman"/>
        <w:lang w:val="id-ID"/>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46C8E" w:rsidRDefault="00967000">
    <w:pPr>
      <w:pStyle w:val="Footer"/>
      <w:jc w:val="center"/>
      <w:rPr>
        <w:rFonts w:ascii="Times New Roman" w:hAnsi="Times New Roman"/>
        <w:sz w:val="24"/>
      </w:rPr>
    </w:pPr>
  </w:p>
  <w:p w:rsidR="00967000" w:rsidRPr="00046C8E" w:rsidRDefault="00967000" w:rsidP="00967000">
    <w:pPr>
      <w:pStyle w:val="Footer"/>
      <w:tabs>
        <w:tab w:val="left" w:pos="4513"/>
      </w:tabs>
      <w:rPr>
        <w:rFonts w:ascii="Times New Roman" w:hAnsi="Times New Roman"/>
        <w:sz w:val="28"/>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BD0FC1" w:rsidRDefault="00967000">
    <w:pPr>
      <w:pStyle w:val="Footer"/>
      <w:jc w:val="center"/>
      <w:rPr>
        <w:rFonts w:ascii="Times New Roman" w:hAnsi="Times New Roman"/>
        <w:sz w:val="24"/>
      </w:rPr>
    </w:pPr>
    <w:r w:rsidRPr="00B17D1E">
      <w:rPr>
        <w:rFonts w:ascii="Times New Roman" w:hAnsi="Times New Roman"/>
        <w:sz w:val="24"/>
      </w:rPr>
      <w:fldChar w:fldCharType="begin"/>
    </w:r>
    <w:r w:rsidRPr="00B17D1E">
      <w:rPr>
        <w:rFonts w:ascii="Times New Roman" w:hAnsi="Times New Roman"/>
        <w:sz w:val="24"/>
      </w:rPr>
      <w:instrText xml:space="preserve"> PAGE   \* MERGEFORMAT </w:instrText>
    </w:r>
    <w:r w:rsidRPr="00B17D1E">
      <w:rPr>
        <w:rFonts w:ascii="Times New Roman" w:hAnsi="Times New Roman"/>
        <w:sz w:val="24"/>
      </w:rPr>
      <w:fldChar w:fldCharType="separate"/>
    </w:r>
    <w:r w:rsidR="00A54879">
      <w:rPr>
        <w:rFonts w:ascii="Times New Roman" w:hAnsi="Times New Roman"/>
        <w:noProof/>
        <w:sz w:val="24"/>
      </w:rPr>
      <w:t>ii</w:t>
    </w:r>
    <w:r w:rsidRPr="00B17D1E">
      <w:rPr>
        <w:rFonts w:ascii="Times New Roman" w:hAnsi="Times New Roman"/>
        <w:sz w:val="24"/>
      </w:rPr>
      <w:fldChar w:fldCharType="end"/>
    </w:r>
  </w:p>
  <w:p w:rsidR="00967000" w:rsidRPr="00BD0FC1" w:rsidRDefault="00967000">
    <w:pPr>
      <w:pStyle w:val="Footer"/>
      <w:rPr>
        <w:rFonts w:ascii="Times New Roman" w:hAnsi="Times New Roman"/>
        <w:sz w:val="2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344560" w:rsidRDefault="00967000" w:rsidP="00967000">
    <w:pPr>
      <w:pStyle w:val="Footer"/>
      <w:jc w:val="center"/>
      <w:rPr>
        <w:rFonts w:ascii="Times New Roman" w:hAnsi="Times New Roman"/>
        <w:sz w:val="24"/>
        <w:szCs w:val="24"/>
      </w:rPr>
    </w:pPr>
    <w:r w:rsidRPr="00344560">
      <w:rPr>
        <w:rFonts w:ascii="Times New Roman" w:hAnsi="Times New Roman"/>
        <w:sz w:val="24"/>
        <w:szCs w:val="24"/>
      </w:rPr>
      <w:fldChar w:fldCharType="begin"/>
    </w:r>
    <w:r w:rsidRPr="00344560">
      <w:rPr>
        <w:rFonts w:ascii="Times New Roman" w:hAnsi="Times New Roman"/>
        <w:sz w:val="24"/>
        <w:szCs w:val="24"/>
      </w:rPr>
      <w:instrText xml:space="preserve"> PAGE   \* MERGEFORMAT </w:instrText>
    </w:r>
    <w:r w:rsidRPr="00344560">
      <w:rPr>
        <w:rFonts w:ascii="Times New Roman" w:hAnsi="Times New Roman"/>
        <w:sz w:val="24"/>
        <w:szCs w:val="24"/>
      </w:rPr>
      <w:fldChar w:fldCharType="separate"/>
    </w:r>
    <w:r w:rsidR="00A54879">
      <w:rPr>
        <w:rFonts w:ascii="Times New Roman" w:hAnsi="Times New Roman"/>
        <w:noProof/>
        <w:sz w:val="24"/>
        <w:szCs w:val="24"/>
      </w:rPr>
      <w:t>1</w:t>
    </w:r>
    <w:r w:rsidRPr="00344560">
      <w:rPr>
        <w:rFonts w:ascii="Times New Roman" w:hAnsi="Times New Roman"/>
        <w:sz w:val="24"/>
        <w:szCs w:val="24"/>
      </w:rPr>
      <w:fldChar w:fldCharType="end"/>
    </w:r>
  </w:p>
  <w:p w:rsidR="00967000" w:rsidRPr="00344560" w:rsidRDefault="00967000">
    <w:pPr>
      <w:pStyle w:val="Footer"/>
      <w:rPr>
        <w:rFonts w:ascii="Times New Roman" w:hAnsi="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42018F" w:rsidRDefault="00967000">
    <w:pPr>
      <w:pStyle w:val="Footer"/>
      <w:jc w:val="center"/>
      <w:rPr>
        <w:rFonts w:ascii="Times New Roman" w:hAnsi="Times New Roman"/>
        <w:sz w:val="24"/>
        <w:szCs w:val="24"/>
      </w:rPr>
    </w:pPr>
    <w:r w:rsidRPr="0042018F">
      <w:rPr>
        <w:rFonts w:ascii="Times New Roman" w:hAnsi="Times New Roman"/>
        <w:sz w:val="24"/>
        <w:szCs w:val="24"/>
      </w:rPr>
      <w:fldChar w:fldCharType="begin"/>
    </w:r>
    <w:r w:rsidRPr="0042018F">
      <w:rPr>
        <w:rFonts w:ascii="Times New Roman" w:hAnsi="Times New Roman"/>
        <w:sz w:val="24"/>
        <w:szCs w:val="24"/>
      </w:rPr>
      <w:instrText>PAGE   \* MERGEFORMAT</w:instrText>
    </w:r>
    <w:r w:rsidRPr="0042018F">
      <w:rPr>
        <w:rFonts w:ascii="Times New Roman" w:hAnsi="Times New Roman"/>
        <w:sz w:val="24"/>
        <w:szCs w:val="24"/>
      </w:rPr>
      <w:fldChar w:fldCharType="separate"/>
    </w:r>
    <w:r w:rsidR="00A54879" w:rsidRPr="00A54879">
      <w:rPr>
        <w:rFonts w:ascii="Times New Roman" w:hAnsi="Times New Roman"/>
        <w:noProof/>
        <w:sz w:val="24"/>
        <w:szCs w:val="24"/>
        <w:lang w:val="id-ID"/>
      </w:rPr>
      <w:t>76</w:t>
    </w:r>
    <w:r w:rsidRPr="0042018F">
      <w:rPr>
        <w:rFonts w:ascii="Times New Roman" w:hAnsi="Times New Roman"/>
        <w:sz w:val="24"/>
        <w:szCs w:val="24"/>
      </w:rPr>
      <w:fldChar w:fldCharType="end"/>
    </w:r>
  </w:p>
  <w:p w:rsidR="00967000" w:rsidRDefault="0096700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Default="00967000" w:rsidP="00967000">
    <w:pPr>
      <w:pStyle w:val="Footer"/>
      <w:jc w:val="center"/>
    </w:pPr>
  </w:p>
  <w:p w:rsidR="00967000" w:rsidRDefault="0096700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2364BD" w:rsidRDefault="00967000">
    <w:pPr>
      <w:pStyle w:val="Footer"/>
      <w:jc w:val="center"/>
      <w:rPr>
        <w:rFonts w:ascii="Times New Roman" w:hAnsi="Times New Roman"/>
        <w:sz w:val="24"/>
        <w:szCs w:val="24"/>
      </w:rPr>
    </w:pPr>
    <w:r w:rsidRPr="002364BD">
      <w:rPr>
        <w:rFonts w:ascii="Times New Roman" w:hAnsi="Times New Roman"/>
        <w:sz w:val="24"/>
        <w:szCs w:val="24"/>
      </w:rPr>
      <w:fldChar w:fldCharType="begin"/>
    </w:r>
    <w:r w:rsidRPr="002364BD">
      <w:rPr>
        <w:rFonts w:ascii="Times New Roman" w:hAnsi="Times New Roman"/>
        <w:sz w:val="24"/>
        <w:szCs w:val="24"/>
      </w:rPr>
      <w:instrText xml:space="preserve"> PAGE   \* MERGEFORMAT </w:instrText>
    </w:r>
    <w:r w:rsidRPr="002364BD">
      <w:rPr>
        <w:rFonts w:ascii="Times New Roman" w:hAnsi="Times New Roman"/>
        <w:sz w:val="24"/>
        <w:szCs w:val="24"/>
      </w:rPr>
      <w:fldChar w:fldCharType="separate"/>
    </w:r>
    <w:r w:rsidR="00A54879">
      <w:rPr>
        <w:rFonts w:ascii="Times New Roman" w:hAnsi="Times New Roman"/>
        <w:noProof/>
        <w:sz w:val="24"/>
        <w:szCs w:val="24"/>
      </w:rPr>
      <w:t>11</w:t>
    </w:r>
    <w:r w:rsidRPr="002364BD">
      <w:rPr>
        <w:rFonts w:ascii="Times New Roman" w:hAnsi="Times New Roman"/>
        <w:sz w:val="24"/>
        <w:szCs w:val="24"/>
      </w:rPr>
      <w:fldChar w:fldCharType="end"/>
    </w:r>
  </w:p>
  <w:p w:rsidR="00967000" w:rsidRPr="002364BD" w:rsidRDefault="00967000">
    <w:pPr>
      <w:pStyle w:val="Footer"/>
      <w:rPr>
        <w:rFonts w:ascii="Times New Roman" w:hAnsi="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2364BD" w:rsidRDefault="00967000">
    <w:pPr>
      <w:pStyle w:val="Footer"/>
      <w:jc w:val="center"/>
      <w:rPr>
        <w:rFonts w:ascii="Times New Roman" w:hAnsi="Times New Roman"/>
        <w:sz w:val="24"/>
        <w:szCs w:val="24"/>
      </w:rPr>
    </w:pPr>
  </w:p>
  <w:p w:rsidR="00967000" w:rsidRPr="002364BD" w:rsidRDefault="00967000">
    <w:pPr>
      <w:pStyle w:val="Footer"/>
      <w:rPr>
        <w:rFonts w:ascii="Times New Roman" w:hAnsi="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EE6834" w:rsidRDefault="00967000">
    <w:pPr>
      <w:pStyle w:val="Footer"/>
      <w:jc w:val="center"/>
      <w:rPr>
        <w:rFonts w:ascii="Times New Roman" w:hAnsi="Times New Roman"/>
        <w:sz w:val="24"/>
        <w:szCs w:val="24"/>
      </w:rPr>
    </w:pPr>
    <w:r w:rsidRPr="00EE6834">
      <w:rPr>
        <w:rFonts w:ascii="Times New Roman" w:hAnsi="Times New Roman"/>
        <w:sz w:val="24"/>
        <w:szCs w:val="24"/>
      </w:rPr>
      <w:fldChar w:fldCharType="begin"/>
    </w:r>
    <w:r w:rsidRPr="00EE6834">
      <w:rPr>
        <w:rFonts w:ascii="Times New Roman" w:hAnsi="Times New Roman"/>
        <w:sz w:val="24"/>
        <w:szCs w:val="24"/>
      </w:rPr>
      <w:instrText xml:space="preserve"> PAGE   \* MERGEFORMAT </w:instrText>
    </w:r>
    <w:r w:rsidRPr="00EE6834">
      <w:rPr>
        <w:rFonts w:ascii="Times New Roman" w:hAnsi="Times New Roman"/>
        <w:sz w:val="24"/>
        <w:szCs w:val="24"/>
      </w:rPr>
      <w:fldChar w:fldCharType="separate"/>
    </w:r>
    <w:r w:rsidR="00A54879">
      <w:rPr>
        <w:rFonts w:ascii="Times New Roman" w:hAnsi="Times New Roman"/>
        <w:noProof/>
        <w:sz w:val="24"/>
        <w:szCs w:val="24"/>
      </w:rPr>
      <w:t>35</w:t>
    </w:r>
    <w:r w:rsidRPr="00EE6834">
      <w:rPr>
        <w:rFonts w:ascii="Times New Roman" w:hAnsi="Times New Roman"/>
        <w:sz w:val="24"/>
        <w:szCs w:val="24"/>
      </w:rPr>
      <w:fldChar w:fldCharType="end"/>
    </w:r>
  </w:p>
  <w:p w:rsidR="00967000" w:rsidRPr="00EE6834" w:rsidRDefault="00967000">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58B" w:rsidRDefault="00DC158B" w:rsidP="0001560B">
      <w:pPr>
        <w:spacing w:after="0" w:line="240" w:lineRule="auto"/>
      </w:pPr>
      <w:r>
        <w:separator/>
      </w:r>
    </w:p>
  </w:footnote>
  <w:footnote w:type="continuationSeparator" w:id="0">
    <w:p w:rsidR="00DC158B" w:rsidRDefault="00DC158B" w:rsidP="00015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Default="0096700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295313" w:rsidRDefault="00967000">
    <w:pPr>
      <w:pStyle w:val="Header"/>
      <w:jc w:val="right"/>
      <w:rPr>
        <w:rFonts w:ascii="Times New Roman" w:hAnsi="Times New Roman"/>
        <w:sz w:val="24"/>
      </w:rPr>
    </w:pPr>
    <w:r w:rsidRPr="00B8523D">
      <w:rPr>
        <w:rFonts w:ascii="Times New Roman" w:hAnsi="Times New Roman"/>
        <w:sz w:val="24"/>
      </w:rPr>
      <w:fldChar w:fldCharType="begin"/>
    </w:r>
    <w:r w:rsidRPr="00B8523D">
      <w:rPr>
        <w:rFonts w:ascii="Times New Roman" w:hAnsi="Times New Roman"/>
        <w:sz w:val="24"/>
      </w:rPr>
      <w:instrText xml:space="preserve"> PAGE   \* MERGEFORMAT </w:instrText>
    </w:r>
    <w:r w:rsidRPr="00B8523D">
      <w:rPr>
        <w:rFonts w:ascii="Times New Roman" w:hAnsi="Times New Roman"/>
        <w:sz w:val="24"/>
      </w:rPr>
      <w:fldChar w:fldCharType="separate"/>
    </w:r>
    <w:r w:rsidR="00A54879">
      <w:rPr>
        <w:rFonts w:ascii="Times New Roman" w:hAnsi="Times New Roman"/>
        <w:noProof/>
        <w:sz w:val="24"/>
      </w:rPr>
      <w:t>72</w:t>
    </w:r>
    <w:r w:rsidRPr="00B8523D">
      <w:rPr>
        <w:rFonts w:ascii="Times New Roman" w:hAnsi="Times New Roman"/>
        <w:sz w:val="24"/>
      </w:rPr>
      <w:fldChar w:fldCharType="end"/>
    </w:r>
  </w:p>
  <w:p w:rsidR="00967000" w:rsidRPr="00295313" w:rsidRDefault="00967000">
    <w:pPr>
      <w:pStyle w:val="Header"/>
      <w:rPr>
        <w:rFonts w:ascii="Times New Roman" w:hAnsi="Times New Roman"/>
        <w:sz w:val="28"/>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FF6D30" w:rsidRDefault="00967000">
    <w:pPr>
      <w:pStyle w:val="Header"/>
      <w:jc w:val="right"/>
      <w:rPr>
        <w:rFonts w:ascii="Times New Roman" w:hAnsi="Times New Roman"/>
        <w:sz w:val="24"/>
        <w:lang w:val="id-ID"/>
      </w:rPr>
    </w:pPr>
  </w:p>
  <w:p w:rsidR="00967000" w:rsidRPr="00295313" w:rsidRDefault="00967000">
    <w:pPr>
      <w:pStyle w:val="Header"/>
      <w:rPr>
        <w:rFonts w:ascii="Times New Roman" w:hAnsi="Times New Roman"/>
        <w:sz w:val="28"/>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FF6D30" w:rsidRDefault="00967000">
    <w:pPr>
      <w:pStyle w:val="Header"/>
      <w:jc w:val="right"/>
      <w:rPr>
        <w:rFonts w:ascii="Times New Roman" w:hAnsi="Times New Roman"/>
        <w:sz w:val="24"/>
        <w:szCs w:val="24"/>
      </w:rPr>
    </w:pPr>
    <w:r w:rsidRPr="00FF6D30">
      <w:rPr>
        <w:rFonts w:ascii="Times New Roman" w:hAnsi="Times New Roman"/>
        <w:sz w:val="24"/>
        <w:szCs w:val="24"/>
      </w:rPr>
      <w:fldChar w:fldCharType="begin"/>
    </w:r>
    <w:r w:rsidRPr="00FF6D30">
      <w:rPr>
        <w:rFonts w:ascii="Times New Roman" w:hAnsi="Times New Roman"/>
        <w:sz w:val="24"/>
        <w:szCs w:val="24"/>
      </w:rPr>
      <w:instrText xml:space="preserve"> PAGE   \* MERGEFORMAT </w:instrText>
    </w:r>
    <w:r w:rsidRPr="00FF6D30">
      <w:rPr>
        <w:rFonts w:ascii="Times New Roman" w:hAnsi="Times New Roman"/>
        <w:sz w:val="24"/>
        <w:szCs w:val="24"/>
      </w:rPr>
      <w:fldChar w:fldCharType="separate"/>
    </w:r>
    <w:r w:rsidR="00A54879">
      <w:rPr>
        <w:rFonts w:ascii="Times New Roman" w:hAnsi="Times New Roman"/>
        <w:noProof/>
        <w:sz w:val="24"/>
        <w:szCs w:val="24"/>
      </w:rPr>
      <w:t>75</w:t>
    </w:r>
    <w:r w:rsidRPr="00FF6D30">
      <w:rPr>
        <w:rFonts w:ascii="Times New Roman" w:hAnsi="Times New Roman"/>
        <w:sz w:val="24"/>
        <w:szCs w:val="24"/>
      </w:rPr>
      <w:fldChar w:fldCharType="end"/>
    </w:r>
  </w:p>
  <w:p w:rsidR="00967000" w:rsidRPr="00FF6D30" w:rsidRDefault="00967000">
    <w:pPr>
      <w:pStyle w:val="Header"/>
      <w:rPr>
        <w:rFonts w:ascii="Times New Roman" w:hAnsi="Times New Roman"/>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295313" w:rsidRDefault="00967000">
    <w:pPr>
      <w:pStyle w:val="Header"/>
      <w:jc w:val="right"/>
      <w:rPr>
        <w:rFonts w:ascii="Times New Roman" w:hAnsi="Times New Roman"/>
        <w:sz w:val="24"/>
      </w:rPr>
    </w:pPr>
    <w:r w:rsidRPr="00295313">
      <w:rPr>
        <w:rFonts w:ascii="Times New Roman" w:hAnsi="Times New Roman"/>
        <w:sz w:val="24"/>
      </w:rPr>
      <w:fldChar w:fldCharType="begin"/>
    </w:r>
    <w:r w:rsidRPr="00295313">
      <w:rPr>
        <w:rFonts w:ascii="Times New Roman" w:hAnsi="Times New Roman"/>
        <w:sz w:val="24"/>
      </w:rPr>
      <w:instrText xml:space="preserve"> PAGE   \* MERGEFORMAT </w:instrText>
    </w:r>
    <w:r w:rsidRPr="00295313">
      <w:rPr>
        <w:rFonts w:ascii="Times New Roman" w:hAnsi="Times New Roman"/>
        <w:sz w:val="24"/>
      </w:rPr>
      <w:fldChar w:fldCharType="separate"/>
    </w:r>
    <w:r w:rsidR="00A54879">
      <w:rPr>
        <w:rFonts w:ascii="Times New Roman" w:hAnsi="Times New Roman"/>
        <w:noProof/>
        <w:sz w:val="24"/>
      </w:rPr>
      <w:t>77</w:t>
    </w:r>
    <w:r w:rsidRPr="00295313">
      <w:rPr>
        <w:rFonts w:ascii="Times New Roman" w:hAnsi="Times New Roman"/>
        <w:sz w:val="24"/>
      </w:rPr>
      <w:fldChar w:fldCharType="end"/>
    </w:r>
  </w:p>
  <w:p w:rsidR="00967000" w:rsidRPr="00295313" w:rsidRDefault="00967000">
    <w:pPr>
      <w:pStyle w:val="Header"/>
      <w:rPr>
        <w:rFonts w:ascii="Times New Roman" w:hAnsi="Times New Roman"/>
        <w:sz w:val="28"/>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1560B" w:rsidRDefault="00967000" w:rsidP="00967000">
    <w:pPr>
      <w:pStyle w:val="Header"/>
      <w:tabs>
        <w:tab w:val="clear" w:pos="4680"/>
        <w:tab w:val="center" w:pos="7797"/>
      </w:tabs>
      <w:rPr>
        <w:rFonts w:ascii="Times New Roman" w:hAnsi="Times New Roman"/>
        <w:b/>
        <w:sz w:val="24"/>
        <w:szCs w:val="24"/>
        <w:lang w:val="id-ID"/>
      </w:rPr>
    </w:pPr>
    <w:r w:rsidRPr="0001560B">
      <w:rPr>
        <w:rFonts w:ascii="Times New Roman" w:hAnsi="Times New Roman"/>
        <w:b/>
        <w:sz w:val="24"/>
        <w:szCs w:val="24"/>
        <w:lang w:val="id-ID"/>
      </w:rPr>
      <w:t>Lampiran 1</w:t>
    </w:r>
    <w:r w:rsidRPr="0001560B">
      <w:rPr>
        <w:rFonts w:ascii="Times New Roman" w:hAnsi="Times New Roman"/>
        <w:b/>
        <w:sz w:val="24"/>
        <w:szCs w:val="24"/>
        <w:lang w:val="id-ID"/>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1560B" w:rsidRDefault="00967000" w:rsidP="00967000">
    <w:pPr>
      <w:pStyle w:val="Header"/>
      <w:tabs>
        <w:tab w:val="clear" w:pos="4680"/>
        <w:tab w:val="center" w:pos="7797"/>
      </w:tabs>
      <w:rPr>
        <w:rFonts w:ascii="Times New Roman" w:hAnsi="Times New Roman"/>
        <w:b/>
        <w:sz w:val="24"/>
        <w:szCs w:val="24"/>
        <w:lang w:val="id-ID"/>
      </w:rPr>
    </w:pPr>
    <w:r w:rsidRPr="0001560B">
      <w:rPr>
        <w:rFonts w:ascii="Times New Roman" w:hAnsi="Times New Roman"/>
        <w:b/>
        <w:sz w:val="24"/>
        <w:szCs w:val="24"/>
        <w:lang w:val="id-ID"/>
      </w:rPr>
      <w:t>Lampiran 2</w:t>
    </w:r>
    <w:r w:rsidRPr="0001560B">
      <w:rPr>
        <w:rFonts w:ascii="Times New Roman" w:hAnsi="Times New Roman"/>
        <w:b/>
        <w:sz w:val="24"/>
        <w:szCs w:val="24"/>
        <w:lang w:val="id-ID"/>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88654A" w:rsidRDefault="00967000" w:rsidP="00967000">
    <w:pPr>
      <w:pStyle w:val="Header"/>
      <w:tabs>
        <w:tab w:val="clear" w:pos="4680"/>
        <w:tab w:val="center" w:pos="7797"/>
      </w:tabs>
      <w:ind w:left="1134"/>
      <w:rPr>
        <w:rFonts w:ascii="Times New Roman" w:hAnsi="Times New Roman"/>
        <w:sz w:val="24"/>
        <w:szCs w:val="24"/>
        <w:lang w:val="id-ID"/>
      </w:rPr>
    </w:pPr>
    <w:r w:rsidRPr="0088654A">
      <w:rPr>
        <w:rFonts w:ascii="Times New Roman" w:hAnsi="Times New Roman"/>
        <w:sz w:val="24"/>
        <w:szCs w:val="24"/>
        <w:lang w:val="id-ID"/>
      </w:rPr>
      <w:t>Lampiran 3</w:t>
    </w:r>
    <w:r w:rsidRPr="0088654A">
      <w:rPr>
        <w:rFonts w:ascii="Times New Roman" w:hAnsi="Times New Roman"/>
        <w:sz w:val="24"/>
        <w:szCs w:val="24"/>
        <w:lang w:val="id-ID"/>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88654A" w:rsidRDefault="00967000" w:rsidP="00967000">
    <w:pPr>
      <w:pStyle w:val="Header"/>
      <w:tabs>
        <w:tab w:val="clear" w:pos="4680"/>
        <w:tab w:val="center" w:pos="7797"/>
      </w:tabs>
      <w:rPr>
        <w:rFonts w:ascii="Times New Roman" w:hAnsi="Times New Roman"/>
        <w:sz w:val="24"/>
        <w:szCs w:val="24"/>
        <w:lang w:val="id-ID"/>
      </w:rPr>
    </w:pPr>
    <w:r w:rsidRPr="0088654A">
      <w:rPr>
        <w:rFonts w:ascii="Times New Roman" w:hAnsi="Times New Roman"/>
        <w:sz w:val="24"/>
        <w:szCs w:val="24"/>
        <w:lang w:val="id-ID"/>
      </w:rPr>
      <w:t>Lampiran 4</w:t>
    </w:r>
    <w:r w:rsidRPr="0088654A">
      <w:rPr>
        <w:rFonts w:ascii="Times New Roman" w:hAnsi="Times New Roman"/>
        <w:sz w:val="24"/>
        <w:szCs w:val="24"/>
        <w:lang w:val="id-ID"/>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01560B" w:rsidRDefault="00967000" w:rsidP="00967000">
    <w:pPr>
      <w:pStyle w:val="Header"/>
      <w:tabs>
        <w:tab w:val="clear" w:pos="4680"/>
        <w:tab w:val="center" w:pos="7797"/>
      </w:tabs>
      <w:rPr>
        <w:rFonts w:ascii="Times New Roman" w:hAnsi="Times New Roman"/>
        <w:b/>
        <w:sz w:val="24"/>
        <w:szCs w:val="24"/>
        <w:lang w:val="id-ID"/>
      </w:rPr>
    </w:pPr>
    <w:r w:rsidRPr="0001560B">
      <w:rPr>
        <w:rFonts w:ascii="Times New Roman" w:hAnsi="Times New Roman"/>
        <w:b/>
        <w:sz w:val="24"/>
        <w:szCs w:val="24"/>
        <w:lang w:val="id-ID"/>
      </w:rPr>
      <w:t>Lampiran 5</w:t>
    </w:r>
    <w:r w:rsidRPr="0001560B">
      <w:rPr>
        <w:rFonts w:ascii="Times New Roman" w:hAnsi="Times New Roman"/>
        <w:b/>
        <w:sz w:val="24"/>
        <w:szCs w:val="24"/>
        <w:lang w:val="id-ID"/>
      </w:rP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4A41FE" w:rsidRDefault="00967000" w:rsidP="00967000">
    <w:pPr>
      <w:pStyle w:val="Header"/>
      <w:tabs>
        <w:tab w:val="clear" w:pos="4680"/>
        <w:tab w:val="center" w:pos="7797"/>
      </w:tabs>
      <w:rPr>
        <w:rFonts w:ascii="Times New Roman" w:hAnsi="Times New Roman"/>
        <w:b/>
        <w:sz w:val="24"/>
        <w:szCs w:val="24"/>
        <w:lang w:val="id-ID"/>
      </w:rPr>
    </w:pPr>
    <w:r w:rsidRPr="004A41FE">
      <w:rPr>
        <w:rFonts w:ascii="Times New Roman" w:hAnsi="Times New Roman"/>
        <w:b/>
        <w:sz w:val="24"/>
        <w:szCs w:val="24"/>
        <w:lang w:val="id-ID"/>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Default="00967000" w:rsidP="00967000">
    <w:pPr>
      <w:pStyle w:val="Header"/>
      <w:ind w:left="9360" w:hanging="9360"/>
      <w:jc w:val="right"/>
    </w:pPr>
    <w:r>
      <w:rPr>
        <w:lang w:val="id-ID"/>
      </w:rPr>
      <w:tab/>
    </w:r>
  </w:p>
  <w:p w:rsidR="00967000" w:rsidRDefault="009670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F96FB0" w:rsidRDefault="00967000" w:rsidP="00967000">
    <w:pPr>
      <w:pStyle w:val="Header"/>
      <w:ind w:left="4680" w:hanging="4680"/>
      <w:jc w:val="right"/>
      <w:rPr>
        <w:rFonts w:ascii="Times New Roman" w:hAnsi="Times New Roman"/>
        <w:sz w:val="24"/>
      </w:rPr>
    </w:pPr>
    <w:r>
      <w:rPr>
        <w:lang w:val="id-ID"/>
      </w:rPr>
      <w:tab/>
    </w:r>
    <w:r w:rsidRPr="00F96FB0">
      <w:rPr>
        <w:rFonts w:ascii="Times New Roman" w:hAnsi="Times New Roman"/>
        <w:sz w:val="24"/>
      </w:rPr>
      <w:fldChar w:fldCharType="begin"/>
    </w:r>
    <w:r w:rsidRPr="00F96FB0">
      <w:rPr>
        <w:rFonts w:ascii="Times New Roman" w:hAnsi="Times New Roman"/>
        <w:sz w:val="24"/>
      </w:rPr>
      <w:instrText xml:space="preserve"> PAGE   \* MERGEFORMAT </w:instrText>
    </w:r>
    <w:r w:rsidRPr="00F96FB0">
      <w:rPr>
        <w:rFonts w:ascii="Times New Roman" w:hAnsi="Times New Roman"/>
        <w:sz w:val="24"/>
      </w:rPr>
      <w:fldChar w:fldCharType="separate"/>
    </w:r>
    <w:r w:rsidR="00A54879">
      <w:rPr>
        <w:rFonts w:ascii="Times New Roman" w:hAnsi="Times New Roman"/>
        <w:noProof/>
        <w:sz w:val="24"/>
      </w:rPr>
      <w:t>5</w:t>
    </w:r>
    <w:r w:rsidRPr="00F96FB0">
      <w:rPr>
        <w:rFonts w:ascii="Times New Roman" w:hAnsi="Times New Roman"/>
        <w:sz w:val="24"/>
      </w:rPr>
      <w:fldChar w:fldCharType="end"/>
    </w:r>
  </w:p>
  <w:p w:rsidR="00967000" w:rsidRDefault="009670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F96FB0" w:rsidRDefault="00967000" w:rsidP="00967000">
    <w:pPr>
      <w:pStyle w:val="Header"/>
      <w:ind w:left="4680" w:hanging="4680"/>
      <w:jc w:val="right"/>
      <w:rPr>
        <w:rFonts w:ascii="Times New Roman" w:hAnsi="Times New Roman"/>
        <w:sz w:val="24"/>
      </w:rPr>
    </w:pPr>
    <w:r>
      <w:rPr>
        <w:lang w:val="id-ID"/>
      </w:rPr>
      <w:tab/>
    </w:r>
  </w:p>
  <w:p w:rsidR="00967000" w:rsidRDefault="009670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2364BD" w:rsidRDefault="00967000">
    <w:pPr>
      <w:pStyle w:val="Header"/>
      <w:jc w:val="right"/>
      <w:rPr>
        <w:rFonts w:ascii="Times New Roman" w:hAnsi="Times New Roman"/>
        <w:sz w:val="24"/>
        <w:szCs w:val="24"/>
      </w:rPr>
    </w:pPr>
    <w:r w:rsidRPr="002364BD">
      <w:rPr>
        <w:rFonts w:ascii="Times New Roman" w:hAnsi="Times New Roman"/>
        <w:sz w:val="24"/>
        <w:szCs w:val="24"/>
      </w:rPr>
      <w:fldChar w:fldCharType="begin"/>
    </w:r>
    <w:r w:rsidRPr="002364BD">
      <w:rPr>
        <w:rFonts w:ascii="Times New Roman" w:hAnsi="Times New Roman"/>
        <w:sz w:val="24"/>
        <w:szCs w:val="24"/>
      </w:rPr>
      <w:instrText xml:space="preserve"> PAGE   \* MERGEFORMAT </w:instrText>
    </w:r>
    <w:r w:rsidRPr="002364BD">
      <w:rPr>
        <w:rFonts w:ascii="Times New Roman" w:hAnsi="Times New Roman"/>
        <w:sz w:val="24"/>
        <w:szCs w:val="24"/>
      </w:rPr>
      <w:fldChar w:fldCharType="separate"/>
    </w:r>
    <w:r w:rsidR="00A54879">
      <w:rPr>
        <w:rFonts w:ascii="Times New Roman" w:hAnsi="Times New Roman"/>
        <w:noProof/>
        <w:sz w:val="24"/>
        <w:szCs w:val="24"/>
      </w:rPr>
      <w:t>34</w:t>
    </w:r>
    <w:r w:rsidRPr="002364BD">
      <w:rPr>
        <w:rFonts w:ascii="Times New Roman" w:hAnsi="Times New Roman"/>
        <w:sz w:val="24"/>
        <w:szCs w:val="24"/>
      </w:rPr>
      <w:fldChar w:fldCharType="end"/>
    </w:r>
  </w:p>
  <w:p w:rsidR="00967000" w:rsidRPr="002364BD" w:rsidRDefault="00967000">
    <w:pPr>
      <w:pStyle w:val="Header"/>
      <w:rPr>
        <w:rFonts w:ascii="Times New Roman" w:hAnsi="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2364BD" w:rsidRDefault="00967000">
    <w:pPr>
      <w:pStyle w:val="Header"/>
      <w:jc w:val="right"/>
      <w:rPr>
        <w:rFonts w:ascii="Times New Roman" w:hAnsi="Times New Roman"/>
        <w:sz w:val="24"/>
        <w:szCs w:val="24"/>
      </w:rPr>
    </w:pPr>
    <w:r w:rsidRPr="002364BD">
      <w:rPr>
        <w:rFonts w:ascii="Times New Roman" w:hAnsi="Times New Roman"/>
        <w:sz w:val="24"/>
        <w:szCs w:val="24"/>
      </w:rPr>
      <w:fldChar w:fldCharType="begin"/>
    </w:r>
    <w:r w:rsidRPr="002364BD">
      <w:rPr>
        <w:rFonts w:ascii="Times New Roman" w:hAnsi="Times New Roman"/>
        <w:sz w:val="24"/>
        <w:szCs w:val="24"/>
      </w:rPr>
      <w:instrText xml:space="preserve"> PAGE   \* MERGEFORMAT </w:instrText>
    </w:r>
    <w:r w:rsidRPr="002364BD">
      <w:rPr>
        <w:rFonts w:ascii="Times New Roman" w:hAnsi="Times New Roman"/>
        <w:sz w:val="24"/>
        <w:szCs w:val="24"/>
      </w:rPr>
      <w:fldChar w:fldCharType="separate"/>
    </w:r>
    <w:r w:rsidR="00A54879">
      <w:rPr>
        <w:rFonts w:ascii="Times New Roman" w:hAnsi="Times New Roman"/>
        <w:noProof/>
        <w:sz w:val="24"/>
        <w:szCs w:val="24"/>
      </w:rPr>
      <w:t>35</w:t>
    </w:r>
    <w:r w:rsidRPr="002364BD">
      <w:rPr>
        <w:rFonts w:ascii="Times New Roman" w:hAnsi="Times New Roman"/>
        <w:sz w:val="24"/>
        <w:szCs w:val="24"/>
      </w:rPr>
      <w:fldChar w:fldCharType="end"/>
    </w:r>
  </w:p>
  <w:p w:rsidR="00967000" w:rsidRPr="002364BD" w:rsidRDefault="00967000">
    <w:pPr>
      <w:pStyle w:val="Header"/>
      <w:rPr>
        <w:rFonts w:ascii="Times New Roman" w:hAnsi="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2364BD" w:rsidRDefault="00967000">
    <w:pPr>
      <w:pStyle w:val="Header"/>
      <w:jc w:val="right"/>
      <w:rPr>
        <w:rFonts w:ascii="Times New Roman" w:hAnsi="Times New Roman"/>
        <w:sz w:val="24"/>
        <w:szCs w:val="24"/>
      </w:rPr>
    </w:pPr>
    <w:r w:rsidRPr="002364BD">
      <w:rPr>
        <w:rFonts w:ascii="Times New Roman" w:hAnsi="Times New Roman"/>
        <w:sz w:val="24"/>
        <w:szCs w:val="24"/>
      </w:rPr>
      <w:fldChar w:fldCharType="begin"/>
    </w:r>
    <w:r w:rsidRPr="002364BD">
      <w:rPr>
        <w:rFonts w:ascii="Times New Roman" w:hAnsi="Times New Roman"/>
        <w:sz w:val="24"/>
        <w:szCs w:val="24"/>
      </w:rPr>
      <w:instrText xml:space="preserve"> PAGE   \* MERGEFORMAT </w:instrText>
    </w:r>
    <w:r w:rsidRPr="002364BD">
      <w:rPr>
        <w:rFonts w:ascii="Times New Roman" w:hAnsi="Times New Roman"/>
        <w:sz w:val="24"/>
        <w:szCs w:val="24"/>
      </w:rPr>
      <w:fldChar w:fldCharType="separate"/>
    </w:r>
    <w:r w:rsidR="00A54879">
      <w:rPr>
        <w:rFonts w:ascii="Times New Roman" w:hAnsi="Times New Roman"/>
        <w:noProof/>
        <w:sz w:val="24"/>
        <w:szCs w:val="24"/>
      </w:rPr>
      <w:t>45</w:t>
    </w:r>
    <w:r w:rsidRPr="002364BD">
      <w:rPr>
        <w:rFonts w:ascii="Times New Roman" w:hAnsi="Times New Roman"/>
        <w:sz w:val="24"/>
        <w:szCs w:val="24"/>
      </w:rPr>
      <w:fldChar w:fldCharType="end"/>
    </w:r>
  </w:p>
  <w:p w:rsidR="00967000" w:rsidRPr="002364BD" w:rsidRDefault="00967000">
    <w:pPr>
      <w:pStyle w:val="Header"/>
      <w:rPr>
        <w:rFonts w:ascii="Times New Roman" w:hAnsi="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6918C3" w:rsidRDefault="00967000">
    <w:pPr>
      <w:pStyle w:val="Header"/>
      <w:jc w:val="right"/>
      <w:rPr>
        <w:rFonts w:ascii="Times New Roman" w:hAnsi="Times New Roman"/>
        <w:sz w:val="24"/>
        <w:szCs w:val="24"/>
      </w:rPr>
    </w:pPr>
  </w:p>
  <w:p w:rsidR="00967000" w:rsidRPr="006918C3" w:rsidRDefault="00967000">
    <w:pPr>
      <w:pStyle w:val="Header"/>
      <w:rPr>
        <w:rFonts w:ascii="Times New Roman" w:hAnsi="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00" w:rsidRPr="0094331F" w:rsidRDefault="00967000">
    <w:pPr>
      <w:pStyle w:val="Header"/>
      <w:jc w:val="right"/>
      <w:rPr>
        <w:rFonts w:ascii="Times New Roman" w:hAnsi="Times New Roman"/>
        <w:sz w:val="24"/>
      </w:rPr>
    </w:pPr>
    <w:r w:rsidRPr="0094331F">
      <w:rPr>
        <w:rFonts w:ascii="Times New Roman" w:hAnsi="Times New Roman"/>
        <w:sz w:val="24"/>
      </w:rPr>
      <w:fldChar w:fldCharType="begin"/>
    </w:r>
    <w:r w:rsidRPr="0094331F">
      <w:rPr>
        <w:rFonts w:ascii="Times New Roman" w:hAnsi="Times New Roman"/>
        <w:sz w:val="24"/>
      </w:rPr>
      <w:instrText xml:space="preserve"> PAGE   \* MERGEFORMAT </w:instrText>
    </w:r>
    <w:r w:rsidRPr="0094331F">
      <w:rPr>
        <w:rFonts w:ascii="Times New Roman" w:hAnsi="Times New Roman"/>
        <w:sz w:val="24"/>
      </w:rPr>
      <w:fldChar w:fldCharType="separate"/>
    </w:r>
    <w:r w:rsidR="00A54879">
      <w:rPr>
        <w:rFonts w:ascii="Times New Roman" w:hAnsi="Times New Roman"/>
        <w:noProof/>
        <w:sz w:val="24"/>
      </w:rPr>
      <w:t>47</w:t>
    </w:r>
    <w:r w:rsidRPr="0094331F">
      <w:rPr>
        <w:rFonts w:ascii="Times New Roman" w:hAnsi="Times New Roman"/>
        <w:sz w:val="24"/>
      </w:rPr>
      <w:fldChar w:fldCharType="end"/>
    </w:r>
  </w:p>
  <w:p w:rsidR="00967000" w:rsidRPr="0094331F" w:rsidRDefault="00967000">
    <w:pPr>
      <w:pStyle w:val="Header"/>
      <w:rPr>
        <w:rFonts w:ascii="Times New Roman" w:hAnsi="Times New Roman"/>
        <w:sz w:val="2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A"/>
    <w:multiLevelType w:val="multilevel"/>
    <w:tmpl w:val="FAF04EB4"/>
    <w:lvl w:ilvl="0">
      <w:start w:val="3"/>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01431A3"/>
    <w:multiLevelType w:val="multilevel"/>
    <w:tmpl w:val="CCC8AC96"/>
    <w:lvl w:ilvl="0">
      <w:start w:val="3"/>
      <w:numFmt w:val="decimal"/>
      <w:lvlText w:val="%1."/>
      <w:lvlJc w:val="left"/>
      <w:pPr>
        <w:ind w:left="540" w:hanging="540"/>
      </w:pPr>
      <w:rPr>
        <w:rFonts w:cs="Times New Roman" w:hint="default"/>
      </w:rPr>
    </w:lvl>
    <w:lvl w:ilvl="1">
      <w:start w:val="7"/>
      <w:numFmt w:val="decimal"/>
      <w:lvlText w:val="%1.%2."/>
      <w:lvlJc w:val="left"/>
      <w:pPr>
        <w:ind w:left="720" w:hanging="540"/>
      </w:pPr>
      <w:rPr>
        <w:rFonts w:cs="Times New Roman" w:hint="default"/>
      </w:rPr>
    </w:lvl>
    <w:lvl w:ilvl="2">
      <w:start w:val="1"/>
      <w:numFmt w:val="decimal"/>
      <w:lvlText w:val="%3."/>
      <w:lvlJc w:val="left"/>
      <w:pPr>
        <w:ind w:left="1080" w:hanging="720"/>
      </w:pPr>
      <w:rPr>
        <w:rFonts w:cs="Times New Roman" w:hint="default"/>
        <w:i w:val="0"/>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
    <w:nsid w:val="004A3617"/>
    <w:multiLevelType w:val="multilevel"/>
    <w:tmpl w:val="BB68259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05E3F3F"/>
    <w:multiLevelType w:val="hybridMultilevel"/>
    <w:tmpl w:val="04D4A376"/>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4E443F1"/>
    <w:multiLevelType w:val="hybridMultilevel"/>
    <w:tmpl w:val="4D7C0032"/>
    <w:lvl w:ilvl="0" w:tplc="0421000F">
      <w:start w:val="1"/>
      <w:numFmt w:val="decimal"/>
      <w:lvlText w:val="%1."/>
      <w:lvlJc w:val="left"/>
      <w:pPr>
        <w:ind w:left="720" w:hanging="360"/>
      </w:pPr>
      <w:rPr>
        <w:rFonts w:cs="Times New Roman"/>
      </w:rPr>
    </w:lvl>
    <w:lvl w:ilvl="1" w:tplc="0421000F">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77F3B25"/>
    <w:multiLevelType w:val="multilevel"/>
    <w:tmpl w:val="9D1E1646"/>
    <w:lvl w:ilvl="0">
      <w:start w:val="1"/>
      <w:numFmt w:val="decimal"/>
      <w:lvlText w:val="%1."/>
      <w:lvlJc w:val="left"/>
      <w:pPr>
        <w:tabs>
          <w:tab w:val="num" w:pos="240"/>
        </w:tabs>
        <w:ind w:left="240" w:hanging="360"/>
      </w:pPr>
      <w:rPr>
        <w:rFonts w:cs="Times New Roman" w:hint="default"/>
      </w:rPr>
    </w:lvl>
    <w:lvl w:ilvl="1">
      <w:start w:val="1"/>
      <w:numFmt w:val="decimal"/>
      <w:isLgl/>
      <w:lvlText w:val="%1.%2."/>
      <w:lvlJc w:val="left"/>
      <w:pPr>
        <w:ind w:left="480" w:hanging="540"/>
      </w:pPr>
      <w:rPr>
        <w:rFonts w:cs="Times New Roman" w:hint="default"/>
        <w:b/>
      </w:rPr>
    </w:lvl>
    <w:lvl w:ilvl="2">
      <w:start w:val="3"/>
      <w:numFmt w:val="decimal"/>
      <w:isLgl/>
      <w:lvlText w:val="%1.%2.%3."/>
      <w:lvlJc w:val="left"/>
      <w:pPr>
        <w:ind w:left="720" w:hanging="720"/>
      </w:pPr>
      <w:rPr>
        <w:rFonts w:cs="Times New Roman" w:hint="default"/>
        <w:b/>
      </w:rPr>
    </w:lvl>
    <w:lvl w:ilvl="3">
      <w:start w:val="1"/>
      <w:numFmt w:val="decimal"/>
      <w:isLgl/>
      <w:lvlText w:val="%1.%2.%3.%4."/>
      <w:lvlJc w:val="left"/>
      <w:pPr>
        <w:ind w:left="780" w:hanging="720"/>
      </w:pPr>
      <w:rPr>
        <w:rFonts w:cs="Times New Roman" w:hint="default"/>
        <w:b/>
      </w:rPr>
    </w:lvl>
    <w:lvl w:ilvl="4">
      <w:start w:val="1"/>
      <w:numFmt w:val="decimal"/>
      <w:isLgl/>
      <w:lvlText w:val="%1.%2.%3.%4.%5."/>
      <w:lvlJc w:val="left"/>
      <w:pPr>
        <w:ind w:left="1200" w:hanging="1080"/>
      </w:pPr>
      <w:rPr>
        <w:rFonts w:cs="Times New Roman" w:hint="default"/>
        <w:b/>
      </w:rPr>
    </w:lvl>
    <w:lvl w:ilvl="5">
      <w:start w:val="1"/>
      <w:numFmt w:val="decimal"/>
      <w:isLgl/>
      <w:lvlText w:val="%1.%2.%3.%4.%5.%6."/>
      <w:lvlJc w:val="left"/>
      <w:pPr>
        <w:ind w:left="1260" w:hanging="1080"/>
      </w:pPr>
      <w:rPr>
        <w:rFonts w:cs="Times New Roman" w:hint="default"/>
        <w:b/>
      </w:rPr>
    </w:lvl>
    <w:lvl w:ilvl="6">
      <w:start w:val="1"/>
      <w:numFmt w:val="decimal"/>
      <w:isLgl/>
      <w:lvlText w:val="%1.%2.%3.%4.%5.%6.%7."/>
      <w:lvlJc w:val="left"/>
      <w:pPr>
        <w:ind w:left="1680" w:hanging="1440"/>
      </w:pPr>
      <w:rPr>
        <w:rFonts w:cs="Times New Roman" w:hint="default"/>
        <w:b/>
      </w:rPr>
    </w:lvl>
    <w:lvl w:ilvl="7">
      <w:start w:val="1"/>
      <w:numFmt w:val="decimal"/>
      <w:isLgl/>
      <w:lvlText w:val="%1.%2.%3.%4.%5.%6.%7.%8."/>
      <w:lvlJc w:val="left"/>
      <w:pPr>
        <w:ind w:left="174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6">
    <w:nsid w:val="0EC25A4F"/>
    <w:multiLevelType w:val="hybridMultilevel"/>
    <w:tmpl w:val="5238966A"/>
    <w:lvl w:ilvl="0" w:tplc="CC44FAD6">
      <w:start w:val="1"/>
      <w:numFmt w:val="decimal"/>
      <w:lvlText w:val="%1."/>
      <w:lvlJc w:val="left"/>
      <w:pPr>
        <w:ind w:left="1069" w:hanging="360"/>
      </w:pPr>
      <w:rPr>
        <w:rFonts w:cs="Times New Roman" w:hint="default"/>
        <w:b w:val="0"/>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7">
    <w:nsid w:val="1173281F"/>
    <w:multiLevelType w:val="multilevel"/>
    <w:tmpl w:val="0332084C"/>
    <w:lvl w:ilvl="0">
      <w:start w:val="1"/>
      <w:numFmt w:val="decimal"/>
      <w:lvlText w:val="%1."/>
      <w:lvlJc w:val="left"/>
      <w:pPr>
        <w:ind w:left="720" w:hanging="360"/>
      </w:pPr>
      <w:rPr>
        <w:rFonts w:cs="Times New Roman"/>
        <w:b w:val="0"/>
      </w:rPr>
    </w:lvl>
    <w:lvl w:ilvl="1">
      <w:start w:val="3"/>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122835AF"/>
    <w:multiLevelType w:val="hybridMultilevel"/>
    <w:tmpl w:val="8DF43C98"/>
    <w:lvl w:ilvl="0" w:tplc="0421000F">
      <w:start w:val="1"/>
      <w:numFmt w:val="decimal"/>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16AC7247"/>
    <w:multiLevelType w:val="hybridMultilevel"/>
    <w:tmpl w:val="34063D4E"/>
    <w:lvl w:ilvl="0" w:tplc="0409000F">
      <w:start w:val="1"/>
      <w:numFmt w:val="decimal"/>
      <w:lvlText w:val="%1."/>
      <w:lvlJc w:val="left"/>
      <w:pPr>
        <w:ind w:left="502"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182501CB"/>
    <w:multiLevelType w:val="multilevel"/>
    <w:tmpl w:val="D7046CAE"/>
    <w:lvl w:ilvl="0">
      <w:start w:val="1"/>
      <w:numFmt w:val="upperRoman"/>
      <w:lvlText w:val="%1."/>
      <w:lvlJc w:val="left"/>
      <w:pPr>
        <w:ind w:left="72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1D6E2D85"/>
    <w:multiLevelType w:val="hybridMultilevel"/>
    <w:tmpl w:val="EB3ACCCE"/>
    <w:lvl w:ilvl="0" w:tplc="04210011">
      <w:start w:val="1"/>
      <w:numFmt w:val="decimal"/>
      <w:lvlText w:val="%1)"/>
      <w:lvlJc w:val="left"/>
      <w:pPr>
        <w:ind w:left="720" w:hanging="360"/>
      </w:pPr>
      <w:rPr>
        <w:rFonts w:cs="Times New Roman"/>
      </w:rPr>
    </w:lvl>
    <w:lvl w:ilvl="1" w:tplc="04210017">
      <w:start w:val="1"/>
      <w:numFmt w:val="lowerLetter"/>
      <w:lvlText w:val="%2)"/>
      <w:lvlJc w:val="left"/>
      <w:pPr>
        <w:ind w:left="1440" w:hanging="360"/>
      </w:pPr>
      <w:rPr>
        <w:rFonts w:cs="Times New Roman"/>
        <w:i w:val="0"/>
      </w:rPr>
    </w:lvl>
    <w:lvl w:ilvl="2" w:tplc="D4403C04">
      <w:start w:val="1"/>
      <w:numFmt w:val="decimal"/>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1DD93E09"/>
    <w:multiLevelType w:val="hybridMultilevel"/>
    <w:tmpl w:val="9CD8B97C"/>
    <w:lvl w:ilvl="0" w:tplc="B922FB16">
      <w:start w:val="1"/>
      <w:numFmt w:val="bullet"/>
      <w:lvlText w:val=""/>
      <w:lvlJc w:val="left"/>
      <w:pPr>
        <w:ind w:left="720" w:hanging="360"/>
      </w:pPr>
      <w:rPr>
        <w:rFonts w:ascii="Symbol" w:hAnsi="Symbol" w:hint="default"/>
      </w:rPr>
    </w:lvl>
    <w:lvl w:ilvl="1" w:tplc="3E76B644">
      <w:numFmt w:val="bullet"/>
      <w:lvlText w:val="-"/>
      <w:lvlJc w:val="left"/>
      <w:pPr>
        <w:ind w:left="1440" w:hanging="360"/>
      </w:pPr>
      <w:rPr>
        <w:rFonts w:ascii="Times New Roman" w:eastAsia="Times New Roman" w:hAnsi="Times New Roman"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00FE8"/>
    <w:multiLevelType w:val="hybridMultilevel"/>
    <w:tmpl w:val="39FA8F28"/>
    <w:lvl w:ilvl="0" w:tplc="8C341D3E">
      <w:start w:val="1"/>
      <w:numFmt w:val="decimal"/>
      <w:lvlText w:val="%1."/>
      <w:lvlJc w:val="left"/>
      <w:pPr>
        <w:ind w:left="720" w:hanging="360"/>
      </w:pPr>
      <w:rPr>
        <w:rFonts w:cs="Times New Roman" w:hint="default"/>
        <w:b w:val="0"/>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1F891081"/>
    <w:multiLevelType w:val="hybridMultilevel"/>
    <w:tmpl w:val="CCD819C8"/>
    <w:lvl w:ilvl="0" w:tplc="13BC8A62">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206E64E6"/>
    <w:multiLevelType w:val="hybridMultilevel"/>
    <w:tmpl w:val="33B61978"/>
    <w:lvl w:ilvl="0" w:tplc="04090019">
      <w:start w:val="1"/>
      <w:numFmt w:val="lowerLetter"/>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16">
    <w:nsid w:val="23925C14"/>
    <w:multiLevelType w:val="multilevel"/>
    <w:tmpl w:val="8998FBB8"/>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24824381"/>
    <w:multiLevelType w:val="multilevel"/>
    <w:tmpl w:val="D40A0368"/>
    <w:lvl w:ilvl="0">
      <w:start w:val="1"/>
      <w:numFmt w:val="decimal"/>
      <w:lvlText w:val="%1."/>
      <w:lvlJc w:val="left"/>
      <w:pPr>
        <w:tabs>
          <w:tab w:val="num" w:pos="720"/>
        </w:tabs>
        <w:ind w:left="720" w:hanging="360"/>
      </w:pPr>
      <w:rPr>
        <w:rFonts w:cs="Times New Roman" w:hint="default"/>
        <w:sz w:val="24"/>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6C7A90"/>
    <w:multiLevelType w:val="hybridMultilevel"/>
    <w:tmpl w:val="90E087B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2EBC1754"/>
    <w:multiLevelType w:val="hybridMultilevel"/>
    <w:tmpl w:val="560CA22E"/>
    <w:lvl w:ilvl="0" w:tplc="7D64070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F1A33D9"/>
    <w:multiLevelType w:val="hybridMultilevel"/>
    <w:tmpl w:val="4B64C0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31B4A9E"/>
    <w:multiLevelType w:val="multilevel"/>
    <w:tmpl w:val="6366DC78"/>
    <w:lvl w:ilvl="0">
      <w:start w:val="4"/>
      <w:numFmt w:val="decimal"/>
      <w:lvlText w:val="%1."/>
      <w:lvlJc w:val="left"/>
      <w:pPr>
        <w:ind w:left="540" w:hanging="540"/>
      </w:pPr>
      <w:rPr>
        <w:rFonts w:cs="Times New Roman" w:hint="default"/>
      </w:rPr>
    </w:lvl>
    <w:lvl w:ilvl="1">
      <w:start w:val="3"/>
      <w:numFmt w:val="decimal"/>
      <w:lvlText w:val="%1.%2."/>
      <w:lvlJc w:val="left"/>
      <w:pPr>
        <w:ind w:left="810" w:hanging="540"/>
      </w:pPr>
      <w:rPr>
        <w:rFonts w:cs="Times New Roman" w:hint="default"/>
      </w:rPr>
    </w:lvl>
    <w:lvl w:ilvl="2">
      <w:start w:val="1"/>
      <w:numFmt w:val="decimal"/>
      <w:lvlText w:val="%1.%2.%3."/>
      <w:lvlJc w:val="left"/>
      <w:pPr>
        <w:ind w:left="1260" w:hanging="720"/>
      </w:pPr>
      <w:rPr>
        <w:rFonts w:cs="Times New Roman" w:hint="default"/>
        <w:b/>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22">
    <w:nsid w:val="3DE94B85"/>
    <w:multiLevelType w:val="hybridMultilevel"/>
    <w:tmpl w:val="04BC109E"/>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9">
      <w:start w:val="1"/>
      <w:numFmt w:val="lowerLetter"/>
      <w:lvlText w:val="%3."/>
      <w:lvlJc w:val="lef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3">
    <w:nsid w:val="40F401EF"/>
    <w:multiLevelType w:val="hybridMultilevel"/>
    <w:tmpl w:val="9A089220"/>
    <w:lvl w:ilvl="0" w:tplc="7802869C">
      <w:start w:val="1"/>
      <w:numFmt w:val="low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41DE2E77"/>
    <w:multiLevelType w:val="multilevel"/>
    <w:tmpl w:val="074C591C"/>
    <w:lvl w:ilvl="0">
      <w:start w:val="1"/>
      <w:numFmt w:val="lowerLetter"/>
      <w:lvlText w:val="%1."/>
      <w:lvlJc w:val="left"/>
      <w:pPr>
        <w:ind w:left="720" w:hanging="360"/>
      </w:pPr>
      <w:rPr>
        <w:rFonts w:cs="Times New Roman"/>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47624F4E"/>
    <w:multiLevelType w:val="hybridMultilevel"/>
    <w:tmpl w:val="8A0C9A42"/>
    <w:lvl w:ilvl="0" w:tplc="04210011">
      <w:start w:val="1"/>
      <w:numFmt w:val="decimal"/>
      <w:lvlText w:val="%1)"/>
      <w:lvlJc w:val="left"/>
      <w:pPr>
        <w:ind w:left="720" w:hanging="360"/>
      </w:pPr>
      <w:rPr>
        <w:rFonts w:cs="Times New Roman"/>
      </w:rPr>
    </w:lvl>
    <w:lvl w:ilvl="1" w:tplc="94DE8DDC">
      <w:start w:val="1"/>
      <w:numFmt w:val="decimal"/>
      <w:lvlText w:val="%2)"/>
      <w:lvlJc w:val="left"/>
      <w:pPr>
        <w:ind w:left="1440" w:hanging="360"/>
      </w:pPr>
      <w:rPr>
        <w:rFonts w:cs="Times New Roman"/>
        <w:i w:val="0"/>
      </w:rPr>
    </w:lvl>
    <w:lvl w:ilvl="2" w:tplc="D4403C04">
      <w:start w:val="1"/>
      <w:numFmt w:val="decimal"/>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4AB70163"/>
    <w:multiLevelType w:val="multilevel"/>
    <w:tmpl w:val="D750CAE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4ECE06E4"/>
    <w:multiLevelType w:val="multilevel"/>
    <w:tmpl w:val="73643664"/>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4F937B6F"/>
    <w:multiLevelType w:val="hybridMultilevel"/>
    <w:tmpl w:val="5E9A8CC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50702F02"/>
    <w:multiLevelType w:val="multilevel"/>
    <w:tmpl w:val="5CA21FFE"/>
    <w:lvl w:ilvl="0">
      <w:start w:val="1"/>
      <w:numFmt w:val="decimal"/>
      <w:lvlText w:val="%1."/>
      <w:lvlJc w:val="left"/>
      <w:pPr>
        <w:ind w:left="720" w:hanging="360"/>
      </w:pPr>
      <w:rPr>
        <w:rFonts w:cs="Times New Roman"/>
      </w:rPr>
    </w:lvl>
    <w:lvl w:ilvl="1">
      <w:start w:val="8"/>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58F74D30"/>
    <w:multiLevelType w:val="hybridMultilevel"/>
    <w:tmpl w:val="7C368A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9DA3E68"/>
    <w:multiLevelType w:val="hybridMultilevel"/>
    <w:tmpl w:val="518A8A5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5B905F78"/>
    <w:multiLevelType w:val="hybridMultilevel"/>
    <w:tmpl w:val="632C00DC"/>
    <w:lvl w:ilvl="0" w:tplc="04210019">
      <w:start w:val="1"/>
      <w:numFmt w:val="lowerLetter"/>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622A2697"/>
    <w:multiLevelType w:val="multilevel"/>
    <w:tmpl w:val="DBB8C710"/>
    <w:lvl w:ilvl="0">
      <w:start w:val="1"/>
      <w:numFmt w:val="decimal"/>
      <w:lvlText w:val="%1."/>
      <w:lvlJc w:val="left"/>
      <w:pPr>
        <w:ind w:left="720" w:hanging="360"/>
      </w:pPr>
      <w:rPr>
        <w:rFonts w:cs="Times New Roman"/>
      </w:rPr>
    </w:lvl>
    <w:lvl w:ilvl="1">
      <w:start w:val="1"/>
      <w:numFmt w:val="decimal"/>
      <w:isLgl/>
      <w:lvlText w:val="%1.%2."/>
      <w:lvlJc w:val="left"/>
      <w:pPr>
        <w:ind w:left="900" w:hanging="540"/>
      </w:pPr>
      <w:rPr>
        <w:rFonts w:cs="Times New Roman" w:hint="default"/>
        <w:b/>
      </w:rPr>
    </w:lvl>
    <w:lvl w:ilvl="2">
      <w:start w:val="4"/>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34">
    <w:nsid w:val="623B3C89"/>
    <w:multiLevelType w:val="multilevel"/>
    <w:tmpl w:val="F3A0038C"/>
    <w:lvl w:ilvl="0">
      <w:start w:val="1"/>
      <w:numFmt w:val="decimal"/>
      <w:lvlText w:val="%1."/>
      <w:lvlJc w:val="left"/>
      <w:pPr>
        <w:tabs>
          <w:tab w:val="num" w:pos="720"/>
        </w:tabs>
        <w:ind w:left="720" w:hanging="360"/>
      </w:pPr>
      <w:rPr>
        <w:rFonts w:cs="Times New Roman" w:hint="default"/>
        <w:sz w:val="24"/>
      </w:rPr>
    </w:lvl>
    <w:lvl w:ilvl="1">
      <w:start w:val="1"/>
      <w:numFmt w:val="lowerLetter"/>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21450D"/>
    <w:multiLevelType w:val="hybridMultilevel"/>
    <w:tmpl w:val="6E96E522"/>
    <w:lvl w:ilvl="0" w:tplc="0421000F">
      <w:start w:val="1"/>
      <w:numFmt w:val="decimal"/>
      <w:lvlText w:val="%1."/>
      <w:lvlJc w:val="left"/>
      <w:pPr>
        <w:ind w:left="720" w:hanging="360"/>
      </w:pPr>
      <w:rPr>
        <w:rFonts w:cs="Times New Roman"/>
      </w:rPr>
    </w:lvl>
    <w:lvl w:ilvl="1" w:tplc="04210011">
      <w:start w:val="1"/>
      <w:numFmt w:val="decimal"/>
      <w:lvlText w:val="%2)"/>
      <w:lvlJc w:val="left"/>
      <w:pPr>
        <w:ind w:left="2265" w:hanging="1185"/>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64253125"/>
    <w:multiLevelType w:val="hybridMultilevel"/>
    <w:tmpl w:val="5FF833BA"/>
    <w:lvl w:ilvl="0" w:tplc="7C2ACCA4">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nsid w:val="68B81E98"/>
    <w:multiLevelType w:val="multilevel"/>
    <w:tmpl w:val="F3A0038C"/>
    <w:lvl w:ilvl="0">
      <w:start w:val="1"/>
      <w:numFmt w:val="decimal"/>
      <w:lvlText w:val="%1."/>
      <w:lvlJc w:val="left"/>
      <w:pPr>
        <w:tabs>
          <w:tab w:val="num" w:pos="720"/>
        </w:tabs>
        <w:ind w:left="720" w:hanging="360"/>
      </w:pPr>
      <w:rPr>
        <w:rFonts w:cs="Times New Roman" w:hint="default"/>
        <w:sz w:val="24"/>
      </w:rPr>
    </w:lvl>
    <w:lvl w:ilvl="1">
      <w:start w:val="1"/>
      <w:numFmt w:val="lowerLetter"/>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0A550B"/>
    <w:multiLevelType w:val="hybridMultilevel"/>
    <w:tmpl w:val="A6545306"/>
    <w:lvl w:ilvl="0" w:tplc="04090019">
      <w:start w:val="1"/>
      <w:numFmt w:val="lowerLetter"/>
      <w:lvlText w:val="%1."/>
      <w:lvlJc w:val="left"/>
      <w:pPr>
        <w:ind w:left="1713" w:hanging="360"/>
      </w:pPr>
      <w:rPr>
        <w:rFonts w:cs="Times New Roman"/>
      </w:rPr>
    </w:lvl>
    <w:lvl w:ilvl="1" w:tplc="04090019">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39">
    <w:nsid w:val="6EEE6C98"/>
    <w:multiLevelType w:val="hybridMultilevel"/>
    <w:tmpl w:val="9C62EDC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710A5A72"/>
    <w:multiLevelType w:val="hybridMultilevel"/>
    <w:tmpl w:val="402C407A"/>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nsid w:val="71796F55"/>
    <w:multiLevelType w:val="multilevel"/>
    <w:tmpl w:val="CA162ED8"/>
    <w:lvl w:ilvl="0">
      <w:start w:val="1"/>
      <w:numFmt w:val="decimal"/>
      <w:lvlText w:val="%1."/>
      <w:lvlJc w:val="left"/>
      <w:pPr>
        <w:ind w:left="1080" w:hanging="720"/>
      </w:pPr>
      <w:rPr>
        <w:rFonts w:cs="Times New Roman" w:hint="default"/>
      </w:rPr>
    </w:lvl>
    <w:lvl w:ilvl="1">
      <w:start w:val="2"/>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2">
    <w:nsid w:val="759A5EE6"/>
    <w:multiLevelType w:val="multilevel"/>
    <w:tmpl w:val="C4DCC81E"/>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77D91AB7"/>
    <w:multiLevelType w:val="multilevel"/>
    <w:tmpl w:val="79566FB6"/>
    <w:lvl w:ilvl="0">
      <w:start w:val="1"/>
      <w:numFmt w:val="decimal"/>
      <w:lvlText w:val="%1."/>
      <w:lvlJc w:val="left"/>
      <w:pPr>
        <w:ind w:left="720" w:hanging="360"/>
      </w:pPr>
      <w:rPr>
        <w:rFonts w:cs="Times New Roman"/>
        <w:b w:val="0"/>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26"/>
  </w:num>
  <w:num w:numId="2">
    <w:abstractNumId w:val="7"/>
  </w:num>
  <w:num w:numId="3">
    <w:abstractNumId w:val="43"/>
  </w:num>
  <w:num w:numId="4">
    <w:abstractNumId w:val="33"/>
  </w:num>
  <w:num w:numId="5">
    <w:abstractNumId w:val="29"/>
  </w:num>
  <w:num w:numId="6">
    <w:abstractNumId w:val="35"/>
  </w:num>
  <w:num w:numId="7">
    <w:abstractNumId w:val="27"/>
  </w:num>
  <w:num w:numId="8">
    <w:abstractNumId w:val="36"/>
  </w:num>
  <w:num w:numId="9">
    <w:abstractNumId w:val="25"/>
  </w:num>
  <w:num w:numId="10">
    <w:abstractNumId w:val="4"/>
  </w:num>
  <w:num w:numId="11">
    <w:abstractNumId w:val="34"/>
  </w:num>
  <w:num w:numId="12">
    <w:abstractNumId w:val="0"/>
  </w:num>
  <w:num w:numId="13">
    <w:abstractNumId w:val="32"/>
  </w:num>
  <w:num w:numId="14">
    <w:abstractNumId w:val="23"/>
  </w:num>
  <w:num w:numId="15">
    <w:abstractNumId w:val="16"/>
  </w:num>
  <w:num w:numId="16">
    <w:abstractNumId w:val="12"/>
  </w:num>
  <w:num w:numId="17">
    <w:abstractNumId w:val="19"/>
  </w:num>
  <w:num w:numId="18">
    <w:abstractNumId w:val="22"/>
  </w:num>
  <w:num w:numId="19">
    <w:abstractNumId w:val="24"/>
  </w:num>
  <w:num w:numId="20">
    <w:abstractNumId w:val="13"/>
  </w:num>
  <w:num w:numId="21">
    <w:abstractNumId w:val="38"/>
  </w:num>
  <w:num w:numId="22">
    <w:abstractNumId w:val="15"/>
  </w:num>
  <w:num w:numId="23">
    <w:abstractNumId w:val="14"/>
  </w:num>
  <w:num w:numId="24">
    <w:abstractNumId w:val="17"/>
  </w:num>
  <w:num w:numId="25">
    <w:abstractNumId w:val="1"/>
  </w:num>
  <w:num w:numId="26">
    <w:abstractNumId w:val="3"/>
  </w:num>
  <w:num w:numId="27">
    <w:abstractNumId w:val="11"/>
  </w:num>
  <w:num w:numId="28">
    <w:abstractNumId w:val="5"/>
  </w:num>
  <w:num w:numId="29">
    <w:abstractNumId w:val="6"/>
  </w:num>
  <w:num w:numId="30">
    <w:abstractNumId w:val="21"/>
  </w:num>
  <w:num w:numId="31">
    <w:abstractNumId w:val="31"/>
  </w:num>
  <w:num w:numId="32">
    <w:abstractNumId w:val="8"/>
  </w:num>
  <w:num w:numId="33">
    <w:abstractNumId w:val="41"/>
  </w:num>
  <w:num w:numId="34">
    <w:abstractNumId w:val="37"/>
  </w:num>
  <w:num w:numId="35">
    <w:abstractNumId w:val="40"/>
  </w:num>
  <w:num w:numId="36">
    <w:abstractNumId w:val="39"/>
  </w:num>
  <w:num w:numId="37">
    <w:abstractNumId w:val="18"/>
  </w:num>
  <w:num w:numId="38">
    <w:abstractNumId w:val="28"/>
  </w:num>
  <w:num w:numId="39">
    <w:abstractNumId w:val="9"/>
  </w:num>
  <w:num w:numId="40">
    <w:abstractNumId w:val="2"/>
  </w:num>
  <w:num w:numId="41">
    <w:abstractNumId w:val="10"/>
  </w:num>
  <w:num w:numId="42">
    <w:abstractNumId w:val="30"/>
  </w:num>
  <w:num w:numId="43">
    <w:abstractNumId w:val="20"/>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B2B"/>
    <w:rsid w:val="00002064"/>
    <w:rsid w:val="0001560B"/>
    <w:rsid w:val="00016B2B"/>
    <w:rsid w:val="0033506D"/>
    <w:rsid w:val="003E772B"/>
    <w:rsid w:val="004632E8"/>
    <w:rsid w:val="004A41FE"/>
    <w:rsid w:val="004B23A6"/>
    <w:rsid w:val="004F6811"/>
    <w:rsid w:val="005B4792"/>
    <w:rsid w:val="008B2819"/>
    <w:rsid w:val="00967000"/>
    <w:rsid w:val="00A54879"/>
    <w:rsid w:val="00B90A18"/>
    <w:rsid w:val="00BB0F12"/>
    <w:rsid w:val="00BC1624"/>
    <w:rsid w:val="00DC158B"/>
    <w:rsid w:val="00DF7768"/>
    <w:rsid w:val="00F9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CFC9D9-6BEF-4875-A868-392E2766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6B2B"/>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link w:val="Heading2Char"/>
    <w:uiPriority w:val="9"/>
    <w:qFormat/>
    <w:rsid w:val="00016B2B"/>
    <w:pPr>
      <w:spacing w:before="100" w:beforeAutospacing="1" w:after="100" w:afterAutospacing="1" w:line="240" w:lineRule="auto"/>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B2B"/>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016B2B"/>
    <w:rPr>
      <w:rFonts w:eastAsia="Times New Roman" w:cs="Times New Roman"/>
      <w:b/>
      <w:bCs/>
      <w:sz w:val="36"/>
      <w:szCs w:val="36"/>
    </w:rPr>
  </w:style>
  <w:style w:type="paragraph" w:styleId="ListParagraph">
    <w:name w:val="List Paragraph"/>
    <w:aliases w:val="Body of text,UGEX'Z"/>
    <w:basedOn w:val="Normal"/>
    <w:link w:val="ListParagraphChar"/>
    <w:uiPriority w:val="34"/>
    <w:qFormat/>
    <w:rsid w:val="00016B2B"/>
    <w:pPr>
      <w:ind w:left="720"/>
      <w:contextualSpacing/>
    </w:pPr>
  </w:style>
  <w:style w:type="paragraph" w:styleId="Header">
    <w:name w:val="header"/>
    <w:basedOn w:val="Normal"/>
    <w:link w:val="HeaderChar"/>
    <w:uiPriority w:val="99"/>
    <w:unhideWhenUsed/>
    <w:rsid w:val="00016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B2B"/>
    <w:rPr>
      <w:rFonts w:eastAsia="Times New Roman" w:cs="Times New Roman"/>
    </w:rPr>
  </w:style>
  <w:style w:type="paragraph" w:styleId="Footer">
    <w:name w:val="footer"/>
    <w:basedOn w:val="Normal"/>
    <w:link w:val="FooterChar"/>
    <w:uiPriority w:val="99"/>
    <w:unhideWhenUsed/>
    <w:rsid w:val="00016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B2B"/>
    <w:rPr>
      <w:rFonts w:eastAsia="Times New Roman" w:cs="Times New Roman"/>
    </w:rPr>
  </w:style>
  <w:style w:type="character" w:styleId="Hyperlink">
    <w:name w:val="Hyperlink"/>
    <w:basedOn w:val="DefaultParagraphFont"/>
    <w:uiPriority w:val="99"/>
    <w:unhideWhenUsed/>
    <w:rsid w:val="00016B2B"/>
    <w:rPr>
      <w:rFonts w:cs="Times New Roman"/>
      <w:color w:val="0000FF"/>
      <w:u w:val="single"/>
    </w:rPr>
  </w:style>
  <w:style w:type="character" w:customStyle="1" w:styleId="a">
    <w:name w:val="a"/>
    <w:basedOn w:val="DefaultParagraphFont"/>
    <w:rsid w:val="00016B2B"/>
    <w:rPr>
      <w:rFonts w:cs="Times New Roman"/>
    </w:rPr>
  </w:style>
  <w:style w:type="character" w:customStyle="1" w:styleId="l7">
    <w:name w:val="l7"/>
    <w:basedOn w:val="DefaultParagraphFont"/>
    <w:rsid w:val="00016B2B"/>
    <w:rPr>
      <w:rFonts w:cs="Times New Roman"/>
    </w:rPr>
  </w:style>
  <w:style w:type="character" w:customStyle="1" w:styleId="l6">
    <w:name w:val="l6"/>
    <w:basedOn w:val="DefaultParagraphFont"/>
    <w:rsid w:val="00016B2B"/>
    <w:rPr>
      <w:rFonts w:cs="Times New Roman"/>
    </w:rPr>
  </w:style>
  <w:style w:type="character" w:customStyle="1" w:styleId="l8">
    <w:name w:val="l8"/>
    <w:basedOn w:val="DefaultParagraphFont"/>
    <w:rsid w:val="00016B2B"/>
    <w:rPr>
      <w:rFonts w:cs="Times New Roman"/>
    </w:rPr>
  </w:style>
  <w:style w:type="character" w:customStyle="1" w:styleId="l12">
    <w:name w:val="l12"/>
    <w:basedOn w:val="DefaultParagraphFont"/>
    <w:rsid w:val="00016B2B"/>
    <w:rPr>
      <w:rFonts w:cs="Times New Roman"/>
    </w:rPr>
  </w:style>
  <w:style w:type="character" w:customStyle="1" w:styleId="ListParagraphChar">
    <w:name w:val="List Paragraph Char"/>
    <w:aliases w:val="Body of text Char,UGEX'Z Char"/>
    <w:basedOn w:val="DefaultParagraphFont"/>
    <w:link w:val="ListParagraph"/>
    <w:uiPriority w:val="34"/>
    <w:qFormat/>
    <w:locked/>
    <w:rsid w:val="00016B2B"/>
    <w:rPr>
      <w:rFonts w:eastAsia="Times New Roman" w:cs="Times New Roman"/>
    </w:rPr>
  </w:style>
  <w:style w:type="character" w:customStyle="1" w:styleId="tlid-translation">
    <w:name w:val="tlid-translation"/>
    <w:basedOn w:val="DefaultParagraphFont"/>
    <w:rsid w:val="00016B2B"/>
    <w:rPr>
      <w:rFonts w:cs="Times New Roman"/>
    </w:rPr>
  </w:style>
  <w:style w:type="paragraph" w:styleId="NoSpacing">
    <w:name w:val="No Spacing"/>
    <w:uiPriority w:val="1"/>
    <w:qFormat/>
    <w:rsid w:val="00016B2B"/>
    <w:pPr>
      <w:spacing w:after="0" w:line="240" w:lineRule="auto"/>
    </w:pPr>
    <w:rPr>
      <w:rFonts w:eastAsia="Times New Roman" w:cs="Times New Roman"/>
    </w:rPr>
  </w:style>
  <w:style w:type="table" w:styleId="TableGrid">
    <w:name w:val="Table Grid"/>
    <w:basedOn w:val="TableNormal"/>
    <w:uiPriority w:val="59"/>
    <w:rsid w:val="00016B2B"/>
    <w:pPr>
      <w:spacing w:after="0" w:line="240" w:lineRule="auto"/>
    </w:pPr>
    <w:rPr>
      <w:rFonts w:eastAsia="Times New Roman"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rsid w:val="00016B2B"/>
    <w:pPr>
      <w:spacing w:after="0" w:line="480" w:lineRule="auto"/>
      <w:jc w:val="both"/>
    </w:pPr>
    <w:rPr>
      <w:sz w:val="24"/>
      <w:szCs w:val="24"/>
    </w:rPr>
  </w:style>
  <w:style w:type="character" w:customStyle="1" w:styleId="BodyTextChar">
    <w:name w:val="Body Text Char"/>
    <w:basedOn w:val="DefaultParagraphFont"/>
    <w:link w:val="BodyText"/>
    <w:uiPriority w:val="99"/>
    <w:rsid w:val="00016B2B"/>
    <w:rPr>
      <w:rFonts w:eastAsia="Times New Roman" w:cs="Times New Roman"/>
      <w:sz w:val="24"/>
      <w:szCs w:val="24"/>
    </w:rPr>
  </w:style>
  <w:style w:type="paragraph" w:customStyle="1" w:styleId="Default">
    <w:name w:val="Default"/>
    <w:rsid w:val="00016B2B"/>
    <w:pPr>
      <w:autoSpaceDE w:val="0"/>
      <w:autoSpaceDN w:val="0"/>
      <w:adjustRightInd w:val="0"/>
      <w:spacing w:after="0" w:line="240" w:lineRule="auto"/>
    </w:pPr>
    <w:rPr>
      <w:rFonts w:eastAsia="Times New Roman" w:cs="Times New Roman"/>
      <w:color w:val="000000"/>
      <w:sz w:val="24"/>
      <w:szCs w:val="24"/>
      <w:lang w:val="id-ID"/>
    </w:rPr>
  </w:style>
  <w:style w:type="paragraph" w:styleId="BalloonText">
    <w:name w:val="Balloon Text"/>
    <w:basedOn w:val="Normal"/>
    <w:link w:val="BalloonTextChar"/>
    <w:uiPriority w:val="99"/>
    <w:semiHidden/>
    <w:unhideWhenUsed/>
    <w:rsid w:val="00016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B2B"/>
    <w:rPr>
      <w:rFonts w:ascii="Tahoma" w:eastAsia="Times New Roman" w:hAnsi="Tahoma" w:cs="Tahoma"/>
      <w:sz w:val="16"/>
      <w:szCs w:val="16"/>
    </w:rPr>
  </w:style>
  <w:style w:type="paragraph" w:styleId="BodyTextIndent2">
    <w:name w:val="Body Text Indent 2"/>
    <w:basedOn w:val="Normal"/>
    <w:link w:val="BodyTextIndent2Char"/>
    <w:uiPriority w:val="99"/>
    <w:semiHidden/>
    <w:unhideWhenUsed/>
    <w:rsid w:val="00016B2B"/>
    <w:pPr>
      <w:spacing w:after="120" w:line="480" w:lineRule="auto"/>
      <w:ind w:left="283"/>
    </w:pPr>
  </w:style>
  <w:style w:type="character" w:customStyle="1" w:styleId="BodyTextIndent2Char">
    <w:name w:val="Body Text Indent 2 Char"/>
    <w:basedOn w:val="DefaultParagraphFont"/>
    <w:link w:val="BodyTextIndent2"/>
    <w:uiPriority w:val="99"/>
    <w:semiHidden/>
    <w:rsid w:val="00016B2B"/>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tatistikian.com/2012/10/pengertian-populasi-dan-sampel.html" TargetMode="External"/><Relationship Id="rId21" Type="http://schemas.openxmlformats.org/officeDocument/2006/relationships/footer" Target="footer6.xml"/><Relationship Id="rId34" Type="http://schemas.openxmlformats.org/officeDocument/2006/relationships/oleObject" Target="embeddings/oleObject3.bin"/><Relationship Id="rId42" Type="http://schemas.openxmlformats.org/officeDocument/2006/relationships/footer" Target="footer10.xml"/><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footer" Target="footer16.xml"/><Relationship Id="rId63" Type="http://schemas.openxmlformats.org/officeDocument/2006/relationships/header" Target="header16.xml"/><Relationship Id="rId68" Type="http://schemas.openxmlformats.org/officeDocument/2006/relationships/image" Target="media/image19.png"/><Relationship Id="rId76" Type="http://schemas.openxmlformats.org/officeDocument/2006/relationships/image" Target="media/image25.jpeg"/><Relationship Id="rId84" Type="http://schemas.openxmlformats.org/officeDocument/2006/relationships/image" Target="media/image31.jpeg"/><Relationship Id="rId89" Type="http://schemas.openxmlformats.org/officeDocument/2006/relationships/image" Target="media/image34.jpeg"/><Relationship Id="rId97" Type="http://schemas.openxmlformats.org/officeDocument/2006/relationships/image" Target="media/image42.jpeg"/><Relationship Id="rId7" Type="http://schemas.openxmlformats.org/officeDocument/2006/relationships/image" Target="media/image1.png"/><Relationship Id="rId71" Type="http://schemas.openxmlformats.org/officeDocument/2006/relationships/image" Target="media/image22.png"/><Relationship Id="rId92"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6.wmf"/><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oleObject" Target="embeddings/oleObject2.bin"/><Relationship Id="rId37" Type="http://schemas.openxmlformats.org/officeDocument/2006/relationships/image" Target="media/image10.wmf"/><Relationship Id="rId40" Type="http://schemas.openxmlformats.org/officeDocument/2006/relationships/oleObject" Target="embeddings/oleObject6.bin"/><Relationship Id="rId45" Type="http://schemas.openxmlformats.org/officeDocument/2006/relationships/header" Target="header9.xml"/><Relationship Id="rId53" Type="http://schemas.openxmlformats.org/officeDocument/2006/relationships/footer" Target="footer15.xml"/><Relationship Id="rId58" Type="http://schemas.openxmlformats.org/officeDocument/2006/relationships/image" Target="media/image13.png"/><Relationship Id="rId66" Type="http://schemas.openxmlformats.org/officeDocument/2006/relationships/image" Target="media/image17.png"/><Relationship Id="rId74" Type="http://schemas.openxmlformats.org/officeDocument/2006/relationships/image" Target="media/image23.jpeg"/><Relationship Id="rId79" Type="http://schemas.openxmlformats.org/officeDocument/2006/relationships/image" Target="media/image26.jpeg"/><Relationship Id="rId87" Type="http://schemas.openxmlformats.org/officeDocument/2006/relationships/image" Target="media/image32.jpeg"/><Relationship Id="rId5" Type="http://schemas.openxmlformats.org/officeDocument/2006/relationships/footnotes" Target="footnotes.xml"/><Relationship Id="rId61" Type="http://schemas.openxmlformats.org/officeDocument/2006/relationships/image" Target="media/image14.png"/><Relationship Id="rId82" Type="http://schemas.openxmlformats.org/officeDocument/2006/relationships/image" Target="media/image29.jpeg"/><Relationship Id="rId90" Type="http://schemas.openxmlformats.org/officeDocument/2006/relationships/image" Target="media/image35.jpeg"/><Relationship Id="rId95" Type="http://schemas.openxmlformats.org/officeDocument/2006/relationships/image" Target="media/image40.jpeg"/><Relationship Id="rId19" Type="http://schemas.openxmlformats.org/officeDocument/2006/relationships/hyperlink" Target="https://www.detik.com/tag/bab-sembarangan/"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oleObject" Target="embeddings/oleObject1.bin"/><Relationship Id="rId35" Type="http://schemas.openxmlformats.org/officeDocument/2006/relationships/image" Target="media/image9.wmf"/><Relationship Id="rId43" Type="http://schemas.openxmlformats.org/officeDocument/2006/relationships/header" Target="header8.xml"/><Relationship Id="rId48" Type="http://schemas.openxmlformats.org/officeDocument/2006/relationships/footer" Target="footer13.xml"/><Relationship Id="rId56" Type="http://schemas.openxmlformats.org/officeDocument/2006/relationships/header" Target="header14.xml"/><Relationship Id="rId64" Type="http://schemas.openxmlformats.org/officeDocument/2006/relationships/footer" Target="footer19.xml"/><Relationship Id="rId69" Type="http://schemas.openxmlformats.org/officeDocument/2006/relationships/image" Target="media/image20.png"/><Relationship Id="rId77" Type="http://schemas.openxmlformats.org/officeDocument/2006/relationships/header" Target="header18.xml"/><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4.xml"/><Relationship Id="rId72" Type="http://schemas.openxmlformats.org/officeDocument/2006/relationships/header" Target="header17.xml"/><Relationship Id="rId80" Type="http://schemas.openxmlformats.org/officeDocument/2006/relationships/image" Target="media/image27.jpeg"/><Relationship Id="rId85" Type="http://schemas.openxmlformats.org/officeDocument/2006/relationships/header" Target="header19.xml"/><Relationship Id="rId93" Type="http://schemas.openxmlformats.org/officeDocument/2006/relationships/image" Target="media/image38.jpeg"/><Relationship Id="rId98"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8.wmf"/><Relationship Id="rId38" Type="http://schemas.openxmlformats.org/officeDocument/2006/relationships/oleObject" Target="embeddings/oleObject5.bin"/><Relationship Id="rId46" Type="http://schemas.openxmlformats.org/officeDocument/2006/relationships/footer" Target="footer12.xml"/><Relationship Id="rId59" Type="http://schemas.openxmlformats.org/officeDocument/2006/relationships/header" Target="header15.xml"/><Relationship Id="rId67" Type="http://schemas.openxmlformats.org/officeDocument/2006/relationships/image" Target="media/image18.png"/><Relationship Id="rId20" Type="http://schemas.openxmlformats.org/officeDocument/2006/relationships/header" Target="header3.xml"/><Relationship Id="rId41" Type="http://schemas.openxmlformats.org/officeDocument/2006/relationships/header" Target="header7.xml"/><Relationship Id="rId54" Type="http://schemas.openxmlformats.org/officeDocument/2006/relationships/header" Target="header13.xml"/><Relationship Id="rId62" Type="http://schemas.openxmlformats.org/officeDocument/2006/relationships/image" Target="media/image15.png"/><Relationship Id="rId70" Type="http://schemas.openxmlformats.org/officeDocument/2006/relationships/image" Target="media/image21.png"/><Relationship Id="rId75" Type="http://schemas.openxmlformats.org/officeDocument/2006/relationships/image" Target="media/image24.jpeg"/><Relationship Id="rId83" Type="http://schemas.openxmlformats.org/officeDocument/2006/relationships/image" Target="media/image30.jpeg"/><Relationship Id="rId88" Type="http://schemas.openxmlformats.org/officeDocument/2006/relationships/image" Target="media/image33.jpeg"/><Relationship Id="rId91" Type="http://schemas.openxmlformats.org/officeDocument/2006/relationships/image" Target="media/image36.jpeg"/><Relationship Id="rId96"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oleObject" Target="embeddings/oleObject4.bin"/><Relationship Id="rId49" Type="http://schemas.openxmlformats.org/officeDocument/2006/relationships/image" Target="media/image12.png"/><Relationship Id="rId57" Type="http://schemas.openxmlformats.org/officeDocument/2006/relationships/footer" Target="footer17.xml"/><Relationship Id="rId10" Type="http://schemas.openxmlformats.org/officeDocument/2006/relationships/header" Target="header1.xml"/><Relationship Id="rId31" Type="http://schemas.openxmlformats.org/officeDocument/2006/relationships/image" Target="media/image7.wmf"/><Relationship Id="rId44" Type="http://schemas.openxmlformats.org/officeDocument/2006/relationships/footer" Target="footer11.xml"/><Relationship Id="rId52" Type="http://schemas.openxmlformats.org/officeDocument/2006/relationships/header" Target="header12.xml"/><Relationship Id="rId60" Type="http://schemas.openxmlformats.org/officeDocument/2006/relationships/footer" Target="footer18.xml"/><Relationship Id="rId65" Type="http://schemas.openxmlformats.org/officeDocument/2006/relationships/image" Target="media/image16.png"/><Relationship Id="rId73" Type="http://schemas.openxmlformats.org/officeDocument/2006/relationships/footer" Target="footer20.xml"/><Relationship Id="rId78" Type="http://schemas.openxmlformats.org/officeDocument/2006/relationships/footer" Target="footer21.xml"/><Relationship Id="rId81" Type="http://schemas.openxmlformats.org/officeDocument/2006/relationships/image" Target="media/image28.jpeg"/><Relationship Id="rId86" Type="http://schemas.openxmlformats.org/officeDocument/2006/relationships/footer" Target="footer22.xml"/><Relationship Id="rId94" Type="http://schemas.openxmlformats.org/officeDocument/2006/relationships/image" Target="media/image39.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136</Pages>
  <Words>32783</Words>
  <Characters>186869</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219214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Zuko-Anshor</cp:lastModifiedBy>
  <cp:revision>5</cp:revision>
  <cp:lastPrinted>2019-09-19T08:36:00Z</cp:lastPrinted>
  <dcterms:created xsi:type="dcterms:W3CDTF">2019-09-19T04:19:00Z</dcterms:created>
  <dcterms:modified xsi:type="dcterms:W3CDTF">2019-09-19T08:37:00Z</dcterms:modified>
</cp:coreProperties>
</file>